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9EA" w:rsidRDefault="006819EA" w:rsidP="006819EA">
      <w:pPr>
        <w:spacing w:after="600"/>
        <w:jc w:val="center"/>
        <w:rPr>
          <w:b/>
          <w:sz w:val="22"/>
          <w:szCs w:val="22"/>
          <w:u w:val="single"/>
        </w:rPr>
      </w:pPr>
      <w:bookmarkStart w:id="0" w:name="_GoBack"/>
      <w:bookmarkEnd w:id="0"/>
      <w:r>
        <w:rPr>
          <w:b/>
          <w:sz w:val="22"/>
          <w:szCs w:val="22"/>
          <w:u w:val="single"/>
        </w:rPr>
        <w:t>EEO PUBLIC FILE REPORT</w:t>
      </w:r>
    </w:p>
    <w:p w:rsidR="006819EA" w:rsidRDefault="006819EA" w:rsidP="006819EA">
      <w:pPr>
        <w:tabs>
          <w:tab w:val="left" w:pos="360"/>
          <w:tab w:val="left" w:pos="5040"/>
          <w:tab w:val="right" w:pos="8640"/>
        </w:tabs>
        <w:spacing w:after="240"/>
        <w:rPr>
          <w:b/>
          <w:bCs/>
          <w:sz w:val="18"/>
          <w:szCs w:val="18"/>
        </w:rPr>
      </w:pPr>
      <w:r>
        <w:rPr>
          <w:b/>
          <w:bCs/>
          <w:sz w:val="20"/>
          <w:szCs w:val="20"/>
        </w:rPr>
        <w:t xml:space="preserve">This Report covers full-time vacancy recruitment data for the period: </w:t>
      </w:r>
      <w:r>
        <w:rPr>
          <w:b/>
          <w:bCs/>
          <w:sz w:val="18"/>
          <w:szCs w:val="18"/>
        </w:rPr>
        <w:t>May 23, 2017 - May 22, 2018</w:t>
      </w:r>
    </w:p>
    <w:p w:rsidR="006819EA" w:rsidRDefault="006819EA" w:rsidP="006819EA">
      <w:pPr>
        <w:tabs>
          <w:tab w:val="left" w:pos="360"/>
          <w:tab w:val="left" w:pos="5040"/>
          <w:tab w:val="right" w:pos="8640"/>
        </w:tabs>
        <w:spacing w:after="240"/>
        <w:rPr>
          <w:rFonts w:eastAsia="Arial Unicode MS"/>
          <w:sz w:val="20"/>
          <w:szCs w:val="20"/>
        </w:rPr>
      </w:pPr>
      <w:r>
        <w:rPr>
          <w:b/>
          <w:bCs/>
          <w:sz w:val="20"/>
          <w:szCs w:val="20"/>
        </w:rPr>
        <w:t>1)</w:t>
      </w:r>
      <w:r>
        <w:rPr>
          <w:b/>
          <w:bCs/>
          <w:sz w:val="20"/>
          <w:szCs w:val="20"/>
        </w:rPr>
        <w:tab/>
        <w:t xml:space="preserve">Employment Unit:  </w:t>
      </w:r>
      <w:r>
        <w:rPr>
          <w:b/>
          <w:sz w:val="20"/>
          <w:szCs w:val="20"/>
        </w:rPr>
        <w:t>LM Communications/WV</w:t>
      </w:r>
    </w:p>
    <w:p w:rsidR="006819EA" w:rsidRDefault="006819EA" w:rsidP="006819EA">
      <w:pPr>
        <w:tabs>
          <w:tab w:val="left" w:pos="360"/>
          <w:tab w:val="left" w:pos="5040"/>
          <w:tab w:val="right" w:pos="8640"/>
        </w:tabs>
        <w:snapToGrid w:val="0"/>
        <w:ind w:left="5040" w:hanging="5040"/>
        <w:rPr>
          <w:b/>
          <w:sz w:val="20"/>
          <w:szCs w:val="20"/>
        </w:rPr>
      </w:pPr>
      <w:r>
        <w:rPr>
          <w:b/>
          <w:bCs/>
          <w:sz w:val="20"/>
          <w:szCs w:val="20"/>
        </w:rPr>
        <w:t>2)</w:t>
      </w:r>
      <w:r>
        <w:rPr>
          <w:b/>
          <w:bCs/>
          <w:sz w:val="20"/>
          <w:szCs w:val="20"/>
        </w:rPr>
        <w:tab/>
        <w:t>Unit Members (Stations and Communities of License):</w:t>
      </w:r>
      <w:r>
        <w:rPr>
          <w:b/>
          <w:bCs/>
          <w:sz w:val="20"/>
          <w:szCs w:val="20"/>
        </w:rPr>
        <w:tab/>
      </w:r>
      <w:r>
        <w:rPr>
          <w:b/>
          <w:sz w:val="20"/>
          <w:szCs w:val="20"/>
        </w:rPr>
        <w:t>WKLC-</w:t>
      </w:r>
      <w:proofErr w:type="gramStart"/>
      <w:r>
        <w:rPr>
          <w:b/>
          <w:sz w:val="20"/>
          <w:szCs w:val="20"/>
        </w:rPr>
        <w:t>FM,  St.</w:t>
      </w:r>
      <w:proofErr w:type="gramEnd"/>
      <w:r>
        <w:rPr>
          <w:b/>
          <w:sz w:val="20"/>
          <w:szCs w:val="20"/>
        </w:rPr>
        <w:t xml:space="preserve"> Albans, WV</w:t>
      </w:r>
      <w:r>
        <w:rPr>
          <w:b/>
          <w:bCs/>
          <w:sz w:val="20"/>
          <w:szCs w:val="20"/>
          <w:u w:val="single"/>
        </w:rPr>
        <w:br/>
      </w:r>
      <w:r>
        <w:rPr>
          <w:b/>
          <w:sz w:val="20"/>
          <w:szCs w:val="20"/>
        </w:rPr>
        <w:t>WMXE-FM,  South Charleston, WV</w:t>
      </w:r>
      <w:r>
        <w:rPr>
          <w:b/>
          <w:bCs/>
          <w:sz w:val="20"/>
          <w:szCs w:val="20"/>
          <w:u w:val="single"/>
        </w:rPr>
        <w:br/>
      </w:r>
      <w:r>
        <w:rPr>
          <w:b/>
          <w:sz w:val="20"/>
          <w:szCs w:val="20"/>
        </w:rPr>
        <w:t>WJYP-AM,  St. Albans, WV</w:t>
      </w:r>
      <w:r>
        <w:rPr>
          <w:b/>
          <w:bCs/>
          <w:sz w:val="20"/>
          <w:szCs w:val="20"/>
          <w:u w:val="single"/>
        </w:rPr>
        <w:br/>
      </w:r>
      <w:r>
        <w:rPr>
          <w:b/>
          <w:sz w:val="20"/>
          <w:szCs w:val="20"/>
        </w:rPr>
        <w:t>WSCW-AM,  South Charleston, WV</w:t>
      </w:r>
    </w:p>
    <w:p w:rsidR="006819EA" w:rsidRDefault="006819EA" w:rsidP="006819EA">
      <w:pPr>
        <w:tabs>
          <w:tab w:val="left" w:pos="360"/>
          <w:tab w:val="left" w:pos="5040"/>
          <w:tab w:val="right" w:pos="8640"/>
        </w:tabs>
        <w:snapToGrid w:val="0"/>
        <w:ind w:left="5040" w:hanging="5040"/>
        <w:rPr>
          <w:b/>
          <w:sz w:val="20"/>
          <w:szCs w:val="20"/>
        </w:rPr>
      </w:pPr>
      <w:r>
        <w:rPr>
          <w:b/>
          <w:sz w:val="20"/>
          <w:szCs w:val="20"/>
        </w:rPr>
        <w:tab/>
      </w:r>
      <w:r>
        <w:rPr>
          <w:b/>
          <w:sz w:val="20"/>
          <w:szCs w:val="20"/>
        </w:rPr>
        <w:tab/>
        <w:t>WMON-AM, Montgomery, WV</w:t>
      </w:r>
    </w:p>
    <w:p w:rsidR="006819EA" w:rsidRPr="00D348B4" w:rsidRDefault="006819EA" w:rsidP="006819EA">
      <w:pPr>
        <w:tabs>
          <w:tab w:val="left" w:pos="360"/>
          <w:tab w:val="left" w:pos="5040"/>
          <w:tab w:val="right" w:pos="8640"/>
        </w:tabs>
        <w:snapToGrid w:val="0"/>
        <w:ind w:left="5040" w:hanging="5040"/>
        <w:rPr>
          <w:b/>
          <w:sz w:val="20"/>
          <w:szCs w:val="20"/>
        </w:rPr>
      </w:pPr>
      <w:r>
        <w:rPr>
          <w:b/>
          <w:sz w:val="20"/>
          <w:szCs w:val="20"/>
        </w:rPr>
        <w:tab/>
      </w:r>
      <w:r>
        <w:rPr>
          <w:b/>
          <w:sz w:val="20"/>
          <w:szCs w:val="20"/>
        </w:rPr>
        <w:tab/>
        <w:t>WWQB-FM, Westwood, KY</w:t>
      </w:r>
    </w:p>
    <w:p w:rsidR="006819EA" w:rsidRDefault="006819EA" w:rsidP="006819EA">
      <w:pPr>
        <w:tabs>
          <w:tab w:val="left" w:pos="360"/>
          <w:tab w:val="left" w:pos="5040"/>
          <w:tab w:val="left" w:pos="9000"/>
        </w:tabs>
        <w:snapToGrid w:val="0"/>
        <w:spacing w:after="240"/>
        <w:rPr>
          <w:b/>
          <w:bCs/>
          <w:sz w:val="20"/>
          <w:szCs w:val="20"/>
        </w:rPr>
      </w:pPr>
      <w:r>
        <w:rPr>
          <w:b/>
          <w:bCs/>
          <w:sz w:val="20"/>
          <w:szCs w:val="20"/>
        </w:rPr>
        <w:t>3)</w:t>
      </w:r>
      <w:r>
        <w:rPr>
          <w:b/>
          <w:bCs/>
          <w:sz w:val="20"/>
          <w:szCs w:val="20"/>
        </w:rPr>
        <w:tab/>
        <w:t>EEO Contact Information for Employment Unit:</w:t>
      </w:r>
    </w:p>
    <w:tbl>
      <w:tblPr>
        <w:tblW w:w="972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47"/>
        <w:gridCol w:w="4673"/>
      </w:tblGrid>
      <w:tr w:rsidR="006819EA" w:rsidTr="00143146">
        <w:trPr>
          <w:cantSplit/>
          <w:trHeight w:val="360"/>
        </w:trPr>
        <w:tc>
          <w:tcPr>
            <w:tcW w:w="5047" w:type="dxa"/>
            <w:vMerge w:val="restar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6819EA" w:rsidRDefault="006819EA" w:rsidP="00143146">
            <w:pPr>
              <w:snapToGrid w:val="0"/>
              <w:rPr>
                <w:sz w:val="16"/>
                <w:szCs w:val="16"/>
              </w:rPr>
            </w:pPr>
            <w:r>
              <w:rPr>
                <w:sz w:val="16"/>
                <w:szCs w:val="16"/>
              </w:rPr>
              <w:t>Mailing Address:</w:t>
            </w:r>
          </w:p>
          <w:p w:rsidR="006819EA" w:rsidRDefault="006819EA" w:rsidP="00143146">
            <w:pPr>
              <w:snapToGrid w:val="0"/>
              <w:rPr>
                <w:sz w:val="16"/>
                <w:szCs w:val="16"/>
              </w:rPr>
            </w:pPr>
          </w:p>
          <w:p w:rsidR="006819EA" w:rsidRDefault="006819EA" w:rsidP="00143146">
            <w:pPr>
              <w:snapToGrid w:val="0"/>
              <w:rPr>
                <w:sz w:val="16"/>
                <w:szCs w:val="16"/>
              </w:rPr>
            </w:pPr>
            <w:r>
              <w:rPr>
                <w:sz w:val="16"/>
                <w:szCs w:val="16"/>
              </w:rPr>
              <w:t>100 Kanawha Terrace</w:t>
            </w:r>
          </w:p>
          <w:p w:rsidR="006819EA" w:rsidRDefault="006819EA" w:rsidP="00143146">
            <w:pPr>
              <w:snapToGrid w:val="0"/>
              <w:rPr>
                <w:sz w:val="16"/>
                <w:szCs w:val="16"/>
              </w:rPr>
            </w:pPr>
            <w:r>
              <w:rPr>
                <w:sz w:val="16"/>
                <w:szCs w:val="16"/>
              </w:rPr>
              <w:t>St. Albans, WV  25177</w:t>
            </w:r>
          </w:p>
          <w:p w:rsidR="006819EA" w:rsidRDefault="006819EA" w:rsidP="00143146">
            <w:pPr>
              <w:snapToGrid w:val="0"/>
              <w:rPr>
                <w:sz w:val="16"/>
                <w:szCs w:val="16"/>
              </w:rPr>
            </w:pPr>
          </w:p>
        </w:tc>
        <w:tc>
          <w:tcPr>
            <w:tcW w:w="467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6819EA" w:rsidRDefault="006819EA" w:rsidP="00143146">
            <w:pPr>
              <w:snapToGrid w:val="0"/>
              <w:rPr>
                <w:sz w:val="16"/>
              </w:rPr>
            </w:pPr>
            <w:r>
              <w:rPr>
                <w:sz w:val="16"/>
              </w:rPr>
              <w:t>Telephone Number:</w:t>
            </w:r>
          </w:p>
          <w:p w:rsidR="006819EA" w:rsidRDefault="006819EA" w:rsidP="00143146">
            <w:pPr>
              <w:snapToGrid w:val="0"/>
              <w:rPr>
                <w:sz w:val="16"/>
              </w:rPr>
            </w:pPr>
            <w:r>
              <w:rPr>
                <w:sz w:val="16"/>
              </w:rPr>
              <w:t>304/722-3308</w:t>
            </w:r>
          </w:p>
        </w:tc>
      </w:tr>
      <w:tr w:rsidR="006819EA" w:rsidTr="00143146">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9EA" w:rsidRDefault="006819EA" w:rsidP="00143146">
            <w:pPr>
              <w:rPr>
                <w:sz w:val="16"/>
                <w:szCs w:val="16"/>
              </w:rPr>
            </w:pPr>
          </w:p>
        </w:tc>
        <w:tc>
          <w:tcPr>
            <w:tcW w:w="467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6819EA" w:rsidRDefault="006819EA" w:rsidP="00143146">
            <w:pPr>
              <w:snapToGrid w:val="0"/>
              <w:rPr>
                <w:sz w:val="16"/>
              </w:rPr>
            </w:pPr>
            <w:r>
              <w:rPr>
                <w:sz w:val="16"/>
              </w:rPr>
              <w:t>Contact Person/Title:</w:t>
            </w:r>
          </w:p>
          <w:p w:rsidR="006819EA" w:rsidRDefault="006819EA" w:rsidP="00143146">
            <w:pPr>
              <w:snapToGrid w:val="0"/>
              <w:rPr>
                <w:sz w:val="16"/>
              </w:rPr>
            </w:pPr>
            <w:r>
              <w:rPr>
                <w:sz w:val="16"/>
              </w:rPr>
              <w:t>Dotsy Klei, General Manager</w:t>
            </w:r>
          </w:p>
        </w:tc>
      </w:tr>
      <w:tr w:rsidR="006819EA" w:rsidTr="00143146">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9EA" w:rsidRDefault="006819EA" w:rsidP="00143146">
            <w:pPr>
              <w:rPr>
                <w:sz w:val="16"/>
                <w:szCs w:val="16"/>
              </w:rPr>
            </w:pPr>
          </w:p>
        </w:tc>
        <w:tc>
          <w:tcPr>
            <w:tcW w:w="467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6819EA" w:rsidRDefault="006819EA" w:rsidP="00143146">
            <w:pPr>
              <w:snapToGrid w:val="0"/>
              <w:rPr>
                <w:sz w:val="16"/>
              </w:rPr>
            </w:pPr>
            <w:r>
              <w:rPr>
                <w:sz w:val="16"/>
              </w:rPr>
              <w:t>E-mail Address:</w:t>
            </w:r>
          </w:p>
          <w:p w:rsidR="006819EA" w:rsidRDefault="006819EA" w:rsidP="00143146">
            <w:pPr>
              <w:snapToGrid w:val="0"/>
              <w:rPr>
                <w:sz w:val="16"/>
              </w:rPr>
            </w:pPr>
            <w:r>
              <w:rPr>
                <w:sz w:val="16"/>
              </w:rPr>
              <w:t>dotsy@wklc.com</w:t>
            </w:r>
          </w:p>
        </w:tc>
      </w:tr>
    </w:tbl>
    <w:p w:rsidR="006819EA" w:rsidRDefault="006819EA" w:rsidP="006819EA">
      <w:pPr>
        <w:tabs>
          <w:tab w:val="left" w:pos="360"/>
        </w:tabs>
        <w:spacing w:before="240" w:after="240"/>
        <w:rPr>
          <w:rFonts w:eastAsia="Arial Unicode MS"/>
          <w:sz w:val="20"/>
          <w:szCs w:val="20"/>
        </w:rPr>
      </w:pPr>
      <w:r>
        <w:rPr>
          <w:b/>
          <w:bCs/>
          <w:sz w:val="20"/>
          <w:szCs w:val="20"/>
        </w:rPr>
        <w:t>4)</w:t>
      </w:r>
      <w:r>
        <w:rPr>
          <w:b/>
          <w:bCs/>
          <w:sz w:val="20"/>
          <w:szCs w:val="20"/>
        </w:rPr>
        <w:tab/>
      </w:r>
      <w:r>
        <w:rPr>
          <w:b/>
          <w:sz w:val="20"/>
          <w:szCs w:val="20"/>
        </w:rPr>
        <w:t>Full-Time Job Vacancies Filled by Each Station in the Employment Unit:</w:t>
      </w:r>
    </w:p>
    <w:tbl>
      <w:tblPr>
        <w:tblW w:w="0" w:type="auto"/>
        <w:tblInd w:w="378" w:type="dxa"/>
        <w:tblLook w:val="04A0" w:firstRow="1" w:lastRow="0" w:firstColumn="1" w:lastColumn="0" w:noHBand="0" w:noVBand="1"/>
      </w:tblPr>
      <w:tblGrid>
        <w:gridCol w:w="522"/>
        <w:gridCol w:w="4122"/>
        <w:gridCol w:w="4482"/>
      </w:tblGrid>
      <w:tr w:rsidR="006819EA" w:rsidTr="00946032">
        <w:trPr>
          <w:cantSplit/>
          <w:trHeight w:val="288"/>
          <w:tblHeader/>
        </w:trPr>
        <w:tc>
          <w:tcPr>
            <w:tcW w:w="522" w:type="dxa"/>
            <w:tcMar>
              <w:top w:w="72" w:type="dxa"/>
              <w:left w:w="72" w:type="dxa"/>
              <w:bottom w:w="72" w:type="dxa"/>
              <w:right w:w="72" w:type="dxa"/>
            </w:tcMar>
          </w:tcPr>
          <w:p w:rsidR="006819EA" w:rsidRDefault="006819EA" w:rsidP="00143146">
            <w:pPr>
              <w:pStyle w:val="BodyText2"/>
              <w:tabs>
                <w:tab w:val="left" w:pos="720"/>
                <w:tab w:val="left" w:pos="5040"/>
              </w:tabs>
              <w:snapToGrid w:val="0"/>
              <w:rPr>
                <w:b w:val="0"/>
              </w:rPr>
            </w:pPr>
          </w:p>
        </w:tc>
        <w:tc>
          <w:tcPr>
            <w:tcW w:w="4122" w:type="dxa"/>
            <w:tcMar>
              <w:top w:w="72" w:type="dxa"/>
              <w:left w:w="72" w:type="dxa"/>
              <w:bottom w:w="72" w:type="dxa"/>
              <w:right w:w="72" w:type="dxa"/>
            </w:tcMar>
            <w:hideMark/>
          </w:tcPr>
          <w:p w:rsidR="006819EA" w:rsidRDefault="006819EA" w:rsidP="00143146">
            <w:pPr>
              <w:pStyle w:val="BodyText2"/>
              <w:tabs>
                <w:tab w:val="left" w:pos="720"/>
                <w:tab w:val="left" w:pos="5040"/>
              </w:tabs>
              <w:snapToGrid w:val="0"/>
              <w:rPr>
                <w:b w:val="0"/>
              </w:rPr>
            </w:pPr>
            <w:r>
              <w:rPr>
                <w:bCs w:val="0"/>
                <w:sz w:val="22"/>
              </w:rPr>
              <w:t>Job Title</w:t>
            </w:r>
          </w:p>
        </w:tc>
        <w:tc>
          <w:tcPr>
            <w:tcW w:w="4482" w:type="dxa"/>
            <w:tcMar>
              <w:top w:w="72" w:type="dxa"/>
              <w:left w:w="72" w:type="dxa"/>
              <w:bottom w:w="72" w:type="dxa"/>
              <w:right w:w="72" w:type="dxa"/>
            </w:tcMar>
            <w:hideMark/>
          </w:tcPr>
          <w:p w:rsidR="006819EA" w:rsidRDefault="006819EA" w:rsidP="00143146">
            <w:pPr>
              <w:pStyle w:val="BodyText2"/>
              <w:tabs>
                <w:tab w:val="left" w:pos="720"/>
                <w:tab w:val="left" w:pos="5040"/>
              </w:tabs>
              <w:snapToGrid w:val="0"/>
              <w:rPr>
                <w:b w:val="0"/>
              </w:rPr>
            </w:pPr>
            <w:r>
              <w:rPr>
                <w:bCs w:val="0"/>
                <w:sz w:val="22"/>
              </w:rPr>
              <w:t xml:space="preserve">Recruitment Source Referring </w:t>
            </w:r>
            <w:proofErr w:type="spellStart"/>
            <w:r>
              <w:rPr>
                <w:bCs w:val="0"/>
                <w:sz w:val="22"/>
              </w:rPr>
              <w:t>Hiree</w:t>
            </w:r>
            <w:proofErr w:type="spellEnd"/>
          </w:p>
        </w:tc>
      </w:tr>
      <w:tr w:rsidR="006819EA" w:rsidTr="00946032">
        <w:trPr>
          <w:cantSplit/>
          <w:trHeight w:val="288"/>
        </w:trPr>
        <w:tc>
          <w:tcPr>
            <w:tcW w:w="522" w:type="dxa"/>
            <w:tcMar>
              <w:top w:w="72" w:type="dxa"/>
              <w:left w:w="72" w:type="dxa"/>
              <w:bottom w:w="72" w:type="dxa"/>
              <w:right w:w="72" w:type="dxa"/>
            </w:tcMar>
          </w:tcPr>
          <w:p w:rsidR="006819EA" w:rsidRDefault="006819EA" w:rsidP="006819EA">
            <w:pPr>
              <w:pStyle w:val="BodyText2"/>
              <w:numPr>
                <w:ilvl w:val="0"/>
                <w:numId w:val="2"/>
              </w:numPr>
              <w:tabs>
                <w:tab w:val="left" w:pos="720"/>
                <w:tab w:val="left" w:pos="5040"/>
              </w:tabs>
              <w:snapToGrid w:val="0"/>
              <w:rPr>
                <w:b w:val="0"/>
              </w:rPr>
            </w:pPr>
          </w:p>
        </w:tc>
        <w:tc>
          <w:tcPr>
            <w:tcW w:w="4122" w:type="dxa"/>
            <w:tcMar>
              <w:top w:w="72" w:type="dxa"/>
              <w:left w:w="72" w:type="dxa"/>
              <w:bottom w:w="72" w:type="dxa"/>
              <w:right w:w="72" w:type="dxa"/>
            </w:tcMar>
            <w:hideMark/>
          </w:tcPr>
          <w:p w:rsidR="006819EA" w:rsidRDefault="00946032" w:rsidP="00143146">
            <w:pPr>
              <w:pStyle w:val="BodyText2"/>
              <w:tabs>
                <w:tab w:val="left" w:pos="720"/>
                <w:tab w:val="left" w:pos="5040"/>
              </w:tabs>
              <w:snapToGrid w:val="0"/>
              <w:rPr>
                <w:b w:val="0"/>
              </w:rPr>
            </w:pPr>
            <w:r>
              <w:rPr>
                <w:b w:val="0"/>
              </w:rPr>
              <w:t>Account Executive</w:t>
            </w:r>
            <w:r w:rsidR="000950F7">
              <w:rPr>
                <w:b w:val="0"/>
              </w:rPr>
              <w:t xml:space="preserve"> (2 positions)</w:t>
            </w:r>
          </w:p>
        </w:tc>
        <w:tc>
          <w:tcPr>
            <w:tcW w:w="4482" w:type="dxa"/>
            <w:tcMar>
              <w:top w:w="72" w:type="dxa"/>
              <w:left w:w="72" w:type="dxa"/>
              <w:bottom w:w="72" w:type="dxa"/>
              <w:right w:w="72" w:type="dxa"/>
            </w:tcMar>
            <w:hideMark/>
          </w:tcPr>
          <w:p w:rsidR="006819EA" w:rsidRDefault="00946032" w:rsidP="00143146">
            <w:pPr>
              <w:pStyle w:val="BodyText2"/>
              <w:tabs>
                <w:tab w:val="left" w:pos="720"/>
                <w:tab w:val="left" w:pos="5040"/>
              </w:tabs>
              <w:snapToGrid w:val="0"/>
              <w:rPr>
                <w:b w:val="0"/>
              </w:rPr>
            </w:pPr>
            <w:r>
              <w:rPr>
                <w:b w:val="0"/>
              </w:rPr>
              <w:t>Indeed.com</w:t>
            </w:r>
            <w:r w:rsidR="000950F7">
              <w:rPr>
                <w:b w:val="0"/>
              </w:rPr>
              <w:t>, Indeed.com</w:t>
            </w:r>
          </w:p>
        </w:tc>
      </w:tr>
      <w:tr w:rsidR="006819EA" w:rsidTr="00946032">
        <w:trPr>
          <w:cantSplit/>
          <w:trHeight w:val="288"/>
        </w:trPr>
        <w:tc>
          <w:tcPr>
            <w:tcW w:w="522" w:type="dxa"/>
            <w:tcMar>
              <w:top w:w="72" w:type="dxa"/>
              <w:left w:w="72" w:type="dxa"/>
              <w:bottom w:w="72" w:type="dxa"/>
              <w:right w:w="72" w:type="dxa"/>
            </w:tcMar>
          </w:tcPr>
          <w:p w:rsidR="006819EA" w:rsidRDefault="006819EA" w:rsidP="006819EA">
            <w:pPr>
              <w:pStyle w:val="BodyText2"/>
              <w:numPr>
                <w:ilvl w:val="0"/>
                <w:numId w:val="2"/>
              </w:numPr>
              <w:tabs>
                <w:tab w:val="left" w:pos="720"/>
                <w:tab w:val="left" w:pos="5040"/>
              </w:tabs>
              <w:snapToGrid w:val="0"/>
              <w:rPr>
                <w:b w:val="0"/>
              </w:rPr>
            </w:pPr>
          </w:p>
        </w:tc>
        <w:tc>
          <w:tcPr>
            <w:tcW w:w="4122" w:type="dxa"/>
            <w:tcMar>
              <w:top w:w="72" w:type="dxa"/>
              <w:left w:w="72" w:type="dxa"/>
              <w:bottom w:w="72" w:type="dxa"/>
              <w:right w:w="72" w:type="dxa"/>
            </w:tcMar>
            <w:hideMark/>
          </w:tcPr>
          <w:p w:rsidR="006819EA" w:rsidRDefault="00946032" w:rsidP="00143146">
            <w:pPr>
              <w:pStyle w:val="BodyText2"/>
              <w:tabs>
                <w:tab w:val="left" w:pos="720"/>
                <w:tab w:val="left" w:pos="5040"/>
              </w:tabs>
              <w:snapToGrid w:val="0"/>
              <w:rPr>
                <w:b w:val="0"/>
              </w:rPr>
            </w:pPr>
            <w:r>
              <w:rPr>
                <w:b w:val="0"/>
              </w:rPr>
              <w:t>Account Executive</w:t>
            </w:r>
          </w:p>
        </w:tc>
        <w:tc>
          <w:tcPr>
            <w:tcW w:w="4482" w:type="dxa"/>
            <w:tcMar>
              <w:top w:w="72" w:type="dxa"/>
              <w:left w:w="72" w:type="dxa"/>
              <w:bottom w:w="72" w:type="dxa"/>
              <w:right w:w="72" w:type="dxa"/>
            </w:tcMar>
            <w:hideMark/>
          </w:tcPr>
          <w:p w:rsidR="006819EA" w:rsidRDefault="00946032" w:rsidP="00143146">
            <w:pPr>
              <w:pStyle w:val="BodyText2"/>
              <w:tabs>
                <w:tab w:val="left" w:pos="720"/>
                <w:tab w:val="left" w:pos="5040"/>
              </w:tabs>
              <w:snapToGrid w:val="0"/>
              <w:rPr>
                <w:b w:val="0"/>
              </w:rPr>
            </w:pPr>
            <w:r>
              <w:rPr>
                <w:b w:val="0"/>
              </w:rPr>
              <w:t>Employee Referral</w:t>
            </w:r>
          </w:p>
        </w:tc>
      </w:tr>
      <w:tr w:rsidR="006819EA" w:rsidTr="00946032">
        <w:trPr>
          <w:cantSplit/>
          <w:trHeight w:val="288"/>
        </w:trPr>
        <w:tc>
          <w:tcPr>
            <w:tcW w:w="522" w:type="dxa"/>
            <w:tcMar>
              <w:top w:w="72" w:type="dxa"/>
              <w:left w:w="72" w:type="dxa"/>
              <w:bottom w:w="72" w:type="dxa"/>
              <w:right w:w="72" w:type="dxa"/>
            </w:tcMar>
          </w:tcPr>
          <w:p w:rsidR="006819EA" w:rsidRDefault="006819EA" w:rsidP="006819EA">
            <w:pPr>
              <w:pStyle w:val="BodyText2"/>
              <w:numPr>
                <w:ilvl w:val="0"/>
                <w:numId w:val="2"/>
              </w:numPr>
              <w:tabs>
                <w:tab w:val="left" w:pos="720"/>
                <w:tab w:val="left" w:pos="5040"/>
              </w:tabs>
              <w:snapToGrid w:val="0"/>
              <w:rPr>
                <w:b w:val="0"/>
              </w:rPr>
            </w:pPr>
          </w:p>
        </w:tc>
        <w:tc>
          <w:tcPr>
            <w:tcW w:w="4122" w:type="dxa"/>
            <w:tcMar>
              <w:top w:w="72" w:type="dxa"/>
              <w:left w:w="72" w:type="dxa"/>
              <w:bottom w:w="72" w:type="dxa"/>
              <w:right w:w="72" w:type="dxa"/>
            </w:tcMar>
            <w:hideMark/>
          </w:tcPr>
          <w:p w:rsidR="006819EA" w:rsidRDefault="00946032" w:rsidP="00143146">
            <w:pPr>
              <w:pStyle w:val="BodyText2"/>
              <w:tabs>
                <w:tab w:val="left" w:pos="720"/>
                <w:tab w:val="left" w:pos="5040"/>
              </w:tabs>
              <w:snapToGrid w:val="0"/>
              <w:rPr>
                <w:b w:val="0"/>
              </w:rPr>
            </w:pPr>
            <w:r>
              <w:rPr>
                <w:b w:val="0"/>
              </w:rPr>
              <w:t>On-air Talent</w:t>
            </w:r>
          </w:p>
        </w:tc>
        <w:tc>
          <w:tcPr>
            <w:tcW w:w="4482" w:type="dxa"/>
            <w:tcMar>
              <w:top w:w="72" w:type="dxa"/>
              <w:left w:w="72" w:type="dxa"/>
              <w:bottom w:w="72" w:type="dxa"/>
              <w:right w:w="72" w:type="dxa"/>
            </w:tcMar>
            <w:hideMark/>
          </w:tcPr>
          <w:p w:rsidR="006819EA" w:rsidRDefault="009F0EC5" w:rsidP="00143146">
            <w:pPr>
              <w:pStyle w:val="BodyText2"/>
              <w:tabs>
                <w:tab w:val="left" w:pos="720"/>
                <w:tab w:val="left" w:pos="5040"/>
              </w:tabs>
              <w:snapToGrid w:val="0"/>
              <w:rPr>
                <w:b w:val="0"/>
              </w:rPr>
            </w:pPr>
            <w:r>
              <w:rPr>
                <w:b w:val="0"/>
              </w:rPr>
              <w:t>Rehire</w:t>
            </w:r>
          </w:p>
        </w:tc>
      </w:tr>
      <w:tr w:rsidR="006819EA" w:rsidTr="00946032">
        <w:trPr>
          <w:cantSplit/>
          <w:trHeight w:val="288"/>
        </w:trPr>
        <w:tc>
          <w:tcPr>
            <w:tcW w:w="522" w:type="dxa"/>
            <w:tcMar>
              <w:top w:w="72" w:type="dxa"/>
              <w:left w:w="72" w:type="dxa"/>
              <w:bottom w:w="72" w:type="dxa"/>
              <w:right w:w="72" w:type="dxa"/>
            </w:tcMar>
          </w:tcPr>
          <w:p w:rsidR="006819EA" w:rsidRDefault="006819EA" w:rsidP="006819EA">
            <w:pPr>
              <w:pStyle w:val="BodyText2"/>
              <w:numPr>
                <w:ilvl w:val="0"/>
                <w:numId w:val="2"/>
              </w:numPr>
              <w:tabs>
                <w:tab w:val="left" w:pos="720"/>
                <w:tab w:val="left" w:pos="5040"/>
              </w:tabs>
              <w:snapToGrid w:val="0"/>
              <w:rPr>
                <w:b w:val="0"/>
              </w:rPr>
            </w:pPr>
          </w:p>
        </w:tc>
        <w:tc>
          <w:tcPr>
            <w:tcW w:w="4122" w:type="dxa"/>
            <w:tcMar>
              <w:top w:w="72" w:type="dxa"/>
              <w:left w:w="72" w:type="dxa"/>
              <w:bottom w:w="72" w:type="dxa"/>
              <w:right w:w="72" w:type="dxa"/>
            </w:tcMar>
            <w:hideMark/>
          </w:tcPr>
          <w:p w:rsidR="006819EA" w:rsidRDefault="000950F7" w:rsidP="00143146">
            <w:pPr>
              <w:pStyle w:val="BodyText2"/>
              <w:tabs>
                <w:tab w:val="left" w:pos="720"/>
                <w:tab w:val="left" w:pos="5040"/>
              </w:tabs>
              <w:snapToGrid w:val="0"/>
              <w:rPr>
                <w:b w:val="0"/>
              </w:rPr>
            </w:pPr>
            <w:r>
              <w:rPr>
                <w:b w:val="0"/>
              </w:rPr>
              <w:t>On-air Talent (2 positions)</w:t>
            </w:r>
          </w:p>
        </w:tc>
        <w:tc>
          <w:tcPr>
            <w:tcW w:w="4482" w:type="dxa"/>
            <w:tcMar>
              <w:top w:w="72" w:type="dxa"/>
              <w:left w:w="72" w:type="dxa"/>
              <w:bottom w:w="72" w:type="dxa"/>
              <w:right w:w="72" w:type="dxa"/>
            </w:tcMar>
            <w:hideMark/>
          </w:tcPr>
          <w:p w:rsidR="006819EA" w:rsidRDefault="00946032" w:rsidP="00143146">
            <w:pPr>
              <w:pStyle w:val="BodyText2"/>
              <w:tabs>
                <w:tab w:val="left" w:pos="720"/>
                <w:tab w:val="left" w:pos="5040"/>
              </w:tabs>
              <w:snapToGrid w:val="0"/>
              <w:rPr>
                <w:b w:val="0"/>
              </w:rPr>
            </w:pPr>
            <w:r>
              <w:rPr>
                <w:b w:val="0"/>
              </w:rPr>
              <w:t>Allaccess.com</w:t>
            </w:r>
            <w:r w:rsidR="000950F7">
              <w:rPr>
                <w:b w:val="0"/>
              </w:rPr>
              <w:t>, Allaccess.com</w:t>
            </w:r>
          </w:p>
        </w:tc>
      </w:tr>
      <w:tr w:rsidR="00946032" w:rsidTr="00946032">
        <w:trPr>
          <w:gridAfter w:val="2"/>
          <w:wAfter w:w="8604" w:type="dxa"/>
          <w:cantSplit/>
          <w:trHeight w:val="288"/>
        </w:trPr>
        <w:tc>
          <w:tcPr>
            <w:tcW w:w="522" w:type="dxa"/>
            <w:tcMar>
              <w:top w:w="72" w:type="dxa"/>
              <w:left w:w="72" w:type="dxa"/>
              <w:bottom w:w="72" w:type="dxa"/>
              <w:right w:w="72" w:type="dxa"/>
            </w:tcMar>
          </w:tcPr>
          <w:p w:rsidR="00946032" w:rsidRDefault="00946032" w:rsidP="00946032">
            <w:pPr>
              <w:pStyle w:val="BodyText2"/>
              <w:tabs>
                <w:tab w:val="left" w:pos="720"/>
                <w:tab w:val="left" w:pos="5040"/>
              </w:tabs>
              <w:snapToGrid w:val="0"/>
              <w:rPr>
                <w:b w:val="0"/>
              </w:rPr>
            </w:pPr>
          </w:p>
        </w:tc>
      </w:tr>
    </w:tbl>
    <w:p w:rsidR="006819EA" w:rsidRDefault="006819EA" w:rsidP="00946032">
      <w:pPr>
        <w:pStyle w:val="BodyText2"/>
        <w:tabs>
          <w:tab w:val="left" w:pos="720"/>
          <w:tab w:val="left" w:pos="5040"/>
        </w:tabs>
        <w:snapToGrid w:val="0"/>
        <w:spacing w:after="240"/>
        <w:rPr>
          <w:b w:val="0"/>
        </w:rPr>
      </w:pPr>
    </w:p>
    <w:p w:rsidR="006819EA" w:rsidRDefault="006819EA" w:rsidP="00946032">
      <w:pPr>
        <w:snapToGrid w:val="0"/>
        <w:spacing w:after="120"/>
        <w:rPr>
          <w:sz w:val="20"/>
          <w:szCs w:val="20"/>
        </w:rPr>
      </w:pPr>
      <w:r>
        <w:rPr>
          <w:b/>
        </w:rPr>
        <w:br w:type="page"/>
      </w:r>
    </w:p>
    <w:tbl>
      <w:tblPr>
        <w:tblW w:w="10320" w:type="dxa"/>
        <w:jc w:val="center"/>
        <w:tblLayout w:type="fixed"/>
        <w:tblLook w:val="04A0" w:firstRow="1" w:lastRow="0" w:firstColumn="1" w:lastColumn="0" w:noHBand="0" w:noVBand="1"/>
      </w:tblPr>
      <w:tblGrid>
        <w:gridCol w:w="1560"/>
        <w:gridCol w:w="2700"/>
        <w:gridCol w:w="2700"/>
        <w:gridCol w:w="3360"/>
      </w:tblGrid>
      <w:tr w:rsidR="006819EA" w:rsidTr="00143146">
        <w:trPr>
          <w:cantSplit/>
          <w:trHeight w:val="423"/>
          <w:jc w:val="center"/>
        </w:trPr>
        <w:tc>
          <w:tcPr>
            <w:tcW w:w="1560" w:type="dxa"/>
            <w:tcMar>
              <w:top w:w="72" w:type="dxa"/>
              <w:left w:w="72" w:type="dxa"/>
              <w:bottom w:w="72" w:type="dxa"/>
              <w:right w:w="72" w:type="dxa"/>
            </w:tcMar>
            <w:hideMark/>
          </w:tcPr>
          <w:p w:rsidR="006819EA" w:rsidRDefault="006819EA" w:rsidP="00143146">
            <w:pPr>
              <w:keepNext/>
              <w:tabs>
                <w:tab w:val="left" w:pos="363"/>
              </w:tabs>
              <w:snapToGrid w:val="0"/>
              <w:rPr>
                <w:sz w:val="14"/>
              </w:rPr>
            </w:pPr>
            <w:r>
              <w:rPr>
                <w:b/>
                <w:sz w:val="20"/>
              </w:rPr>
              <w:lastRenderedPageBreak/>
              <w:t>5</w:t>
            </w:r>
            <w:r w:rsidR="00946032">
              <w:rPr>
                <w:b/>
                <w:sz w:val="20"/>
              </w:rPr>
              <w:t>(a)</w:t>
            </w:r>
            <w:r>
              <w:rPr>
                <w:b/>
                <w:sz w:val="20"/>
              </w:rPr>
              <w:tab/>
              <w:t xml:space="preserve">Job Title: </w:t>
            </w:r>
          </w:p>
        </w:tc>
        <w:tc>
          <w:tcPr>
            <w:tcW w:w="2700" w:type="dxa"/>
            <w:hideMark/>
          </w:tcPr>
          <w:p w:rsidR="006819EA" w:rsidRDefault="00946032" w:rsidP="00143146">
            <w:pPr>
              <w:keepNext/>
              <w:tabs>
                <w:tab w:val="left" w:pos="363"/>
              </w:tabs>
              <w:snapToGrid w:val="0"/>
              <w:rPr>
                <w:sz w:val="14"/>
              </w:rPr>
            </w:pPr>
            <w:r>
              <w:rPr>
                <w:b/>
                <w:sz w:val="20"/>
              </w:rPr>
              <w:t>Account Executive (two positions)</w:t>
            </w:r>
          </w:p>
        </w:tc>
        <w:tc>
          <w:tcPr>
            <w:tcW w:w="2700" w:type="dxa"/>
            <w:hideMark/>
          </w:tcPr>
          <w:p w:rsidR="006819EA" w:rsidRDefault="006819EA" w:rsidP="00143146">
            <w:pPr>
              <w:keepNext/>
              <w:snapToGrid w:val="0"/>
              <w:rPr>
                <w:sz w:val="14"/>
              </w:rPr>
            </w:pPr>
            <w:r>
              <w:rPr>
                <w:b/>
                <w:sz w:val="20"/>
              </w:rPr>
              <w:t xml:space="preserve">Referral Source(s) of </w:t>
            </w:r>
            <w:proofErr w:type="spellStart"/>
            <w:r>
              <w:rPr>
                <w:b/>
                <w:sz w:val="20"/>
              </w:rPr>
              <w:t>Hiree</w:t>
            </w:r>
            <w:proofErr w:type="spellEnd"/>
            <w:r>
              <w:rPr>
                <w:b/>
                <w:sz w:val="20"/>
              </w:rPr>
              <w:t xml:space="preserve">: </w:t>
            </w:r>
          </w:p>
        </w:tc>
        <w:tc>
          <w:tcPr>
            <w:tcW w:w="3360" w:type="dxa"/>
            <w:hideMark/>
          </w:tcPr>
          <w:p w:rsidR="006819EA" w:rsidRDefault="00946032" w:rsidP="00143146">
            <w:pPr>
              <w:keepNext/>
              <w:snapToGrid w:val="0"/>
              <w:rPr>
                <w:b/>
                <w:sz w:val="20"/>
              </w:rPr>
            </w:pPr>
            <w:r>
              <w:rPr>
                <w:b/>
                <w:sz w:val="20"/>
              </w:rPr>
              <w:t>Indeed.com, Indeed.com</w:t>
            </w:r>
          </w:p>
          <w:p w:rsidR="00946032" w:rsidRDefault="00946032" w:rsidP="00143146">
            <w:pPr>
              <w:keepNext/>
              <w:snapToGrid w:val="0"/>
              <w:rPr>
                <w:sz w:val="14"/>
              </w:rPr>
            </w:pPr>
          </w:p>
        </w:tc>
      </w:tr>
    </w:tbl>
    <w:p w:rsidR="006819EA" w:rsidRDefault="006819EA" w:rsidP="006819EA">
      <w:pPr>
        <w:keepNext/>
        <w:snapToGrid w:val="0"/>
        <w:rPr>
          <w:b/>
          <w:sz w:val="12"/>
          <w:szCs w:val="12"/>
        </w:rPr>
      </w:pPr>
    </w:p>
    <w:tbl>
      <w:tblPr>
        <w:tblW w:w="103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30"/>
        <w:gridCol w:w="1410"/>
        <w:gridCol w:w="2640"/>
        <w:gridCol w:w="1560"/>
        <w:gridCol w:w="1080"/>
        <w:gridCol w:w="1200"/>
      </w:tblGrid>
      <w:tr w:rsidR="006819EA" w:rsidTr="00143146">
        <w:trPr>
          <w:cantSplit/>
          <w:trHeight w:val="503"/>
          <w:tblHeader/>
          <w:jc w:val="center"/>
        </w:trPr>
        <w:tc>
          <w:tcPr>
            <w:tcW w:w="243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6819EA" w:rsidRDefault="006819EA" w:rsidP="00143146">
            <w:pPr>
              <w:keepNext/>
              <w:snapToGrid w:val="0"/>
              <w:rPr>
                <w:sz w:val="16"/>
                <w:szCs w:val="16"/>
              </w:rPr>
            </w:pPr>
            <w:r>
              <w:rPr>
                <w:sz w:val="16"/>
                <w:szCs w:val="16"/>
              </w:rPr>
              <w:t>Name of Organization Notified of Job Vacancy</w:t>
            </w:r>
          </w:p>
        </w:tc>
        <w:tc>
          <w:tcPr>
            <w:tcW w:w="141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6819EA" w:rsidRDefault="006819EA" w:rsidP="00143146">
            <w:pPr>
              <w:keepNext/>
              <w:snapToGrid w:val="0"/>
              <w:rPr>
                <w:sz w:val="16"/>
                <w:szCs w:val="16"/>
              </w:rPr>
            </w:pPr>
            <w:r>
              <w:rPr>
                <w:sz w:val="16"/>
                <w:szCs w:val="16"/>
              </w:rPr>
              <w:t xml:space="preserve">Contact </w:t>
            </w:r>
            <w:r>
              <w:rPr>
                <w:sz w:val="16"/>
                <w:szCs w:val="16"/>
              </w:rPr>
              <w:br/>
              <w:t>Person</w:t>
            </w:r>
          </w:p>
        </w:tc>
        <w:tc>
          <w:tcPr>
            <w:tcW w:w="264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6819EA" w:rsidRDefault="006819EA" w:rsidP="00143146">
            <w:pPr>
              <w:keepNext/>
              <w:snapToGrid w:val="0"/>
              <w:rPr>
                <w:sz w:val="16"/>
                <w:szCs w:val="16"/>
              </w:rPr>
            </w:pPr>
            <w:r>
              <w:rPr>
                <w:sz w:val="16"/>
                <w:szCs w:val="16"/>
              </w:rPr>
              <w:t>Address</w:t>
            </w:r>
          </w:p>
        </w:tc>
        <w:tc>
          <w:tcPr>
            <w:tcW w:w="156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6819EA" w:rsidRDefault="006819EA" w:rsidP="00143146">
            <w:pPr>
              <w:keepNext/>
              <w:snapToGrid w:val="0"/>
              <w:rPr>
                <w:sz w:val="16"/>
                <w:szCs w:val="16"/>
              </w:rPr>
            </w:pPr>
            <w:r>
              <w:rPr>
                <w:sz w:val="16"/>
                <w:szCs w:val="16"/>
              </w:rPr>
              <w:t xml:space="preserve">Telephone </w:t>
            </w:r>
            <w:r>
              <w:rPr>
                <w:sz w:val="16"/>
                <w:szCs w:val="16"/>
              </w:rPr>
              <w:br/>
              <w:t>Number</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6819EA" w:rsidRDefault="006819EA" w:rsidP="00143146">
            <w:pPr>
              <w:keepNext/>
              <w:snapToGrid w:val="0"/>
              <w:rPr>
                <w:sz w:val="16"/>
                <w:szCs w:val="16"/>
              </w:rPr>
            </w:pPr>
            <w:r>
              <w:rPr>
                <w:sz w:val="16"/>
                <w:szCs w:val="16"/>
              </w:rPr>
              <w:t># of Interviewees Referred</w:t>
            </w:r>
          </w:p>
        </w:tc>
        <w:tc>
          <w:tcPr>
            <w:tcW w:w="120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6819EA" w:rsidRDefault="006819EA" w:rsidP="00143146">
            <w:pPr>
              <w:keepNext/>
              <w:snapToGrid w:val="0"/>
              <w:rPr>
                <w:sz w:val="14"/>
                <w:szCs w:val="14"/>
              </w:rPr>
            </w:pPr>
            <w:r>
              <w:rPr>
                <w:sz w:val="14"/>
                <w:szCs w:val="14"/>
              </w:rPr>
              <w:t>Did Recruitment Source Request Notification?</w:t>
            </w:r>
            <w:r>
              <w:rPr>
                <w:sz w:val="14"/>
                <w:szCs w:val="14"/>
              </w:rPr>
              <w:br/>
              <w:t xml:space="preserve">(Yes or No) </w:t>
            </w:r>
          </w:p>
        </w:tc>
      </w:tr>
      <w:tr w:rsidR="006819EA" w:rsidTr="00143146">
        <w:trPr>
          <w:cantSplit/>
          <w:jc w:val="center"/>
        </w:trPr>
        <w:tc>
          <w:tcPr>
            <w:tcW w:w="243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6819EA" w:rsidRDefault="00946032" w:rsidP="00143146">
            <w:pPr>
              <w:snapToGrid w:val="0"/>
              <w:rPr>
                <w:sz w:val="14"/>
                <w:szCs w:val="14"/>
              </w:rPr>
            </w:pPr>
            <w:r>
              <w:rPr>
                <w:sz w:val="14"/>
                <w:szCs w:val="14"/>
              </w:rPr>
              <w:t>Indeed.com</w:t>
            </w:r>
          </w:p>
        </w:tc>
        <w:tc>
          <w:tcPr>
            <w:tcW w:w="141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6819EA" w:rsidRDefault="00946032" w:rsidP="00143146">
            <w:pPr>
              <w:snapToGrid w:val="0"/>
              <w:rPr>
                <w:sz w:val="14"/>
                <w:szCs w:val="14"/>
              </w:rPr>
            </w:pPr>
            <w:r>
              <w:rPr>
                <w:sz w:val="14"/>
                <w:szCs w:val="14"/>
              </w:rPr>
              <w:t>N/A</w:t>
            </w:r>
          </w:p>
        </w:tc>
        <w:tc>
          <w:tcPr>
            <w:tcW w:w="26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6819EA" w:rsidRDefault="00946032" w:rsidP="00143146">
            <w:pPr>
              <w:snapToGrid w:val="0"/>
              <w:rPr>
                <w:sz w:val="14"/>
                <w:szCs w:val="14"/>
              </w:rPr>
            </w:pPr>
            <w:r>
              <w:rPr>
                <w:sz w:val="14"/>
                <w:szCs w:val="14"/>
              </w:rPr>
              <w:t>Online source</w:t>
            </w:r>
          </w:p>
        </w:tc>
        <w:tc>
          <w:tcPr>
            <w:tcW w:w="156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6819EA" w:rsidRDefault="00946032" w:rsidP="00143146">
            <w:pPr>
              <w:snapToGrid w:val="0"/>
              <w:rPr>
                <w:sz w:val="14"/>
                <w:szCs w:val="14"/>
              </w:rPr>
            </w:pPr>
            <w:r>
              <w:rPr>
                <w:sz w:val="14"/>
                <w:szCs w:val="14"/>
              </w:rPr>
              <w:t>N/A</w:t>
            </w:r>
          </w:p>
        </w:tc>
        <w:tc>
          <w:tcPr>
            <w:tcW w:w="108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6819EA" w:rsidRDefault="00946032" w:rsidP="00143146">
            <w:pPr>
              <w:snapToGrid w:val="0"/>
              <w:rPr>
                <w:sz w:val="14"/>
                <w:szCs w:val="14"/>
              </w:rPr>
            </w:pPr>
            <w:r>
              <w:rPr>
                <w:sz w:val="14"/>
                <w:szCs w:val="14"/>
              </w:rPr>
              <w:t>10</w:t>
            </w:r>
          </w:p>
        </w:tc>
        <w:tc>
          <w:tcPr>
            <w:tcW w:w="12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6819EA" w:rsidRDefault="00946032" w:rsidP="00143146">
            <w:pPr>
              <w:snapToGrid w:val="0"/>
              <w:rPr>
                <w:sz w:val="14"/>
                <w:szCs w:val="14"/>
              </w:rPr>
            </w:pPr>
            <w:r>
              <w:rPr>
                <w:sz w:val="14"/>
                <w:szCs w:val="14"/>
              </w:rPr>
              <w:t>No</w:t>
            </w:r>
          </w:p>
        </w:tc>
      </w:tr>
    </w:tbl>
    <w:p w:rsidR="006819EA" w:rsidRDefault="006819EA" w:rsidP="006819EA">
      <w:pPr>
        <w:tabs>
          <w:tab w:val="left" w:pos="360"/>
        </w:tabs>
        <w:snapToGrid w:val="0"/>
        <w:spacing w:after="240"/>
        <w:ind w:left="360" w:hanging="360"/>
        <w:rPr>
          <w:b/>
          <w:sz w:val="20"/>
        </w:rPr>
      </w:pPr>
    </w:p>
    <w:tbl>
      <w:tblPr>
        <w:tblW w:w="10320" w:type="dxa"/>
        <w:jc w:val="center"/>
        <w:tblLayout w:type="fixed"/>
        <w:tblLook w:val="04A0" w:firstRow="1" w:lastRow="0" w:firstColumn="1" w:lastColumn="0" w:noHBand="0" w:noVBand="1"/>
      </w:tblPr>
      <w:tblGrid>
        <w:gridCol w:w="1560"/>
        <w:gridCol w:w="2700"/>
        <w:gridCol w:w="2700"/>
        <w:gridCol w:w="3360"/>
      </w:tblGrid>
      <w:tr w:rsidR="00946032" w:rsidTr="00143146">
        <w:trPr>
          <w:cantSplit/>
          <w:trHeight w:val="423"/>
          <w:jc w:val="center"/>
        </w:trPr>
        <w:tc>
          <w:tcPr>
            <w:tcW w:w="1560" w:type="dxa"/>
            <w:tcMar>
              <w:top w:w="72" w:type="dxa"/>
              <w:left w:w="72" w:type="dxa"/>
              <w:bottom w:w="72" w:type="dxa"/>
              <w:right w:w="72" w:type="dxa"/>
            </w:tcMar>
            <w:hideMark/>
          </w:tcPr>
          <w:p w:rsidR="00946032" w:rsidRDefault="00946032" w:rsidP="00143146">
            <w:pPr>
              <w:keepNext/>
              <w:tabs>
                <w:tab w:val="left" w:pos="363"/>
              </w:tabs>
              <w:snapToGrid w:val="0"/>
              <w:rPr>
                <w:sz w:val="14"/>
              </w:rPr>
            </w:pPr>
            <w:r>
              <w:rPr>
                <w:b/>
                <w:sz w:val="20"/>
              </w:rPr>
              <w:t>5(b)</w:t>
            </w:r>
            <w:r>
              <w:rPr>
                <w:b/>
                <w:sz w:val="20"/>
              </w:rPr>
              <w:tab/>
              <w:t xml:space="preserve">Job Title: </w:t>
            </w:r>
          </w:p>
        </w:tc>
        <w:tc>
          <w:tcPr>
            <w:tcW w:w="2700" w:type="dxa"/>
            <w:hideMark/>
          </w:tcPr>
          <w:p w:rsidR="00946032" w:rsidRDefault="00946032" w:rsidP="00143146">
            <w:pPr>
              <w:keepNext/>
              <w:tabs>
                <w:tab w:val="left" w:pos="363"/>
              </w:tabs>
              <w:snapToGrid w:val="0"/>
              <w:rPr>
                <w:sz w:val="14"/>
              </w:rPr>
            </w:pPr>
            <w:r>
              <w:rPr>
                <w:b/>
                <w:sz w:val="20"/>
              </w:rPr>
              <w:t>Account Executive</w:t>
            </w:r>
          </w:p>
        </w:tc>
        <w:tc>
          <w:tcPr>
            <w:tcW w:w="2700" w:type="dxa"/>
            <w:hideMark/>
          </w:tcPr>
          <w:p w:rsidR="00946032" w:rsidRDefault="00946032" w:rsidP="00143146">
            <w:pPr>
              <w:keepNext/>
              <w:snapToGrid w:val="0"/>
              <w:rPr>
                <w:sz w:val="14"/>
              </w:rPr>
            </w:pPr>
            <w:r>
              <w:rPr>
                <w:b/>
                <w:sz w:val="20"/>
              </w:rPr>
              <w:t xml:space="preserve">Referral Source(s) of </w:t>
            </w:r>
            <w:proofErr w:type="spellStart"/>
            <w:r>
              <w:rPr>
                <w:b/>
                <w:sz w:val="20"/>
              </w:rPr>
              <w:t>Hiree</w:t>
            </w:r>
            <w:proofErr w:type="spellEnd"/>
            <w:r>
              <w:rPr>
                <w:b/>
                <w:sz w:val="20"/>
              </w:rPr>
              <w:t xml:space="preserve">: </w:t>
            </w:r>
          </w:p>
        </w:tc>
        <w:tc>
          <w:tcPr>
            <w:tcW w:w="3360" w:type="dxa"/>
            <w:hideMark/>
          </w:tcPr>
          <w:p w:rsidR="00946032" w:rsidRDefault="00946032" w:rsidP="00143146">
            <w:pPr>
              <w:keepNext/>
              <w:snapToGrid w:val="0"/>
              <w:rPr>
                <w:sz w:val="14"/>
              </w:rPr>
            </w:pPr>
            <w:r>
              <w:rPr>
                <w:b/>
                <w:sz w:val="20"/>
              </w:rPr>
              <w:t>Employee Referral</w:t>
            </w:r>
          </w:p>
        </w:tc>
      </w:tr>
    </w:tbl>
    <w:p w:rsidR="00946032" w:rsidRDefault="00946032" w:rsidP="00946032">
      <w:pPr>
        <w:keepNext/>
        <w:snapToGrid w:val="0"/>
        <w:rPr>
          <w:b/>
          <w:sz w:val="12"/>
          <w:szCs w:val="12"/>
        </w:rPr>
      </w:pPr>
    </w:p>
    <w:tbl>
      <w:tblPr>
        <w:tblW w:w="103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870"/>
        <w:gridCol w:w="1410"/>
        <w:gridCol w:w="420"/>
        <w:gridCol w:w="2220"/>
        <w:gridCol w:w="480"/>
        <w:gridCol w:w="1080"/>
        <w:gridCol w:w="1080"/>
        <w:gridCol w:w="1200"/>
      </w:tblGrid>
      <w:tr w:rsidR="00946032" w:rsidTr="00143146">
        <w:trPr>
          <w:cantSplit/>
          <w:trHeight w:val="503"/>
          <w:tblHeader/>
          <w:jc w:val="center"/>
        </w:trPr>
        <w:tc>
          <w:tcPr>
            <w:tcW w:w="2430" w:type="dxa"/>
            <w:gridSpan w:val="2"/>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Name of Organization Notified of Job Vacancy</w:t>
            </w:r>
          </w:p>
        </w:tc>
        <w:tc>
          <w:tcPr>
            <w:tcW w:w="141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 xml:space="preserve">Contact </w:t>
            </w:r>
            <w:r>
              <w:rPr>
                <w:sz w:val="16"/>
                <w:szCs w:val="16"/>
              </w:rPr>
              <w:br/>
              <w:t>Person</w:t>
            </w:r>
          </w:p>
        </w:tc>
        <w:tc>
          <w:tcPr>
            <w:tcW w:w="2640" w:type="dxa"/>
            <w:gridSpan w:val="2"/>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Address</w:t>
            </w:r>
          </w:p>
        </w:tc>
        <w:tc>
          <w:tcPr>
            <w:tcW w:w="1560" w:type="dxa"/>
            <w:gridSpan w:val="2"/>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 xml:space="preserve">Telephone </w:t>
            </w:r>
            <w:r>
              <w:rPr>
                <w:sz w:val="16"/>
                <w:szCs w:val="16"/>
              </w:rPr>
              <w:br/>
              <w:t>Number</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 of Interviewees Referred</w:t>
            </w:r>
          </w:p>
        </w:tc>
        <w:tc>
          <w:tcPr>
            <w:tcW w:w="120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4"/>
                <w:szCs w:val="14"/>
              </w:rPr>
            </w:pPr>
            <w:r>
              <w:rPr>
                <w:sz w:val="14"/>
                <w:szCs w:val="14"/>
              </w:rPr>
              <w:t>Did Recruitment Source Request Notification?</w:t>
            </w:r>
            <w:r>
              <w:rPr>
                <w:sz w:val="14"/>
                <w:szCs w:val="14"/>
              </w:rPr>
              <w:br/>
              <w:t xml:space="preserve">(Yes or No) </w:t>
            </w:r>
          </w:p>
        </w:tc>
      </w:tr>
      <w:tr w:rsidR="00946032" w:rsidTr="00143146">
        <w:trPr>
          <w:cantSplit/>
          <w:jc w:val="center"/>
        </w:trPr>
        <w:tc>
          <w:tcPr>
            <w:tcW w:w="2430"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Indeed.com</w:t>
            </w:r>
          </w:p>
        </w:tc>
        <w:tc>
          <w:tcPr>
            <w:tcW w:w="141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N/A</w:t>
            </w:r>
          </w:p>
        </w:tc>
        <w:tc>
          <w:tcPr>
            <w:tcW w:w="2640"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Online source</w:t>
            </w:r>
          </w:p>
        </w:tc>
        <w:tc>
          <w:tcPr>
            <w:tcW w:w="1560"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N/A</w:t>
            </w:r>
          </w:p>
        </w:tc>
        <w:tc>
          <w:tcPr>
            <w:tcW w:w="108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2</w:t>
            </w:r>
          </w:p>
        </w:tc>
        <w:tc>
          <w:tcPr>
            <w:tcW w:w="12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No</w:t>
            </w:r>
          </w:p>
        </w:tc>
      </w:tr>
      <w:tr w:rsidR="00946032" w:rsidTr="00143146">
        <w:trPr>
          <w:cantSplit/>
          <w:jc w:val="center"/>
        </w:trPr>
        <w:tc>
          <w:tcPr>
            <w:tcW w:w="2430"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Employee Referral</w:t>
            </w:r>
          </w:p>
        </w:tc>
        <w:tc>
          <w:tcPr>
            <w:tcW w:w="141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N/A</w:t>
            </w:r>
          </w:p>
        </w:tc>
        <w:tc>
          <w:tcPr>
            <w:tcW w:w="2640"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N/A</w:t>
            </w:r>
          </w:p>
        </w:tc>
        <w:tc>
          <w:tcPr>
            <w:tcW w:w="1560"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N/A</w:t>
            </w:r>
          </w:p>
        </w:tc>
        <w:tc>
          <w:tcPr>
            <w:tcW w:w="108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1</w:t>
            </w:r>
          </w:p>
        </w:tc>
        <w:tc>
          <w:tcPr>
            <w:tcW w:w="12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No</w:t>
            </w:r>
          </w:p>
        </w:tc>
      </w:tr>
      <w:tr w:rsidR="00946032" w:rsidTr="00143146">
        <w:tblPrEx>
          <w:tblBorders>
            <w:top w:val="none" w:sz="0" w:space="0" w:color="auto"/>
            <w:left w:val="none" w:sz="0" w:space="0" w:color="auto"/>
            <w:bottom w:val="none" w:sz="0" w:space="0" w:color="auto"/>
            <w:right w:val="none" w:sz="0" w:space="0" w:color="auto"/>
          </w:tblBorders>
        </w:tblPrEx>
        <w:trPr>
          <w:cantSplit/>
          <w:trHeight w:val="423"/>
          <w:jc w:val="center"/>
        </w:trPr>
        <w:tc>
          <w:tcPr>
            <w:tcW w:w="1560" w:type="dxa"/>
            <w:tcMar>
              <w:top w:w="72" w:type="dxa"/>
              <w:left w:w="72" w:type="dxa"/>
              <w:bottom w:w="72" w:type="dxa"/>
              <w:right w:w="72" w:type="dxa"/>
            </w:tcMar>
            <w:hideMark/>
          </w:tcPr>
          <w:p w:rsidR="00946032" w:rsidRDefault="00946032" w:rsidP="00143146">
            <w:pPr>
              <w:keepNext/>
              <w:tabs>
                <w:tab w:val="left" w:pos="363"/>
              </w:tabs>
              <w:snapToGrid w:val="0"/>
              <w:rPr>
                <w:b/>
                <w:sz w:val="20"/>
              </w:rPr>
            </w:pPr>
          </w:p>
          <w:p w:rsidR="00946032" w:rsidRDefault="009F0EC5" w:rsidP="00143146">
            <w:pPr>
              <w:keepNext/>
              <w:tabs>
                <w:tab w:val="left" w:pos="363"/>
              </w:tabs>
              <w:snapToGrid w:val="0"/>
              <w:rPr>
                <w:sz w:val="14"/>
              </w:rPr>
            </w:pPr>
            <w:r>
              <w:rPr>
                <w:b/>
                <w:sz w:val="20"/>
              </w:rPr>
              <w:t>5(c)</w:t>
            </w:r>
            <w:r w:rsidR="00946032">
              <w:rPr>
                <w:b/>
                <w:sz w:val="20"/>
              </w:rPr>
              <w:tab/>
              <w:t xml:space="preserve">Job Title: </w:t>
            </w:r>
          </w:p>
        </w:tc>
        <w:tc>
          <w:tcPr>
            <w:tcW w:w="2700" w:type="dxa"/>
            <w:gridSpan w:val="3"/>
            <w:hideMark/>
          </w:tcPr>
          <w:p w:rsidR="00946032" w:rsidRDefault="00946032" w:rsidP="00143146">
            <w:pPr>
              <w:keepNext/>
              <w:tabs>
                <w:tab w:val="left" w:pos="363"/>
              </w:tabs>
              <w:snapToGrid w:val="0"/>
              <w:rPr>
                <w:b/>
                <w:sz w:val="20"/>
              </w:rPr>
            </w:pPr>
          </w:p>
          <w:p w:rsidR="00946032" w:rsidRDefault="00946032" w:rsidP="00143146">
            <w:pPr>
              <w:keepNext/>
              <w:tabs>
                <w:tab w:val="left" w:pos="363"/>
              </w:tabs>
              <w:snapToGrid w:val="0"/>
              <w:rPr>
                <w:sz w:val="14"/>
              </w:rPr>
            </w:pPr>
            <w:r>
              <w:rPr>
                <w:b/>
                <w:sz w:val="20"/>
              </w:rPr>
              <w:t>On-air talent</w:t>
            </w:r>
          </w:p>
        </w:tc>
        <w:tc>
          <w:tcPr>
            <w:tcW w:w="2700" w:type="dxa"/>
            <w:gridSpan w:val="2"/>
            <w:hideMark/>
          </w:tcPr>
          <w:p w:rsidR="00946032" w:rsidRDefault="00946032" w:rsidP="00143146">
            <w:pPr>
              <w:keepNext/>
              <w:snapToGrid w:val="0"/>
              <w:rPr>
                <w:b/>
                <w:sz w:val="20"/>
              </w:rPr>
            </w:pPr>
          </w:p>
          <w:p w:rsidR="00946032" w:rsidRDefault="00946032" w:rsidP="00143146">
            <w:pPr>
              <w:keepNext/>
              <w:snapToGrid w:val="0"/>
              <w:rPr>
                <w:sz w:val="14"/>
              </w:rPr>
            </w:pPr>
            <w:r>
              <w:rPr>
                <w:b/>
                <w:sz w:val="20"/>
              </w:rPr>
              <w:t xml:space="preserve">Referral Source(s) of </w:t>
            </w:r>
            <w:proofErr w:type="spellStart"/>
            <w:r>
              <w:rPr>
                <w:b/>
                <w:sz w:val="20"/>
              </w:rPr>
              <w:t>Hiree</w:t>
            </w:r>
            <w:proofErr w:type="spellEnd"/>
            <w:r>
              <w:rPr>
                <w:b/>
                <w:sz w:val="20"/>
              </w:rPr>
              <w:t xml:space="preserve">: </w:t>
            </w:r>
          </w:p>
        </w:tc>
        <w:tc>
          <w:tcPr>
            <w:tcW w:w="3360" w:type="dxa"/>
            <w:gridSpan w:val="3"/>
            <w:hideMark/>
          </w:tcPr>
          <w:p w:rsidR="00946032" w:rsidRDefault="00946032" w:rsidP="00143146">
            <w:pPr>
              <w:keepNext/>
              <w:snapToGrid w:val="0"/>
              <w:rPr>
                <w:b/>
                <w:sz w:val="20"/>
              </w:rPr>
            </w:pPr>
          </w:p>
          <w:p w:rsidR="00946032" w:rsidRDefault="00946032" w:rsidP="00143146">
            <w:pPr>
              <w:keepNext/>
              <w:snapToGrid w:val="0"/>
              <w:rPr>
                <w:sz w:val="14"/>
              </w:rPr>
            </w:pPr>
            <w:r>
              <w:rPr>
                <w:b/>
                <w:sz w:val="20"/>
              </w:rPr>
              <w:t>Rehire</w:t>
            </w:r>
          </w:p>
        </w:tc>
      </w:tr>
    </w:tbl>
    <w:p w:rsidR="00946032" w:rsidRDefault="00946032" w:rsidP="00946032">
      <w:pPr>
        <w:keepNext/>
        <w:snapToGrid w:val="0"/>
        <w:rPr>
          <w:b/>
          <w:sz w:val="12"/>
          <w:szCs w:val="12"/>
        </w:rPr>
      </w:pPr>
    </w:p>
    <w:tbl>
      <w:tblPr>
        <w:tblW w:w="103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870"/>
        <w:gridCol w:w="1410"/>
        <w:gridCol w:w="420"/>
        <w:gridCol w:w="2220"/>
        <w:gridCol w:w="480"/>
        <w:gridCol w:w="1080"/>
        <w:gridCol w:w="1080"/>
        <w:gridCol w:w="1200"/>
      </w:tblGrid>
      <w:tr w:rsidR="00946032" w:rsidTr="00143146">
        <w:trPr>
          <w:cantSplit/>
          <w:trHeight w:val="503"/>
          <w:tblHeader/>
          <w:jc w:val="center"/>
        </w:trPr>
        <w:tc>
          <w:tcPr>
            <w:tcW w:w="2430" w:type="dxa"/>
            <w:gridSpan w:val="2"/>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Name of Organization Notified of Job Vacancy</w:t>
            </w:r>
          </w:p>
        </w:tc>
        <w:tc>
          <w:tcPr>
            <w:tcW w:w="141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 xml:space="preserve">Contact </w:t>
            </w:r>
            <w:r>
              <w:rPr>
                <w:sz w:val="16"/>
                <w:szCs w:val="16"/>
              </w:rPr>
              <w:br/>
              <w:t>Person</w:t>
            </w:r>
          </w:p>
        </w:tc>
        <w:tc>
          <w:tcPr>
            <w:tcW w:w="2640" w:type="dxa"/>
            <w:gridSpan w:val="2"/>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Address</w:t>
            </w:r>
          </w:p>
        </w:tc>
        <w:tc>
          <w:tcPr>
            <w:tcW w:w="1560" w:type="dxa"/>
            <w:gridSpan w:val="2"/>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 xml:space="preserve">Telephone </w:t>
            </w:r>
            <w:r>
              <w:rPr>
                <w:sz w:val="16"/>
                <w:szCs w:val="16"/>
              </w:rPr>
              <w:br/>
              <w:t>Number</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 of Interviewees Referred</w:t>
            </w:r>
          </w:p>
        </w:tc>
        <w:tc>
          <w:tcPr>
            <w:tcW w:w="120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4"/>
                <w:szCs w:val="14"/>
              </w:rPr>
            </w:pPr>
            <w:r>
              <w:rPr>
                <w:sz w:val="14"/>
                <w:szCs w:val="14"/>
              </w:rPr>
              <w:t>Did Recruitment Source Request Notification?</w:t>
            </w:r>
            <w:r>
              <w:rPr>
                <w:sz w:val="14"/>
                <w:szCs w:val="14"/>
              </w:rPr>
              <w:br/>
              <w:t xml:space="preserve">(Yes or No) </w:t>
            </w:r>
          </w:p>
        </w:tc>
      </w:tr>
      <w:tr w:rsidR="00946032" w:rsidTr="00143146">
        <w:trPr>
          <w:cantSplit/>
          <w:jc w:val="center"/>
        </w:trPr>
        <w:tc>
          <w:tcPr>
            <w:tcW w:w="2430"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AllAccess.com</w:t>
            </w:r>
          </w:p>
        </w:tc>
        <w:tc>
          <w:tcPr>
            <w:tcW w:w="141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N/A</w:t>
            </w:r>
          </w:p>
        </w:tc>
        <w:tc>
          <w:tcPr>
            <w:tcW w:w="2640"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F0EC5" w:rsidP="00143146">
            <w:pPr>
              <w:snapToGrid w:val="0"/>
              <w:rPr>
                <w:sz w:val="14"/>
                <w:szCs w:val="14"/>
              </w:rPr>
            </w:pPr>
            <w:r>
              <w:rPr>
                <w:sz w:val="14"/>
                <w:szCs w:val="14"/>
              </w:rPr>
              <w:t>Online source</w:t>
            </w:r>
          </w:p>
        </w:tc>
        <w:tc>
          <w:tcPr>
            <w:tcW w:w="1560"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N/A</w:t>
            </w:r>
          </w:p>
        </w:tc>
        <w:tc>
          <w:tcPr>
            <w:tcW w:w="108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127B88" w:rsidP="00143146">
            <w:pPr>
              <w:snapToGrid w:val="0"/>
              <w:rPr>
                <w:sz w:val="14"/>
                <w:szCs w:val="14"/>
              </w:rPr>
            </w:pPr>
            <w:r>
              <w:rPr>
                <w:sz w:val="14"/>
                <w:szCs w:val="14"/>
              </w:rPr>
              <w:t>7</w:t>
            </w:r>
          </w:p>
        </w:tc>
        <w:tc>
          <w:tcPr>
            <w:tcW w:w="12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No</w:t>
            </w:r>
          </w:p>
        </w:tc>
      </w:tr>
      <w:tr w:rsidR="00946032" w:rsidTr="00143146">
        <w:trPr>
          <w:cantSplit/>
          <w:jc w:val="center"/>
        </w:trPr>
        <w:tc>
          <w:tcPr>
            <w:tcW w:w="2430"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Rehire</w:t>
            </w:r>
          </w:p>
        </w:tc>
        <w:tc>
          <w:tcPr>
            <w:tcW w:w="141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N/A</w:t>
            </w:r>
          </w:p>
        </w:tc>
        <w:tc>
          <w:tcPr>
            <w:tcW w:w="2640"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N/A</w:t>
            </w:r>
          </w:p>
        </w:tc>
        <w:tc>
          <w:tcPr>
            <w:tcW w:w="1560"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N/A</w:t>
            </w:r>
          </w:p>
        </w:tc>
        <w:tc>
          <w:tcPr>
            <w:tcW w:w="108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1</w:t>
            </w:r>
          </w:p>
        </w:tc>
        <w:tc>
          <w:tcPr>
            <w:tcW w:w="12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46032" w:rsidP="00143146">
            <w:pPr>
              <w:snapToGrid w:val="0"/>
              <w:rPr>
                <w:sz w:val="14"/>
                <w:szCs w:val="14"/>
              </w:rPr>
            </w:pPr>
            <w:r>
              <w:rPr>
                <w:sz w:val="14"/>
                <w:szCs w:val="14"/>
              </w:rPr>
              <w:t>No</w:t>
            </w:r>
          </w:p>
        </w:tc>
      </w:tr>
      <w:tr w:rsidR="009F0EC5" w:rsidTr="00143146">
        <w:tblPrEx>
          <w:tblBorders>
            <w:top w:val="none" w:sz="0" w:space="0" w:color="auto"/>
            <w:left w:val="none" w:sz="0" w:space="0" w:color="auto"/>
            <w:bottom w:val="none" w:sz="0" w:space="0" w:color="auto"/>
            <w:right w:val="none" w:sz="0" w:space="0" w:color="auto"/>
          </w:tblBorders>
        </w:tblPrEx>
        <w:trPr>
          <w:cantSplit/>
          <w:trHeight w:val="423"/>
          <w:jc w:val="center"/>
        </w:trPr>
        <w:tc>
          <w:tcPr>
            <w:tcW w:w="1560" w:type="dxa"/>
            <w:tcMar>
              <w:top w:w="72" w:type="dxa"/>
              <w:left w:w="72" w:type="dxa"/>
              <w:bottom w:w="72" w:type="dxa"/>
              <w:right w:w="72" w:type="dxa"/>
            </w:tcMar>
            <w:hideMark/>
          </w:tcPr>
          <w:p w:rsidR="009F0EC5" w:rsidRDefault="009F0EC5" w:rsidP="00143146">
            <w:pPr>
              <w:keepNext/>
              <w:tabs>
                <w:tab w:val="left" w:pos="363"/>
              </w:tabs>
              <w:snapToGrid w:val="0"/>
              <w:rPr>
                <w:b/>
                <w:sz w:val="20"/>
              </w:rPr>
            </w:pPr>
          </w:p>
          <w:p w:rsidR="009F0EC5" w:rsidRDefault="009F0EC5" w:rsidP="00143146">
            <w:pPr>
              <w:keepNext/>
              <w:tabs>
                <w:tab w:val="left" w:pos="363"/>
              </w:tabs>
              <w:snapToGrid w:val="0"/>
              <w:rPr>
                <w:sz w:val="14"/>
              </w:rPr>
            </w:pPr>
            <w:r>
              <w:rPr>
                <w:b/>
                <w:sz w:val="20"/>
              </w:rPr>
              <w:t>5)</w:t>
            </w:r>
            <w:r>
              <w:rPr>
                <w:b/>
                <w:sz w:val="20"/>
              </w:rPr>
              <w:tab/>
              <w:t xml:space="preserve">Job Title: </w:t>
            </w:r>
          </w:p>
        </w:tc>
        <w:tc>
          <w:tcPr>
            <w:tcW w:w="2700" w:type="dxa"/>
            <w:gridSpan w:val="3"/>
            <w:hideMark/>
          </w:tcPr>
          <w:p w:rsidR="009F0EC5" w:rsidRDefault="009F0EC5" w:rsidP="00143146">
            <w:pPr>
              <w:keepNext/>
              <w:tabs>
                <w:tab w:val="left" w:pos="363"/>
              </w:tabs>
              <w:snapToGrid w:val="0"/>
              <w:rPr>
                <w:b/>
                <w:sz w:val="20"/>
              </w:rPr>
            </w:pPr>
          </w:p>
          <w:p w:rsidR="009F0EC5" w:rsidRDefault="009F0EC5" w:rsidP="00143146">
            <w:pPr>
              <w:keepNext/>
              <w:tabs>
                <w:tab w:val="left" w:pos="363"/>
              </w:tabs>
              <w:snapToGrid w:val="0"/>
              <w:rPr>
                <w:sz w:val="14"/>
              </w:rPr>
            </w:pPr>
            <w:r>
              <w:rPr>
                <w:b/>
                <w:sz w:val="20"/>
              </w:rPr>
              <w:t xml:space="preserve">On-air talent </w:t>
            </w:r>
            <w:proofErr w:type="gramStart"/>
            <w:r>
              <w:rPr>
                <w:b/>
                <w:sz w:val="20"/>
              </w:rPr>
              <w:t>(</w:t>
            </w:r>
            <w:r w:rsidR="00025A66">
              <w:rPr>
                <w:b/>
                <w:sz w:val="20"/>
              </w:rPr>
              <w:t xml:space="preserve"> 2</w:t>
            </w:r>
            <w:proofErr w:type="gramEnd"/>
            <w:r>
              <w:rPr>
                <w:b/>
                <w:sz w:val="20"/>
              </w:rPr>
              <w:t xml:space="preserve"> positions)</w:t>
            </w:r>
          </w:p>
        </w:tc>
        <w:tc>
          <w:tcPr>
            <w:tcW w:w="2700" w:type="dxa"/>
            <w:gridSpan w:val="2"/>
            <w:hideMark/>
          </w:tcPr>
          <w:p w:rsidR="009F0EC5" w:rsidRDefault="009F0EC5" w:rsidP="00143146">
            <w:pPr>
              <w:keepNext/>
              <w:snapToGrid w:val="0"/>
              <w:rPr>
                <w:b/>
                <w:sz w:val="20"/>
              </w:rPr>
            </w:pPr>
          </w:p>
          <w:p w:rsidR="009F0EC5" w:rsidRDefault="009F0EC5" w:rsidP="00143146">
            <w:pPr>
              <w:keepNext/>
              <w:snapToGrid w:val="0"/>
              <w:rPr>
                <w:sz w:val="14"/>
              </w:rPr>
            </w:pPr>
            <w:r>
              <w:rPr>
                <w:b/>
                <w:sz w:val="20"/>
              </w:rPr>
              <w:t xml:space="preserve">Referral Source(s) of </w:t>
            </w:r>
            <w:proofErr w:type="spellStart"/>
            <w:r>
              <w:rPr>
                <w:b/>
                <w:sz w:val="20"/>
              </w:rPr>
              <w:t>Hiree</w:t>
            </w:r>
            <w:proofErr w:type="spellEnd"/>
            <w:r>
              <w:rPr>
                <w:b/>
                <w:sz w:val="20"/>
              </w:rPr>
              <w:t xml:space="preserve">: </w:t>
            </w:r>
          </w:p>
        </w:tc>
        <w:tc>
          <w:tcPr>
            <w:tcW w:w="3360" w:type="dxa"/>
            <w:gridSpan w:val="3"/>
            <w:hideMark/>
          </w:tcPr>
          <w:p w:rsidR="009F0EC5" w:rsidRDefault="009F0EC5" w:rsidP="00143146">
            <w:pPr>
              <w:keepNext/>
              <w:snapToGrid w:val="0"/>
              <w:rPr>
                <w:b/>
                <w:sz w:val="20"/>
              </w:rPr>
            </w:pPr>
          </w:p>
          <w:p w:rsidR="009F0EC5" w:rsidRDefault="009F0EC5" w:rsidP="00143146">
            <w:pPr>
              <w:keepNext/>
              <w:snapToGrid w:val="0"/>
              <w:rPr>
                <w:sz w:val="14"/>
              </w:rPr>
            </w:pPr>
            <w:r>
              <w:rPr>
                <w:b/>
                <w:sz w:val="20"/>
              </w:rPr>
              <w:t>AllAccess.com</w:t>
            </w:r>
            <w:r w:rsidR="000950F7">
              <w:rPr>
                <w:b/>
                <w:sz w:val="20"/>
              </w:rPr>
              <w:t>, Allaccess.com</w:t>
            </w:r>
          </w:p>
        </w:tc>
      </w:tr>
    </w:tbl>
    <w:p w:rsidR="00946032" w:rsidRDefault="00946032" w:rsidP="00946032">
      <w:pPr>
        <w:keepNext/>
        <w:snapToGrid w:val="0"/>
        <w:rPr>
          <w:b/>
          <w:sz w:val="12"/>
          <w:szCs w:val="12"/>
        </w:rPr>
      </w:pPr>
    </w:p>
    <w:tbl>
      <w:tblPr>
        <w:tblW w:w="103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30"/>
        <w:gridCol w:w="1410"/>
        <w:gridCol w:w="2640"/>
        <w:gridCol w:w="1560"/>
        <w:gridCol w:w="1080"/>
        <w:gridCol w:w="1200"/>
      </w:tblGrid>
      <w:tr w:rsidR="00946032" w:rsidTr="00143146">
        <w:trPr>
          <w:cantSplit/>
          <w:trHeight w:val="503"/>
          <w:tblHeader/>
          <w:jc w:val="center"/>
        </w:trPr>
        <w:tc>
          <w:tcPr>
            <w:tcW w:w="243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Name of Organization Notified of Job Vacancy</w:t>
            </w:r>
          </w:p>
        </w:tc>
        <w:tc>
          <w:tcPr>
            <w:tcW w:w="141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 xml:space="preserve">Contact </w:t>
            </w:r>
            <w:r>
              <w:rPr>
                <w:sz w:val="16"/>
                <w:szCs w:val="16"/>
              </w:rPr>
              <w:br/>
              <w:t>Person</w:t>
            </w:r>
          </w:p>
        </w:tc>
        <w:tc>
          <w:tcPr>
            <w:tcW w:w="264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Address</w:t>
            </w:r>
          </w:p>
        </w:tc>
        <w:tc>
          <w:tcPr>
            <w:tcW w:w="156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 xml:space="preserve">Telephone </w:t>
            </w:r>
            <w:r>
              <w:rPr>
                <w:sz w:val="16"/>
                <w:szCs w:val="16"/>
              </w:rPr>
              <w:br/>
              <w:t>Number</w:t>
            </w:r>
          </w:p>
        </w:tc>
        <w:tc>
          <w:tcPr>
            <w:tcW w:w="108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6"/>
                <w:szCs w:val="16"/>
              </w:rPr>
            </w:pPr>
            <w:r>
              <w:rPr>
                <w:sz w:val="16"/>
                <w:szCs w:val="16"/>
              </w:rPr>
              <w:t># of Interviewees Referred</w:t>
            </w:r>
          </w:p>
        </w:tc>
        <w:tc>
          <w:tcPr>
            <w:tcW w:w="1200" w:type="dxa"/>
            <w:tcBorders>
              <w:top w:val="single" w:sz="4" w:space="0" w:color="auto"/>
              <w:left w:val="single" w:sz="4" w:space="0" w:color="auto"/>
              <w:bottom w:val="single" w:sz="4" w:space="0" w:color="auto"/>
              <w:right w:val="single" w:sz="4" w:space="0" w:color="auto"/>
            </w:tcBorders>
            <w:shd w:val="pct12" w:color="auto" w:fill="auto"/>
            <w:tcMar>
              <w:top w:w="72" w:type="dxa"/>
              <w:left w:w="72" w:type="dxa"/>
              <w:bottom w:w="72" w:type="dxa"/>
              <w:right w:w="72" w:type="dxa"/>
            </w:tcMar>
            <w:hideMark/>
          </w:tcPr>
          <w:p w:rsidR="00946032" w:rsidRDefault="00946032" w:rsidP="00143146">
            <w:pPr>
              <w:keepNext/>
              <w:snapToGrid w:val="0"/>
              <w:rPr>
                <w:sz w:val="14"/>
                <w:szCs w:val="14"/>
              </w:rPr>
            </w:pPr>
            <w:r>
              <w:rPr>
                <w:sz w:val="14"/>
                <w:szCs w:val="14"/>
              </w:rPr>
              <w:t>Did Recruitment Source Request Notification?</w:t>
            </w:r>
            <w:r>
              <w:rPr>
                <w:sz w:val="14"/>
                <w:szCs w:val="14"/>
              </w:rPr>
              <w:br/>
              <w:t xml:space="preserve">(Yes or No) </w:t>
            </w:r>
          </w:p>
        </w:tc>
      </w:tr>
      <w:tr w:rsidR="00946032" w:rsidTr="00143146">
        <w:trPr>
          <w:cantSplit/>
          <w:jc w:val="center"/>
        </w:trPr>
        <w:tc>
          <w:tcPr>
            <w:tcW w:w="243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F0EC5" w:rsidP="00143146">
            <w:pPr>
              <w:snapToGrid w:val="0"/>
              <w:rPr>
                <w:sz w:val="14"/>
                <w:szCs w:val="14"/>
              </w:rPr>
            </w:pPr>
            <w:r>
              <w:rPr>
                <w:sz w:val="14"/>
                <w:szCs w:val="14"/>
              </w:rPr>
              <w:t>AllAccess.com</w:t>
            </w:r>
          </w:p>
        </w:tc>
        <w:tc>
          <w:tcPr>
            <w:tcW w:w="141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F0EC5" w:rsidP="00143146">
            <w:pPr>
              <w:snapToGrid w:val="0"/>
              <w:rPr>
                <w:sz w:val="14"/>
                <w:szCs w:val="14"/>
              </w:rPr>
            </w:pPr>
            <w:r>
              <w:rPr>
                <w:sz w:val="14"/>
                <w:szCs w:val="14"/>
              </w:rPr>
              <w:t>N/A</w:t>
            </w:r>
          </w:p>
        </w:tc>
        <w:tc>
          <w:tcPr>
            <w:tcW w:w="26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F0EC5" w:rsidP="00143146">
            <w:pPr>
              <w:snapToGrid w:val="0"/>
              <w:rPr>
                <w:sz w:val="14"/>
                <w:szCs w:val="14"/>
              </w:rPr>
            </w:pPr>
            <w:r>
              <w:rPr>
                <w:sz w:val="14"/>
                <w:szCs w:val="14"/>
              </w:rPr>
              <w:t>Online Source</w:t>
            </w:r>
          </w:p>
        </w:tc>
        <w:tc>
          <w:tcPr>
            <w:tcW w:w="156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F0EC5" w:rsidP="00143146">
            <w:pPr>
              <w:snapToGrid w:val="0"/>
              <w:rPr>
                <w:sz w:val="14"/>
                <w:szCs w:val="14"/>
              </w:rPr>
            </w:pPr>
            <w:r>
              <w:rPr>
                <w:sz w:val="14"/>
                <w:szCs w:val="14"/>
              </w:rPr>
              <w:t>N/A</w:t>
            </w:r>
          </w:p>
        </w:tc>
        <w:tc>
          <w:tcPr>
            <w:tcW w:w="108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451090" w:rsidP="00143146">
            <w:pPr>
              <w:snapToGrid w:val="0"/>
              <w:rPr>
                <w:sz w:val="14"/>
                <w:szCs w:val="14"/>
              </w:rPr>
            </w:pPr>
            <w:r>
              <w:rPr>
                <w:sz w:val="14"/>
                <w:szCs w:val="14"/>
              </w:rPr>
              <w:t>8</w:t>
            </w:r>
          </w:p>
        </w:tc>
        <w:tc>
          <w:tcPr>
            <w:tcW w:w="12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46032" w:rsidRDefault="009F0EC5" w:rsidP="00143146">
            <w:pPr>
              <w:snapToGrid w:val="0"/>
              <w:rPr>
                <w:sz w:val="14"/>
                <w:szCs w:val="14"/>
              </w:rPr>
            </w:pPr>
            <w:r>
              <w:rPr>
                <w:sz w:val="14"/>
                <w:szCs w:val="14"/>
              </w:rPr>
              <w:t>No</w:t>
            </w:r>
          </w:p>
        </w:tc>
      </w:tr>
    </w:tbl>
    <w:p w:rsidR="009F0EC5" w:rsidRDefault="009F0EC5" w:rsidP="006819EA">
      <w:pPr>
        <w:tabs>
          <w:tab w:val="left" w:pos="360"/>
        </w:tabs>
        <w:snapToGrid w:val="0"/>
        <w:spacing w:after="240"/>
        <w:ind w:left="360" w:hanging="360"/>
        <w:rPr>
          <w:b/>
          <w:sz w:val="20"/>
        </w:rPr>
      </w:pPr>
    </w:p>
    <w:p w:rsidR="006819EA" w:rsidRDefault="006819EA" w:rsidP="006819EA">
      <w:pPr>
        <w:tabs>
          <w:tab w:val="left" w:pos="360"/>
        </w:tabs>
        <w:snapToGrid w:val="0"/>
        <w:spacing w:after="240"/>
        <w:ind w:left="360" w:hanging="360"/>
        <w:rPr>
          <w:bCs/>
          <w:sz w:val="20"/>
        </w:rPr>
      </w:pPr>
      <w:r>
        <w:rPr>
          <w:b/>
          <w:sz w:val="20"/>
        </w:rPr>
        <w:t>6)</w:t>
      </w:r>
      <w:r>
        <w:rPr>
          <w:b/>
          <w:sz w:val="20"/>
        </w:rPr>
        <w:tab/>
        <w:t xml:space="preserve">Total # of Interviewees Referred:  </w:t>
      </w:r>
      <w:r>
        <w:rPr>
          <w:bCs/>
          <w:sz w:val="20"/>
        </w:rPr>
        <w:t xml:space="preserve">For the period from </w:t>
      </w:r>
      <w:r w:rsidRPr="00CD5479">
        <w:rPr>
          <w:b/>
          <w:bCs/>
          <w:sz w:val="20"/>
        </w:rPr>
        <w:t>May</w:t>
      </w:r>
      <w:r>
        <w:rPr>
          <w:b/>
          <w:bCs/>
          <w:sz w:val="18"/>
          <w:szCs w:val="18"/>
        </w:rPr>
        <w:t xml:space="preserve"> 23, 2017 - May 22, 2018</w:t>
      </w:r>
      <w:r>
        <w:rPr>
          <w:b/>
          <w:sz w:val="20"/>
          <w:szCs w:val="20"/>
        </w:rPr>
        <w:t xml:space="preserve"> </w:t>
      </w:r>
      <w:r>
        <w:rPr>
          <w:bCs/>
          <w:sz w:val="20"/>
        </w:rPr>
        <w:t xml:space="preserve">this Employment Unit interviewed </w:t>
      </w:r>
      <w:r w:rsidR="00127B88">
        <w:rPr>
          <w:bCs/>
          <w:sz w:val="20"/>
        </w:rPr>
        <w:t>29</w:t>
      </w:r>
      <w:r>
        <w:rPr>
          <w:bCs/>
          <w:sz w:val="20"/>
        </w:rPr>
        <w:t xml:space="preserve"> interviewees for full-time job vacancies.</w:t>
      </w:r>
    </w:p>
    <w:p w:rsidR="006819EA" w:rsidRDefault="006819EA" w:rsidP="006819EA">
      <w:pPr>
        <w:tabs>
          <w:tab w:val="left" w:pos="360"/>
        </w:tabs>
        <w:snapToGrid w:val="0"/>
        <w:spacing w:after="240"/>
        <w:ind w:left="360" w:hanging="360"/>
        <w:rPr>
          <w:b/>
          <w:sz w:val="20"/>
        </w:rPr>
      </w:pPr>
      <w:r>
        <w:rPr>
          <w:b/>
          <w:sz w:val="20"/>
        </w:rPr>
        <w:t>7)</w:t>
      </w:r>
      <w:r>
        <w:rPr>
          <w:b/>
          <w:sz w:val="20"/>
        </w:rPr>
        <w:tab/>
        <w:t>Supplemental Recruitment Initiatives.</w:t>
      </w:r>
      <w:r>
        <w:rPr>
          <w:sz w:val="20"/>
        </w:rPr>
        <w:t xml:space="preserve">  </w:t>
      </w:r>
    </w:p>
    <w:p w:rsidR="006819EA" w:rsidRDefault="006819EA" w:rsidP="006819EA">
      <w:pPr>
        <w:keepNext/>
        <w:numPr>
          <w:ilvl w:val="0"/>
          <w:numId w:val="1"/>
        </w:numPr>
        <w:tabs>
          <w:tab w:val="left" w:pos="720"/>
          <w:tab w:val="left" w:pos="1800"/>
        </w:tabs>
        <w:snapToGrid w:val="0"/>
        <w:spacing w:after="240"/>
        <w:rPr>
          <w:bCs/>
          <w:sz w:val="20"/>
        </w:rPr>
      </w:pPr>
      <w:r>
        <w:rPr>
          <w:b/>
          <w:sz w:val="20"/>
        </w:rPr>
        <w:t>Initiative:</w:t>
      </w:r>
      <w:r>
        <w:rPr>
          <w:b/>
          <w:sz w:val="20"/>
        </w:rPr>
        <w:tab/>
      </w:r>
      <w:r w:rsidR="00025A66">
        <w:rPr>
          <w:b/>
          <w:sz w:val="20"/>
        </w:rPr>
        <w:t>Job Fair Participation</w:t>
      </w:r>
    </w:p>
    <w:p w:rsidR="00025A66" w:rsidRDefault="000950F7" w:rsidP="006819EA">
      <w:pPr>
        <w:snapToGrid w:val="0"/>
        <w:spacing w:after="240"/>
        <w:ind w:left="720"/>
        <w:rPr>
          <w:sz w:val="20"/>
        </w:rPr>
      </w:pPr>
      <w:r>
        <w:rPr>
          <w:sz w:val="20"/>
        </w:rPr>
        <w:t xml:space="preserve">April 18, </w:t>
      </w:r>
      <w:proofErr w:type="gramStart"/>
      <w:r>
        <w:rPr>
          <w:sz w:val="20"/>
        </w:rPr>
        <w:t>2018,  participated</w:t>
      </w:r>
      <w:proofErr w:type="gramEnd"/>
      <w:r>
        <w:rPr>
          <w:sz w:val="20"/>
        </w:rPr>
        <w:t xml:space="preserve"> in a job fair at </w:t>
      </w:r>
      <w:r w:rsidR="00025A66">
        <w:rPr>
          <w:sz w:val="20"/>
        </w:rPr>
        <w:t xml:space="preserve">West Virginia State University.  </w:t>
      </w:r>
      <w:r>
        <w:rPr>
          <w:sz w:val="20"/>
        </w:rPr>
        <w:t xml:space="preserve">The Employment Unit was represented by the </w:t>
      </w:r>
      <w:r w:rsidR="00025A66">
        <w:rPr>
          <w:sz w:val="20"/>
        </w:rPr>
        <w:t>Sports Director and Promotions Manager</w:t>
      </w:r>
      <w:r>
        <w:rPr>
          <w:sz w:val="20"/>
        </w:rPr>
        <w:t>, who presented information about job opportunities at the Employment Unit.</w:t>
      </w:r>
    </w:p>
    <w:p w:rsidR="006819EA" w:rsidRDefault="006819EA" w:rsidP="006819EA">
      <w:pPr>
        <w:keepNext/>
        <w:numPr>
          <w:ilvl w:val="0"/>
          <w:numId w:val="1"/>
        </w:numPr>
        <w:tabs>
          <w:tab w:val="left" w:pos="720"/>
          <w:tab w:val="left" w:pos="1800"/>
        </w:tabs>
        <w:snapToGrid w:val="0"/>
        <w:spacing w:after="240"/>
        <w:rPr>
          <w:bCs/>
          <w:sz w:val="20"/>
        </w:rPr>
      </w:pPr>
      <w:r>
        <w:rPr>
          <w:b/>
          <w:sz w:val="20"/>
        </w:rPr>
        <w:t>Initiative:</w:t>
      </w:r>
      <w:r>
        <w:rPr>
          <w:b/>
          <w:sz w:val="20"/>
        </w:rPr>
        <w:tab/>
      </w:r>
      <w:r w:rsidR="00025A66">
        <w:rPr>
          <w:b/>
          <w:sz w:val="20"/>
        </w:rPr>
        <w:t>Internships</w:t>
      </w:r>
      <w:r w:rsidR="00B935E6">
        <w:rPr>
          <w:b/>
          <w:sz w:val="20"/>
        </w:rPr>
        <w:t>, Fall</w:t>
      </w:r>
    </w:p>
    <w:p w:rsidR="006819EA" w:rsidRDefault="00025A66" w:rsidP="006819EA">
      <w:pPr>
        <w:snapToGrid w:val="0"/>
        <w:spacing w:after="240"/>
        <w:ind w:left="720"/>
        <w:rPr>
          <w:sz w:val="20"/>
        </w:rPr>
      </w:pPr>
      <w:r>
        <w:rPr>
          <w:sz w:val="20"/>
        </w:rPr>
        <w:t xml:space="preserve">Aug – Dec 2017, </w:t>
      </w:r>
      <w:r w:rsidR="00B935E6">
        <w:rPr>
          <w:sz w:val="20"/>
        </w:rPr>
        <w:t>two internships with students from West Virginia State University.  Duties focused on our sports programming – live Coach</w:t>
      </w:r>
      <w:r w:rsidR="000950F7">
        <w:rPr>
          <w:sz w:val="20"/>
        </w:rPr>
        <w:t>es’</w:t>
      </w:r>
      <w:r w:rsidR="00B935E6">
        <w:rPr>
          <w:sz w:val="20"/>
        </w:rPr>
        <w:t xml:space="preserve"> Shows, prep work for that show and the weekly high school football game, live coverage of the weekly game, on air work, research for daily live sports talk show and board operation of college and professional sports games. </w:t>
      </w:r>
      <w:r w:rsidR="003F2AFF">
        <w:rPr>
          <w:sz w:val="20"/>
        </w:rPr>
        <w:t xml:space="preserve">Internship was designed for class credit and outlined by the University.  </w:t>
      </w:r>
      <w:r w:rsidR="00B935E6">
        <w:rPr>
          <w:sz w:val="20"/>
        </w:rPr>
        <w:t>Reported to Sports Director.</w:t>
      </w:r>
    </w:p>
    <w:p w:rsidR="006819EA" w:rsidRDefault="006819EA" w:rsidP="006819EA">
      <w:pPr>
        <w:keepNext/>
        <w:numPr>
          <w:ilvl w:val="0"/>
          <w:numId w:val="1"/>
        </w:numPr>
        <w:tabs>
          <w:tab w:val="left" w:pos="720"/>
          <w:tab w:val="left" w:pos="1800"/>
        </w:tabs>
        <w:snapToGrid w:val="0"/>
        <w:spacing w:after="240"/>
        <w:rPr>
          <w:bCs/>
          <w:sz w:val="20"/>
        </w:rPr>
      </w:pPr>
      <w:r>
        <w:rPr>
          <w:b/>
          <w:sz w:val="20"/>
        </w:rPr>
        <w:t>Initiative:</w:t>
      </w:r>
      <w:r>
        <w:rPr>
          <w:b/>
          <w:sz w:val="20"/>
        </w:rPr>
        <w:tab/>
      </w:r>
      <w:r w:rsidR="00B935E6">
        <w:rPr>
          <w:b/>
          <w:sz w:val="20"/>
        </w:rPr>
        <w:t>Internships, Spring</w:t>
      </w:r>
    </w:p>
    <w:p w:rsidR="006819EA" w:rsidRDefault="00B935E6" w:rsidP="006819EA">
      <w:pPr>
        <w:snapToGrid w:val="0"/>
        <w:spacing w:after="240"/>
        <w:ind w:left="720"/>
        <w:rPr>
          <w:sz w:val="20"/>
        </w:rPr>
      </w:pPr>
      <w:r>
        <w:rPr>
          <w:sz w:val="20"/>
        </w:rPr>
        <w:t xml:space="preserve">Jan – Apr </w:t>
      </w:r>
      <w:proofErr w:type="gramStart"/>
      <w:r>
        <w:rPr>
          <w:sz w:val="20"/>
        </w:rPr>
        <w:t>2018,  two</w:t>
      </w:r>
      <w:proofErr w:type="gramEnd"/>
      <w:r>
        <w:rPr>
          <w:sz w:val="20"/>
        </w:rPr>
        <w:t xml:space="preserve"> internships with students from West Virginia State Univer</w:t>
      </w:r>
      <w:r w:rsidR="000950F7">
        <w:rPr>
          <w:sz w:val="20"/>
        </w:rPr>
        <w:t xml:space="preserve">sity.  </w:t>
      </w:r>
      <w:r>
        <w:rPr>
          <w:sz w:val="20"/>
        </w:rPr>
        <w:t xml:space="preserve">The focus is overall station support, sales research, social media posts, affidavit filing, board operation and </w:t>
      </w:r>
      <w:proofErr w:type="gramStart"/>
      <w:r>
        <w:rPr>
          <w:sz w:val="20"/>
        </w:rPr>
        <w:t>on site</w:t>
      </w:r>
      <w:proofErr w:type="gramEnd"/>
      <w:r>
        <w:rPr>
          <w:sz w:val="20"/>
        </w:rPr>
        <w:t xml:space="preserve"> event work.</w:t>
      </w:r>
      <w:r w:rsidR="003F2AFF">
        <w:rPr>
          <w:sz w:val="20"/>
        </w:rPr>
        <w:t xml:space="preserve">  Interns reported to the Sports Director and the program was designed for class credit by the University.</w:t>
      </w:r>
      <w:r w:rsidR="006819EA">
        <w:rPr>
          <w:sz w:val="20"/>
        </w:rPr>
        <w:br/>
      </w:r>
    </w:p>
    <w:p w:rsidR="006819EA" w:rsidRDefault="006819EA" w:rsidP="006819EA">
      <w:pPr>
        <w:keepNext/>
        <w:numPr>
          <w:ilvl w:val="0"/>
          <w:numId w:val="1"/>
        </w:numPr>
        <w:tabs>
          <w:tab w:val="left" w:pos="720"/>
          <w:tab w:val="left" w:pos="1800"/>
        </w:tabs>
        <w:snapToGrid w:val="0"/>
        <w:spacing w:after="240"/>
        <w:rPr>
          <w:bCs/>
          <w:sz w:val="20"/>
        </w:rPr>
      </w:pPr>
      <w:r>
        <w:rPr>
          <w:b/>
          <w:sz w:val="20"/>
        </w:rPr>
        <w:t>Initiative:</w:t>
      </w:r>
      <w:r w:rsidR="00B935E6">
        <w:rPr>
          <w:b/>
          <w:sz w:val="20"/>
        </w:rPr>
        <w:t xml:space="preserve"> Mentoring Program</w:t>
      </w:r>
      <w:r w:rsidR="000950F7">
        <w:rPr>
          <w:b/>
          <w:sz w:val="20"/>
        </w:rPr>
        <w:t xml:space="preserve"> – On-air Talent</w:t>
      </w:r>
    </w:p>
    <w:p w:rsidR="00DD6900" w:rsidRDefault="000950F7" w:rsidP="006819EA">
      <w:pPr>
        <w:snapToGrid w:val="0"/>
        <w:spacing w:after="240"/>
        <w:ind w:left="720"/>
        <w:rPr>
          <w:sz w:val="20"/>
        </w:rPr>
      </w:pPr>
      <w:r>
        <w:rPr>
          <w:sz w:val="20"/>
        </w:rPr>
        <w:t>The Employment Unit designed and conducted a mentoring program for a</w:t>
      </w:r>
      <w:r w:rsidR="00522E7F">
        <w:rPr>
          <w:sz w:val="20"/>
        </w:rPr>
        <w:t xml:space="preserve"> midday </w:t>
      </w:r>
      <w:r w:rsidR="003F2AFF">
        <w:rPr>
          <w:sz w:val="20"/>
        </w:rPr>
        <w:t>DJ</w:t>
      </w:r>
      <w:r w:rsidR="00522E7F">
        <w:rPr>
          <w:sz w:val="20"/>
        </w:rPr>
        <w:t xml:space="preserve"> to learn the programming skills necessary</w:t>
      </w:r>
      <w:r>
        <w:rPr>
          <w:sz w:val="20"/>
        </w:rPr>
        <w:t xml:space="preserve"> for his next role (s</w:t>
      </w:r>
      <w:r w:rsidR="00522E7F">
        <w:rPr>
          <w:sz w:val="20"/>
        </w:rPr>
        <w:t>uccession planning on the programming side</w:t>
      </w:r>
      <w:r>
        <w:rPr>
          <w:sz w:val="20"/>
        </w:rPr>
        <w:t xml:space="preserve"> of operations)</w:t>
      </w:r>
      <w:r w:rsidR="00522E7F">
        <w:rPr>
          <w:sz w:val="20"/>
        </w:rPr>
        <w:t>.</w:t>
      </w:r>
      <w:r w:rsidR="00232BF6">
        <w:rPr>
          <w:sz w:val="20"/>
        </w:rPr>
        <w:t xml:space="preserve">  </w:t>
      </w:r>
      <w:r w:rsidR="00DD6900">
        <w:rPr>
          <w:sz w:val="20"/>
        </w:rPr>
        <w:t xml:space="preserve">The Program Director oversaw this effort and trained the </w:t>
      </w:r>
      <w:r w:rsidR="003F2AFF">
        <w:rPr>
          <w:sz w:val="20"/>
        </w:rPr>
        <w:t>DJ</w:t>
      </w:r>
      <w:r w:rsidR="00DD6900">
        <w:rPr>
          <w:sz w:val="20"/>
        </w:rPr>
        <w:t xml:space="preserve"> on the systems and methods that meet the format.</w:t>
      </w:r>
    </w:p>
    <w:p w:rsidR="00EF3369" w:rsidRDefault="00EF3369" w:rsidP="00EF3369">
      <w:pPr>
        <w:keepNext/>
        <w:numPr>
          <w:ilvl w:val="0"/>
          <w:numId w:val="1"/>
        </w:numPr>
        <w:tabs>
          <w:tab w:val="left" w:pos="720"/>
          <w:tab w:val="left" w:pos="1800"/>
        </w:tabs>
        <w:snapToGrid w:val="0"/>
        <w:spacing w:after="240"/>
        <w:rPr>
          <w:bCs/>
          <w:sz w:val="20"/>
        </w:rPr>
      </w:pPr>
      <w:r>
        <w:rPr>
          <w:b/>
          <w:sz w:val="20"/>
        </w:rPr>
        <w:t>Initiative: Mentoring Program – Intern-to-Full Time</w:t>
      </w:r>
    </w:p>
    <w:p w:rsidR="006819EA" w:rsidRPr="001F349D" w:rsidRDefault="000950F7" w:rsidP="00EF3369">
      <w:pPr>
        <w:pStyle w:val="ListParagraph"/>
        <w:snapToGrid w:val="0"/>
        <w:spacing w:after="240"/>
      </w:pPr>
      <w:r>
        <w:rPr>
          <w:sz w:val="20"/>
        </w:rPr>
        <w:t>The Employment Unit designed and conducted a mentoring program to assist an</w:t>
      </w:r>
      <w:r w:rsidR="00DD6900" w:rsidRPr="000950F7">
        <w:rPr>
          <w:sz w:val="20"/>
        </w:rPr>
        <w:t xml:space="preserve"> intern </w:t>
      </w:r>
      <w:r>
        <w:rPr>
          <w:sz w:val="20"/>
        </w:rPr>
        <w:t>in</w:t>
      </w:r>
      <w:r w:rsidR="00DD6900" w:rsidRPr="000950F7">
        <w:rPr>
          <w:sz w:val="20"/>
        </w:rPr>
        <w:t xml:space="preserve">to a part time position.  </w:t>
      </w:r>
      <w:r>
        <w:rPr>
          <w:sz w:val="20"/>
        </w:rPr>
        <w:t>The</w:t>
      </w:r>
      <w:r w:rsidR="00DD6900" w:rsidRPr="000950F7">
        <w:rPr>
          <w:sz w:val="20"/>
        </w:rPr>
        <w:t xml:space="preserve"> individual expressed a sincere desire to explore on air possibilities and, therefore, </w:t>
      </w:r>
      <w:r>
        <w:rPr>
          <w:sz w:val="20"/>
        </w:rPr>
        <w:t>the Employment Unit</w:t>
      </w:r>
      <w:r w:rsidR="00DD6900" w:rsidRPr="000950F7">
        <w:rPr>
          <w:sz w:val="20"/>
        </w:rPr>
        <w:t xml:space="preserve"> worked with him on his delivery, timing, cadence and found opportunities for him on air.  He was trained to back up the local host of a syndicated morning program and </w:t>
      </w:r>
      <w:r w:rsidR="003F2AFF" w:rsidRPr="000950F7">
        <w:rPr>
          <w:sz w:val="20"/>
        </w:rPr>
        <w:t xml:space="preserve">was </w:t>
      </w:r>
      <w:r>
        <w:rPr>
          <w:sz w:val="20"/>
        </w:rPr>
        <w:t xml:space="preserve">eventually </w:t>
      </w:r>
      <w:r w:rsidR="00DD6900" w:rsidRPr="000950F7">
        <w:rPr>
          <w:sz w:val="20"/>
        </w:rPr>
        <w:t xml:space="preserve">offered </w:t>
      </w:r>
      <w:r w:rsidR="003F2AFF" w:rsidRPr="000950F7">
        <w:rPr>
          <w:sz w:val="20"/>
        </w:rPr>
        <w:t>a</w:t>
      </w:r>
      <w:r>
        <w:rPr>
          <w:sz w:val="20"/>
        </w:rPr>
        <w:t xml:space="preserve"> position on a </w:t>
      </w:r>
      <w:proofErr w:type="gramStart"/>
      <w:r>
        <w:rPr>
          <w:sz w:val="20"/>
        </w:rPr>
        <w:t>full time</w:t>
      </w:r>
      <w:proofErr w:type="gramEnd"/>
      <w:r>
        <w:rPr>
          <w:sz w:val="20"/>
        </w:rPr>
        <w:t xml:space="preserve"> basis, which the intern unfortunately was unable to accept.</w:t>
      </w:r>
      <w:r w:rsidR="006819EA" w:rsidRPr="000950F7">
        <w:rPr>
          <w:sz w:val="20"/>
        </w:rPr>
        <w:br/>
      </w:r>
    </w:p>
    <w:p w:rsidR="00B4506E" w:rsidRDefault="00B4506E"/>
    <w:sectPr w:rsidR="00B4506E" w:rsidSect="002740A2">
      <w:headerReference w:type="even" r:id="rId7"/>
      <w:headerReference w:type="default" r:id="rId8"/>
      <w:footerReference w:type="even" r:id="rId9"/>
      <w:footerReference w:type="default" r:id="rId10"/>
      <w:headerReference w:type="first" r:id="rId11"/>
      <w:footerReference w:type="first" r:id="rId12"/>
      <w:pgSz w:w="12240" w:h="15840" w:code="1"/>
      <w:pgMar w:top="2880" w:right="1440" w:bottom="1440" w:left="1440" w:header="86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43F" w:rsidRDefault="008C543F">
      <w:r>
        <w:separator/>
      </w:r>
    </w:p>
  </w:endnote>
  <w:endnote w:type="continuationSeparator" w:id="0">
    <w:p w:rsidR="008C543F" w:rsidRDefault="008C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921" w:rsidRDefault="00EA3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6" w:rsidRPr="00341B26" w:rsidRDefault="00F303B9" w:rsidP="004E2E25">
    <w:pPr>
      <w:pStyle w:val="BodyText2"/>
      <w:snapToGrid w:val="0"/>
      <w:spacing w:before="120"/>
      <w:jc w:val="right"/>
      <w:rPr>
        <w:b w:val="0"/>
        <w:bCs w:val="0"/>
        <w:sz w:val="16"/>
        <w:szCs w:val="16"/>
      </w:rPr>
    </w:pPr>
    <w:r w:rsidRPr="00341B26">
      <w:rPr>
        <w:b w:val="0"/>
        <w:sz w:val="16"/>
        <w:szCs w:val="16"/>
      </w:rPr>
      <w:fldChar w:fldCharType="begin"/>
    </w:r>
    <w:r w:rsidRPr="00341B26">
      <w:rPr>
        <w:b w:val="0"/>
        <w:sz w:val="16"/>
        <w:szCs w:val="16"/>
      </w:rPr>
      <w:instrText xml:space="preserve"> PAGE   \* MERGEFORMAT </w:instrText>
    </w:r>
    <w:r w:rsidRPr="00341B26">
      <w:rPr>
        <w:b w:val="0"/>
        <w:sz w:val="16"/>
        <w:szCs w:val="16"/>
      </w:rPr>
      <w:fldChar w:fldCharType="separate"/>
    </w:r>
    <w:r w:rsidR="00EA3921">
      <w:rPr>
        <w:b w:val="0"/>
        <w:noProof/>
        <w:sz w:val="16"/>
        <w:szCs w:val="16"/>
      </w:rPr>
      <w:t>3</w:t>
    </w:r>
    <w:r w:rsidRPr="00341B26">
      <w:rPr>
        <w:b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921" w:rsidRDefault="00EA3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43F" w:rsidRDefault="008C543F">
      <w:r>
        <w:separator/>
      </w:r>
    </w:p>
  </w:footnote>
  <w:footnote w:type="continuationSeparator" w:id="0">
    <w:p w:rsidR="008C543F" w:rsidRDefault="008C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921" w:rsidRDefault="00EA3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921" w:rsidRDefault="00EA3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921" w:rsidRDefault="00EA3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22CF"/>
    <w:multiLevelType w:val="hybridMultilevel"/>
    <w:tmpl w:val="3E000762"/>
    <w:lvl w:ilvl="0" w:tplc="6088A8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A132DD"/>
    <w:multiLevelType w:val="hybridMultilevel"/>
    <w:tmpl w:val="68307704"/>
    <w:lvl w:ilvl="0" w:tplc="9F144A3C">
      <w:start w:val="1"/>
      <w:numFmt w:val="lowerLetter"/>
      <w:suff w:val="noth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9EA"/>
    <w:rsid w:val="00025A66"/>
    <w:rsid w:val="000950F7"/>
    <w:rsid w:val="00127B88"/>
    <w:rsid w:val="00232BF6"/>
    <w:rsid w:val="002A6406"/>
    <w:rsid w:val="003F2AFF"/>
    <w:rsid w:val="00451090"/>
    <w:rsid w:val="00522E7F"/>
    <w:rsid w:val="00544119"/>
    <w:rsid w:val="006819EA"/>
    <w:rsid w:val="00807A33"/>
    <w:rsid w:val="008C543F"/>
    <w:rsid w:val="00946032"/>
    <w:rsid w:val="009F0EC5"/>
    <w:rsid w:val="00A16812"/>
    <w:rsid w:val="00B4506E"/>
    <w:rsid w:val="00B935E6"/>
    <w:rsid w:val="00BB777A"/>
    <w:rsid w:val="00DD6900"/>
    <w:rsid w:val="00E51787"/>
    <w:rsid w:val="00EA3921"/>
    <w:rsid w:val="00EF3369"/>
    <w:rsid w:val="00F3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CE1611-31F8-483F-9F75-092BFD4C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9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819EA"/>
    <w:rPr>
      <w:b/>
      <w:bCs/>
      <w:sz w:val="20"/>
    </w:rPr>
  </w:style>
  <w:style w:type="character" w:customStyle="1" w:styleId="BodyText2Char">
    <w:name w:val="Body Text 2 Char"/>
    <w:basedOn w:val="DefaultParagraphFont"/>
    <w:link w:val="BodyText2"/>
    <w:rsid w:val="006819EA"/>
    <w:rPr>
      <w:rFonts w:ascii="Times New Roman" w:eastAsia="Times New Roman" w:hAnsi="Times New Roman" w:cs="Times New Roman"/>
      <w:b/>
      <w:bCs/>
      <w:sz w:val="20"/>
      <w:szCs w:val="24"/>
    </w:rPr>
  </w:style>
  <w:style w:type="paragraph" w:styleId="Header">
    <w:name w:val="header"/>
    <w:basedOn w:val="Normal"/>
    <w:link w:val="HeaderChar"/>
    <w:uiPriority w:val="99"/>
    <w:unhideWhenUsed/>
    <w:rsid w:val="000950F7"/>
    <w:pPr>
      <w:tabs>
        <w:tab w:val="center" w:pos="4680"/>
        <w:tab w:val="right" w:pos="9360"/>
      </w:tabs>
    </w:pPr>
  </w:style>
  <w:style w:type="character" w:customStyle="1" w:styleId="HeaderChar">
    <w:name w:val="Header Char"/>
    <w:basedOn w:val="DefaultParagraphFont"/>
    <w:link w:val="Header"/>
    <w:uiPriority w:val="99"/>
    <w:rsid w:val="000950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50F7"/>
    <w:pPr>
      <w:tabs>
        <w:tab w:val="center" w:pos="4680"/>
        <w:tab w:val="right" w:pos="9360"/>
      </w:tabs>
    </w:pPr>
  </w:style>
  <w:style w:type="character" w:customStyle="1" w:styleId="FooterChar">
    <w:name w:val="Footer Char"/>
    <w:basedOn w:val="DefaultParagraphFont"/>
    <w:link w:val="Footer"/>
    <w:uiPriority w:val="99"/>
    <w:rsid w:val="000950F7"/>
    <w:rPr>
      <w:rFonts w:ascii="Times New Roman" w:eastAsia="Times New Roman" w:hAnsi="Times New Roman" w:cs="Times New Roman"/>
      <w:sz w:val="24"/>
      <w:szCs w:val="24"/>
    </w:rPr>
  </w:style>
  <w:style w:type="paragraph" w:styleId="ListParagraph">
    <w:name w:val="List Paragraph"/>
    <w:basedOn w:val="Normal"/>
    <w:uiPriority w:val="34"/>
    <w:qFormat/>
    <w:rsid w:val="000950F7"/>
    <w:pPr>
      <w:ind w:left="720"/>
      <w:contextualSpacing/>
    </w:pPr>
  </w:style>
  <w:style w:type="paragraph" w:styleId="BalloonText">
    <w:name w:val="Balloon Text"/>
    <w:basedOn w:val="Normal"/>
    <w:link w:val="BalloonTextChar"/>
    <w:uiPriority w:val="99"/>
    <w:semiHidden/>
    <w:unhideWhenUsed/>
    <w:rsid w:val="00807A33"/>
    <w:rPr>
      <w:rFonts w:ascii="Tahoma" w:hAnsi="Tahoma" w:cs="Tahoma"/>
      <w:sz w:val="16"/>
      <w:szCs w:val="16"/>
    </w:rPr>
  </w:style>
  <w:style w:type="character" w:customStyle="1" w:styleId="BalloonTextChar">
    <w:name w:val="Balloon Text Char"/>
    <w:basedOn w:val="DefaultParagraphFont"/>
    <w:link w:val="BalloonText"/>
    <w:uiPriority w:val="99"/>
    <w:semiHidden/>
    <w:rsid w:val="00807A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Dotsy Klei</cp:lastModifiedBy>
  <cp:revision>2</cp:revision>
  <cp:lastPrinted>2018-05-30T20:11:00Z</cp:lastPrinted>
  <dcterms:created xsi:type="dcterms:W3CDTF">2018-05-30T20:12:00Z</dcterms:created>
  <dcterms:modified xsi:type="dcterms:W3CDTF">2018-05-30T20:12:00Z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026fa4b0-0a9c-4d33-b866-723dc3649ea6</vt:lpwstr>
  </property>
</Properties>
</file>