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17" w:rsidRDefault="001D62CC" w:rsidP="007C5FC0">
      <w:pPr>
        <w:rPr>
          <w:sz w:val="18"/>
        </w:rPr>
      </w:pPr>
      <w:r w:rsidRPr="00A14382">
        <w:rPr>
          <w:rFonts w:asciiTheme="majorHAnsi" w:hAnsiTheme="majorHAnsi"/>
          <w:noProof/>
          <w:sz w:val="16"/>
        </w:rPr>
        <w:drawing>
          <wp:anchor distT="0" distB="0" distL="114300" distR="114300" simplePos="0" relativeHeight="251659264" behindDoc="0" locked="0" layoutInCell="1" allowOverlap="1" wp14:anchorId="6D6B3F76" wp14:editId="466E92D2">
            <wp:simplePos x="0" y="0"/>
            <wp:positionH relativeFrom="column">
              <wp:posOffset>5577839</wp:posOffset>
            </wp:positionH>
            <wp:positionV relativeFrom="paragraph">
              <wp:posOffset>-91440</wp:posOffset>
            </wp:positionV>
            <wp:extent cx="1628531" cy="978010"/>
            <wp:effectExtent l="0" t="0" r="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_65_258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87" cy="980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0C1" w:rsidRPr="00A14382">
        <w:rPr>
          <w:rFonts w:asciiTheme="majorHAnsi" w:hAnsiTheme="majorHAnsi"/>
          <w:i/>
          <w:sz w:val="18"/>
        </w:rPr>
        <w:t>For Immediate Releas</w:t>
      </w:r>
      <w:r w:rsidR="002504A2">
        <w:rPr>
          <w:rFonts w:asciiTheme="majorHAnsi" w:hAnsiTheme="majorHAnsi"/>
          <w:i/>
          <w:sz w:val="18"/>
        </w:rPr>
        <w:t xml:space="preserve">e               </w:t>
      </w:r>
      <w:r w:rsidR="002504A2">
        <w:rPr>
          <w:rFonts w:asciiTheme="majorHAnsi" w:hAnsiTheme="majorHAnsi"/>
          <w:i/>
          <w:sz w:val="18"/>
        </w:rPr>
        <w:tab/>
      </w:r>
      <w:r w:rsidR="002504A2">
        <w:rPr>
          <w:rFonts w:asciiTheme="majorHAnsi" w:hAnsiTheme="majorHAnsi"/>
          <w:i/>
          <w:sz w:val="18"/>
        </w:rPr>
        <w:tab/>
      </w:r>
      <w:r w:rsidR="00FB0561">
        <w:rPr>
          <w:rFonts w:asciiTheme="majorHAnsi" w:hAnsiTheme="majorHAnsi"/>
          <w:i/>
          <w:sz w:val="18"/>
        </w:rPr>
        <w:t xml:space="preserve"> </w:t>
      </w:r>
      <w:r w:rsidR="002504A2">
        <w:rPr>
          <w:rFonts w:asciiTheme="majorHAnsi" w:hAnsiTheme="majorHAnsi"/>
          <w:i/>
          <w:sz w:val="18"/>
        </w:rPr>
        <w:tab/>
      </w:r>
      <w:r w:rsidR="00FB0561">
        <w:rPr>
          <w:rFonts w:asciiTheme="majorHAnsi" w:hAnsiTheme="majorHAnsi"/>
          <w:i/>
          <w:sz w:val="18"/>
        </w:rPr>
        <w:t xml:space="preserve">                                          </w:t>
      </w:r>
      <w:r w:rsidR="00FB0561">
        <w:rPr>
          <w:rFonts w:asciiTheme="majorHAnsi" w:hAnsiTheme="majorHAnsi"/>
          <w:i/>
          <w:noProof/>
          <w:sz w:val="18"/>
        </w:rPr>
        <w:drawing>
          <wp:inline distT="0" distB="0" distL="0" distR="0">
            <wp:extent cx="1160890" cy="116089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leBarron-LogoRed-CMYKColors-o2v2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580" cy="11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8FA">
        <w:rPr>
          <w:rFonts w:asciiTheme="majorHAnsi" w:hAnsiTheme="majorHAnsi"/>
          <w:i/>
          <w:sz w:val="18"/>
        </w:rPr>
        <w:br/>
      </w:r>
      <w:r w:rsidR="00D50FAB" w:rsidRPr="007C5FC0">
        <w:rPr>
          <w:noProof/>
          <w:sz w:val="18"/>
        </w:rPr>
        <w:drawing>
          <wp:anchor distT="0" distB="0" distL="114300" distR="114300" simplePos="0" relativeHeight="251662336" behindDoc="0" locked="0" layoutInCell="1" allowOverlap="1" wp14:anchorId="674338ED" wp14:editId="18EBD722">
            <wp:simplePos x="0" y="0"/>
            <wp:positionH relativeFrom="column">
              <wp:posOffset>5625465</wp:posOffset>
            </wp:positionH>
            <wp:positionV relativeFrom="paragraph">
              <wp:posOffset>414655</wp:posOffset>
            </wp:positionV>
            <wp:extent cx="186055" cy="180975"/>
            <wp:effectExtent l="0" t="0" r="4445" b="9525"/>
            <wp:wrapNone/>
            <wp:docPr id="4" name="Picture 4" descr="http://www.epicwinburlesque.com/images/Twitter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picwinburlesque.com/images/Twitter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3" t="13096" r="9523" b="8276"/>
                    <a:stretch/>
                  </pic:blipFill>
                  <pic:spPr bwMode="auto">
                    <a:xfrm>
                      <a:off x="0" y="0"/>
                      <a:ext cx="1860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FAB" w:rsidRPr="007C5FC0"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2AA8F092" wp14:editId="2E21D3E0">
            <wp:simplePos x="0" y="0"/>
            <wp:positionH relativeFrom="column">
              <wp:posOffset>5378450</wp:posOffset>
            </wp:positionH>
            <wp:positionV relativeFrom="paragraph">
              <wp:posOffset>414020</wp:posOffset>
            </wp:positionV>
            <wp:extent cx="196215" cy="190500"/>
            <wp:effectExtent l="0" t="0" r="0" b="0"/>
            <wp:wrapNone/>
            <wp:docPr id="3" name="Picture 3" descr="https://www.efolio.soton.ac.uk/blog/lu1g11/files/2013/05/Facebook-logo-1817834.png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folio.soton.ac.uk/blog/lu1g11/files/2013/05/Facebook-logo-1817834.pn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2" r="15184"/>
                    <a:stretch/>
                  </pic:blipFill>
                  <pic:spPr bwMode="auto">
                    <a:xfrm>
                      <a:off x="0" y="0"/>
                      <a:ext cx="19621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8D5">
        <w:rPr>
          <w:sz w:val="18"/>
        </w:rPr>
        <w:t xml:space="preserve">Date: </w:t>
      </w:r>
      <w:r w:rsidR="00FB0561">
        <w:rPr>
          <w:sz w:val="18"/>
        </w:rPr>
        <w:t>July 14, 2016</w:t>
      </w:r>
      <w:r w:rsidR="001D426D" w:rsidRPr="003C397D">
        <w:rPr>
          <w:sz w:val="18"/>
        </w:rPr>
        <w:br/>
      </w:r>
      <w:r w:rsidR="00C650C1" w:rsidRPr="003C397D">
        <w:rPr>
          <w:sz w:val="18"/>
        </w:rPr>
        <w:t xml:space="preserve">Contact: </w:t>
      </w:r>
      <w:r w:rsidR="00965B8F">
        <w:rPr>
          <w:sz w:val="18"/>
        </w:rPr>
        <w:t>Sheri Mudd, (806) 317-0800</w:t>
      </w:r>
      <w:r w:rsidR="007C5FC0" w:rsidRPr="003C397D">
        <w:rPr>
          <w:sz w:val="18"/>
        </w:rPr>
        <w:t xml:space="preserve"> </w:t>
      </w:r>
      <w:r w:rsidR="00450E17">
        <w:rPr>
          <w:sz w:val="18"/>
        </w:rPr>
        <w:br/>
        <w:t>smudd@kamc.tv</w:t>
      </w:r>
    </w:p>
    <w:p w:rsidR="001D62CC" w:rsidRPr="007C5FC0" w:rsidRDefault="001D62CC" w:rsidP="001D62CC">
      <w:pPr>
        <w:ind w:left="2880" w:firstLine="720"/>
        <w:jc w:val="center"/>
        <w:rPr>
          <w:sz w:val="18"/>
        </w:rPr>
      </w:pPr>
    </w:p>
    <w:p w:rsidR="002504A2" w:rsidRDefault="002F0E12" w:rsidP="00BE372C">
      <w:pPr>
        <w:jc w:val="center"/>
        <w:rPr>
          <w:rFonts w:asciiTheme="majorHAnsi" w:hAnsiTheme="majorHAnsi"/>
          <w:b/>
          <w:sz w:val="32"/>
        </w:rPr>
      </w:pPr>
      <w:r w:rsidRPr="002F0E12">
        <w:rPr>
          <w:rFonts w:asciiTheme="majorHAnsi" w:hAnsiTheme="majorHAnsi"/>
          <w:b/>
          <w:sz w:val="32"/>
        </w:rPr>
        <w:t>American Cancer Society</w:t>
      </w:r>
      <w:r w:rsidR="002504A2">
        <w:rPr>
          <w:rFonts w:asciiTheme="majorHAnsi" w:hAnsiTheme="majorHAnsi"/>
          <w:b/>
          <w:sz w:val="32"/>
        </w:rPr>
        <w:t>’s</w:t>
      </w:r>
      <w:r w:rsidR="00D56FA2" w:rsidRPr="002F0E12">
        <w:rPr>
          <w:rFonts w:asciiTheme="majorHAnsi" w:hAnsiTheme="majorHAnsi"/>
          <w:b/>
          <w:sz w:val="32"/>
        </w:rPr>
        <w:t xml:space="preserve"> </w:t>
      </w:r>
      <w:r w:rsidR="002504A2">
        <w:rPr>
          <w:rFonts w:asciiTheme="majorHAnsi" w:hAnsiTheme="majorHAnsi"/>
          <w:b/>
          <w:sz w:val="32"/>
        </w:rPr>
        <w:t>201</w:t>
      </w:r>
      <w:r w:rsidR="00FB0561">
        <w:rPr>
          <w:rFonts w:asciiTheme="majorHAnsi" w:hAnsiTheme="majorHAnsi"/>
          <w:b/>
          <w:sz w:val="32"/>
        </w:rPr>
        <w:t>6</w:t>
      </w:r>
      <w:r w:rsidR="002504A2">
        <w:rPr>
          <w:rFonts w:asciiTheme="majorHAnsi" w:hAnsiTheme="majorHAnsi"/>
          <w:b/>
          <w:sz w:val="32"/>
        </w:rPr>
        <w:t xml:space="preserve"> Cattle Barons Ball</w:t>
      </w:r>
    </w:p>
    <w:p w:rsidR="00D56FA2" w:rsidRPr="002F0E12" w:rsidRDefault="002504A2" w:rsidP="00BE372C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i/>
          <w:sz w:val="32"/>
        </w:rPr>
        <w:t>“</w:t>
      </w:r>
      <w:r w:rsidR="00FB0561">
        <w:rPr>
          <w:rFonts w:asciiTheme="majorHAnsi" w:hAnsiTheme="majorHAnsi"/>
          <w:b/>
          <w:i/>
          <w:sz w:val="32"/>
        </w:rPr>
        <w:t>Guitars and Cadillacs</w:t>
      </w:r>
      <w:r>
        <w:rPr>
          <w:rFonts w:asciiTheme="majorHAnsi" w:hAnsiTheme="majorHAnsi"/>
          <w:b/>
          <w:i/>
          <w:sz w:val="32"/>
        </w:rPr>
        <w:t xml:space="preserve">” </w:t>
      </w:r>
      <w:r>
        <w:rPr>
          <w:rFonts w:asciiTheme="majorHAnsi" w:hAnsiTheme="majorHAnsi"/>
          <w:b/>
          <w:sz w:val="32"/>
        </w:rPr>
        <w:t xml:space="preserve">tickets on sale </w:t>
      </w:r>
    </w:p>
    <w:p w:rsidR="002504A2" w:rsidRDefault="002504A2" w:rsidP="002504A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For more than three decades, the American Cancer Society’s Lubbock Cattle Baron’s Ball has raised money for cancer research and services for cancer patients.  This year’s </w:t>
      </w:r>
      <w:r w:rsidR="00FB0561">
        <w:rPr>
          <w:rFonts w:ascii="Cambria" w:hAnsi="Cambria"/>
          <w:i/>
          <w:iCs/>
          <w:sz w:val="20"/>
          <w:szCs w:val="20"/>
        </w:rPr>
        <w:t>Guitars and Cadillacs</w:t>
      </w:r>
      <w:r w:rsidR="00FB0561">
        <w:rPr>
          <w:rFonts w:ascii="Cambria" w:hAnsi="Cambria"/>
          <w:sz w:val="20"/>
          <w:szCs w:val="20"/>
        </w:rPr>
        <w:t xml:space="preserve"> event marks the 34th</w:t>
      </w:r>
      <w:r>
        <w:rPr>
          <w:rFonts w:ascii="Cambria" w:hAnsi="Cambria"/>
          <w:sz w:val="20"/>
          <w:szCs w:val="20"/>
        </w:rPr>
        <w:t xml:space="preserve"> Cattle Baron’s Ball, scheduled for July </w:t>
      </w:r>
      <w:r w:rsidR="00FB0561">
        <w:rPr>
          <w:rFonts w:ascii="Cambria" w:hAnsi="Cambria"/>
          <w:sz w:val="20"/>
          <w:szCs w:val="20"/>
        </w:rPr>
        <w:t>30th</w:t>
      </w:r>
      <w:r>
        <w:rPr>
          <w:rFonts w:ascii="Cambria" w:hAnsi="Cambria"/>
          <w:sz w:val="20"/>
          <w:szCs w:val="20"/>
        </w:rPr>
        <w:t xml:space="preserve"> at the V-8 Ranch. Pre-party events begin at 5 p.m. at City Bank, 5219 City Bank Parkway. Transportation will be provided from City Bank to the V-8 Ranch beginning at 5:30 p.m. for those with Baron’s tickets, 6:30 p.m. for those with Wrangler’s tickets. </w:t>
      </w:r>
    </w:p>
    <w:p w:rsidR="00223C61" w:rsidRDefault="002504A2" w:rsidP="002504A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The event will feature entertainment </w:t>
      </w:r>
      <w:r w:rsidR="00FB0561" w:rsidRPr="00FB0561">
        <w:rPr>
          <w:rFonts w:ascii="Cambria" w:hAnsi="Cambria"/>
          <w:sz w:val="20"/>
          <w:szCs w:val="20"/>
          <w:u w:val="single"/>
        </w:rPr>
        <w:t>Reckless Kelly</w:t>
      </w:r>
      <w:r>
        <w:rPr>
          <w:rFonts w:ascii="Cambria" w:hAnsi="Cambria"/>
          <w:sz w:val="20"/>
          <w:szCs w:val="20"/>
        </w:rPr>
        <w:t xml:space="preserve"> and </w:t>
      </w:r>
      <w:hyperlink r:id="rId13" w:history="1">
        <w:proofErr w:type="spellStart"/>
        <w:r w:rsidR="00FB0561" w:rsidRPr="00223C61">
          <w:rPr>
            <w:rStyle w:val="Hyperlink"/>
            <w:rFonts w:ascii="Cambria" w:hAnsi="Cambria"/>
            <w:color w:val="auto"/>
            <w:sz w:val="20"/>
            <w:szCs w:val="20"/>
          </w:rPr>
          <w:t>Night</w:t>
        </w:r>
      </w:hyperlink>
      <w:r w:rsidR="00FB0561" w:rsidRPr="00223C61">
        <w:rPr>
          <w:rStyle w:val="Hyperlink"/>
          <w:rFonts w:ascii="Cambria" w:hAnsi="Cambria"/>
          <w:color w:val="auto"/>
          <w:sz w:val="20"/>
          <w:szCs w:val="20"/>
        </w:rPr>
        <w:t>owls</w:t>
      </w:r>
      <w:proofErr w:type="spellEnd"/>
      <w:r>
        <w:rPr>
          <w:rFonts w:ascii="Cambria" w:hAnsi="Cambria"/>
          <w:sz w:val="20"/>
          <w:szCs w:val="20"/>
        </w:rPr>
        <w:t xml:space="preserve">.  </w:t>
      </w:r>
      <w:r w:rsidR="00223C61">
        <w:rPr>
          <w:rFonts w:ascii="Cambria" w:hAnsi="Cambria"/>
          <w:sz w:val="20"/>
          <w:szCs w:val="20"/>
        </w:rPr>
        <w:t>Grammy-nominated</w:t>
      </w:r>
      <w:r>
        <w:rPr>
          <w:rFonts w:ascii="Cambria" w:hAnsi="Cambria"/>
          <w:sz w:val="20"/>
          <w:szCs w:val="20"/>
        </w:rPr>
        <w:t xml:space="preserve"> </w:t>
      </w:r>
      <w:r w:rsidR="00FB0561" w:rsidRPr="00223C61">
        <w:rPr>
          <w:rFonts w:ascii="Cambria" w:hAnsi="Cambria"/>
          <w:sz w:val="20"/>
          <w:szCs w:val="20"/>
          <w:u w:val="single"/>
        </w:rPr>
        <w:t>Reckless Kelly</w:t>
      </w:r>
      <w:r w:rsidR="00FB0561">
        <w:rPr>
          <w:rFonts w:ascii="Cambria" w:hAnsi="Cambria"/>
          <w:sz w:val="20"/>
          <w:szCs w:val="20"/>
        </w:rPr>
        <w:t>, an Austin, Texas based Americana/Texas Country band</w:t>
      </w:r>
      <w:r w:rsidR="00223C61">
        <w:rPr>
          <w:rFonts w:ascii="Cambria" w:hAnsi="Cambria"/>
          <w:sz w:val="20"/>
          <w:szCs w:val="20"/>
        </w:rPr>
        <w:t xml:space="preserve"> will headline the night. New to the ball this year, the </w:t>
      </w:r>
      <w:proofErr w:type="spellStart"/>
      <w:r w:rsidR="00223C61" w:rsidRPr="00223C61">
        <w:rPr>
          <w:rFonts w:ascii="Cambria" w:hAnsi="Cambria"/>
          <w:sz w:val="20"/>
          <w:szCs w:val="20"/>
          <w:u w:val="single"/>
        </w:rPr>
        <w:t>Nightowls</w:t>
      </w:r>
      <w:proofErr w:type="spellEnd"/>
      <w:r w:rsidR="00223C61">
        <w:rPr>
          <w:rFonts w:ascii="Cambria" w:hAnsi="Cambria"/>
          <w:sz w:val="20"/>
          <w:szCs w:val="20"/>
        </w:rPr>
        <w:t xml:space="preserve"> will both open the party and finish out the night.</w:t>
      </w:r>
    </w:p>
    <w:p w:rsidR="002504A2" w:rsidRDefault="002504A2" w:rsidP="002504A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Cattle Baron’s Ball</w:t>
      </w:r>
      <w:r w:rsidR="00FC6CBD">
        <w:rPr>
          <w:rFonts w:ascii="Cambria" w:hAnsi="Cambria"/>
          <w:sz w:val="20"/>
          <w:szCs w:val="20"/>
        </w:rPr>
        <w:t xml:space="preserve"> offers something for everyone; enjoy </w:t>
      </w:r>
      <w:r>
        <w:rPr>
          <w:rFonts w:ascii="Cambria" w:hAnsi="Cambria"/>
          <w:sz w:val="20"/>
          <w:szCs w:val="20"/>
        </w:rPr>
        <w:t xml:space="preserve">a variety of </w:t>
      </w:r>
      <w:r w:rsidR="00FC6CBD">
        <w:rPr>
          <w:rFonts w:ascii="Cambria" w:hAnsi="Cambria"/>
          <w:sz w:val="20"/>
          <w:szCs w:val="20"/>
        </w:rPr>
        <w:t>tasty</w:t>
      </w:r>
      <w:r>
        <w:rPr>
          <w:rFonts w:ascii="Cambria" w:hAnsi="Cambria"/>
          <w:sz w:val="20"/>
          <w:szCs w:val="20"/>
        </w:rPr>
        <w:t xml:space="preserve"> treats </w:t>
      </w:r>
      <w:r w:rsidR="00FC6CBD">
        <w:rPr>
          <w:rFonts w:ascii="Cambria" w:hAnsi="Cambria"/>
          <w:sz w:val="20"/>
          <w:szCs w:val="20"/>
        </w:rPr>
        <w:t xml:space="preserve">and eats Route 66 style provided </w:t>
      </w:r>
      <w:r>
        <w:rPr>
          <w:rFonts w:ascii="Cambria" w:hAnsi="Cambria"/>
          <w:sz w:val="20"/>
          <w:szCs w:val="20"/>
        </w:rPr>
        <w:t xml:space="preserve">by </w:t>
      </w:r>
      <w:r w:rsidR="00FC6CBD">
        <w:rPr>
          <w:rFonts w:ascii="Cambria" w:hAnsi="Cambria"/>
          <w:sz w:val="20"/>
          <w:szCs w:val="20"/>
        </w:rPr>
        <w:t xml:space="preserve">Café Venture Company. </w:t>
      </w:r>
      <w:r w:rsidR="005C7319">
        <w:rPr>
          <w:rFonts w:ascii="Cambria" w:hAnsi="Cambria"/>
          <w:sz w:val="20"/>
          <w:szCs w:val="20"/>
        </w:rPr>
        <w:t xml:space="preserve"> Enjoy</w:t>
      </w:r>
      <w:r w:rsidR="00223C61">
        <w:rPr>
          <w:rFonts w:ascii="Cambria" w:hAnsi="Cambria"/>
          <w:sz w:val="20"/>
          <w:szCs w:val="20"/>
        </w:rPr>
        <w:t xml:space="preserve"> Las Vegas-style games, </w:t>
      </w:r>
      <w:r>
        <w:rPr>
          <w:rFonts w:ascii="Cambria" w:hAnsi="Cambria"/>
          <w:sz w:val="20"/>
          <w:szCs w:val="20"/>
        </w:rPr>
        <w:t>bull</w:t>
      </w:r>
      <w:r w:rsidR="00FC6CBD">
        <w:rPr>
          <w:rFonts w:ascii="Cambria" w:hAnsi="Cambria"/>
          <w:sz w:val="20"/>
          <w:szCs w:val="20"/>
        </w:rPr>
        <w:t xml:space="preserve"> rides</w:t>
      </w:r>
      <w:r w:rsidR="00EF3666">
        <w:rPr>
          <w:rFonts w:ascii="Cambria" w:hAnsi="Cambria"/>
          <w:sz w:val="20"/>
          <w:szCs w:val="20"/>
        </w:rPr>
        <w:t xml:space="preserve">, a martini </w:t>
      </w:r>
      <w:r w:rsidR="00223C61">
        <w:rPr>
          <w:rFonts w:ascii="Cambria" w:hAnsi="Cambria"/>
          <w:sz w:val="20"/>
          <w:szCs w:val="20"/>
        </w:rPr>
        <w:t xml:space="preserve">and shot </w:t>
      </w:r>
      <w:r w:rsidR="00EF3666">
        <w:rPr>
          <w:rFonts w:ascii="Cambria" w:hAnsi="Cambria"/>
          <w:sz w:val="20"/>
          <w:szCs w:val="20"/>
        </w:rPr>
        <w:t>bar</w:t>
      </w:r>
      <w:r w:rsidR="00223C61">
        <w:rPr>
          <w:rFonts w:ascii="Cambria" w:hAnsi="Cambria"/>
          <w:sz w:val="20"/>
          <w:szCs w:val="20"/>
        </w:rPr>
        <w:t xml:space="preserve">, a wine pull </w:t>
      </w:r>
      <w:r>
        <w:rPr>
          <w:rFonts w:ascii="Cambria" w:hAnsi="Cambria"/>
          <w:sz w:val="20"/>
          <w:szCs w:val="20"/>
        </w:rPr>
        <w:t>and more. Live and silent auctions complete the evening’s fund-raising efforts</w:t>
      </w:r>
      <w:r w:rsidR="00030E37">
        <w:rPr>
          <w:rFonts w:ascii="Cambria" w:hAnsi="Cambria"/>
          <w:sz w:val="20"/>
          <w:szCs w:val="20"/>
        </w:rPr>
        <w:t xml:space="preserve"> and offer one-of-a-kinds items including</w:t>
      </w:r>
      <w:r w:rsidR="00030E37" w:rsidRPr="00030E37">
        <w:rPr>
          <w:rFonts w:ascii="Cambria" w:hAnsi="Cambria"/>
          <w:sz w:val="20"/>
          <w:szCs w:val="20"/>
        </w:rPr>
        <w:t xml:space="preserve"> </w:t>
      </w:r>
      <w:r w:rsidR="00030E37">
        <w:rPr>
          <w:rFonts w:ascii="Cambria" w:hAnsi="Cambria"/>
          <w:sz w:val="20"/>
          <w:szCs w:val="20"/>
        </w:rPr>
        <w:t xml:space="preserve">a </w:t>
      </w:r>
      <w:r w:rsidR="00300CB9">
        <w:rPr>
          <w:rFonts w:ascii="Cambria" w:hAnsi="Cambria"/>
          <w:sz w:val="20"/>
          <w:szCs w:val="20"/>
        </w:rPr>
        <w:t xml:space="preserve">hat, fiddle and bow played by Charlie Daniels, a Costa Rica vacation complete with a round of golf </w:t>
      </w:r>
      <w:r w:rsidR="0015103A">
        <w:rPr>
          <w:rFonts w:ascii="Cambria" w:hAnsi="Cambria"/>
          <w:sz w:val="20"/>
          <w:szCs w:val="20"/>
        </w:rPr>
        <w:t xml:space="preserve">for four </w:t>
      </w:r>
      <w:r w:rsidR="00300CB9">
        <w:rPr>
          <w:rFonts w:ascii="Cambria" w:hAnsi="Cambria"/>
          <w:sz w:val="20"/>
          <w:szCs w:val="20"/>
        </w:rPr>
        <w:t>at one of the top 100 golf courses outside the United States</w:t>
      </w:r>
      <w:r w:rsidR="00030E37">
        <w:rPr>
          <w:rFonts w:ascii="Cambria" w:hAnsi="Cambria"/>
          <w:sz w:val="20"/>
          <w:szCs w:val="20"/>
        </w:rPr>
        <w:t xml:space="preserve"> as well as a trip for two to experience the Masters Golf Tournament </w:t>
      </w:r>
      <w:r w:rsidR="0015103A">
        <w:rPr>
          <w:rFonts w:ascii="Cambria" w:hAnsi="Cambria"/>
          <w:sz w:val="20"/>
          <w:szCs w:val="20"/>
        </w:rPr>
        <w:t xml:space="preserve">as well as </w:t>
      </w:r>
      <w:bookmarkStart w:id="0" w:name="_GoBack"/>
      <w:bookmarkEnd w:id="0"/>
      <w:r w:rsidR="005C7319">
        <w:rPr>
          <w:rFonts w:ascii="Cambria" w:hAnsi="Cambria"/>
          <w:sz w:val="20"/>
          <w:szCs w:val="20"/>
        </w:rPr>
        <w:t>several other</w:t>
      </w:r>
      <w:r w:rsidR="00030E37">
        <w:rPr>
          <w:rFonts w:ascii="Cambria" w:hAnsi="Cambria"/>
          <w:sz w:val="20"/>
          <w:szCs w:val="20"/>
        </w:rPr>
        <w:t xml:space="preserve"> great items.</w:t>
      </w:r>
    </w:p>
    <w:p w:rsidR="002504A2" w:rsidRDefault="002504A2" w:rsidP="002504A2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More than $6</w:t>
      </w:r>
      <w:r w:rsidR="005C7319">
        <w:rPr>
          <w:rFonts w:ascii="Cambria" w:hAnsi="Cambria"/>
          <w:sz w:val="20"/>
          <w:szCs w:val="20"/>
        </w:rPr>
        <w:t>.5</w:t>
      </w:r>
      <w:r>
        <w:rPr>
          <w:rFonts w:ascii="Cambria" w:hAnsi="Cambria"/>
          <w:sz w:val="20"/>
          <w:szCs w:val="20"/>
        </w:rPr>
        <w:t xml:space="preserve"> million has been raised by Cattle Baron’s Ball events in Lubbock. This year’s event will raise funds for </w:t>
      </w:r>
      <w:r w:rsidR="005C7319">
        <w:rPr>
          <w:rFonts w:ascii="Cambria" w:hAnsi="Cambria"/>
          <w:sz w:val="20"/>
          <w:szCs w:val="20"/>
        </w:rPr>
        <w:t>Hope Lodge and</w:t>
      </w:r>
      <w:r>
        <w:rPr>
          <w:rFonts w:ascii="Cambria" w:hAnsi="Cambria"/>
          <w:sz w:val="20"/>
          <w:szCs w:val="20"/>
        </w:rPr>
        <w:t xml:space="preserve"> </w:t>
      </w:r>
      <w:r w:rsidR="005C7319">
        <w:rPr>
          <w:rFonts w:ascii="Cambria" w:hAnsi="Cambria"/>
          <w:sz w:val="20"/>
          <w:szCs w:val="20"/>
        </w:rPr>
        <w:t>breast cancer research</w:t>
      </w:r>
      <w:r>
        <w:rPr>
          <w:rFonts w:ascii="Cambria" w:hAnsi="Cambria"/>
          <w:sz w:val="20"/>
          <w:szCs w:val="20"/>
        </w:rPr>
        <w:t xml:space="preserve">. Tickets range from $275 to $1100 and are available at </w:t>
      </w:r>
      <w:hyperlink r:id="rId14" w:history="1">
        <w:r>
          <w:rPr>
            <w:rStyle w:val="Hyperlink"/>
            <w:rFonts w:ascii="Cambria" w:hAnsi="Cambria"/>
            <w:sz w:val="20"/>
            <w:szCs w:val="20"/>
          </w:rPr>
          <w:t>LubbockCattleBaronsBall.org</w:t>
        </w:r>
      </w:hyperlink>
      <w:r>
        <w:rPr>
          <w:rFonts w:ascii="Cambria" w:hAnsi="Cambria"/>
          <w:sz w:val="20"/>
          <w:szCs w:val="20"/>
        </w:rPr>
        <w:t>, or by calling 806.792.7128.</w:t>
      </w:r>
    </w:p>
    <w:p w:rsidR="002504A2" w:rsidRDefault="002504A2" w:rsidP="002504A2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Signs of Hope</w:t>
      </w:r>
      <w:r>
        <w:rPr>
          <w:rFonts w:ascii="Cambria" w:hAnsi="Cambria"/>
          <w:sz w:val="20"/>
          <w:szCs w:val="20"/>
          <w:u w:val="single"/>
        </w:rPr>
        <w:br/>
      </w:r>
      <w:r>
        <w:rPr>
          <w:rFonts w:ascii="Cambria" w:hAnsi="Cambria"/>
          <w:sz w:val="20"/>
          <w:szCs w:val="20"/>
        </w:rPr>
        <w:t xml:space="preserve">Signs of Hope will line the entrance to the V-8 Ranch the night of the Cattle Baron’s Ball. Signs may be purchased for $25 each in </w:t>
      </w:r>
      <w:r w:rsidR="005C7319">
        <w:rPr>
          <w:rFonts w:ascii="Cambria" w:hAnsi="Cambria"/>
          <w:sz w:val="20"/>
          <w:szCs w:val="20"/>
        </w:rPr>
        <w:t xml:space="preserve">support, </w:t>
      </w:r>
      <w:r>
        <w:rPr>
          <w:rFonts w:ascii="Cambria" w:hAnsi="Cambria"/>
          <w:sz w:val="20"/>
          <w:szCs w:val="20"/>
        </w:rPr>
        <w:t xml:space="preserve">memory or honor of a loved one at LubbockCattleBaronsBall.org by July </w:t>
      </w:r>
      <w:r w:rsidR="00223C61">
        <w:rPr>
          <w:rFonts w:ascii="Cambria" w:hAnsi="Cambria"/>
          <w:sz w:val="20"/>
          <w:szCs w:val="20"/>
        </w:rPr>
        <w:t>22</w:t>
      </w:r>
      <w:r w:rsidR="00223C61" w:rsidRPr="00223C61">
        <w:rPr>
          <w:rFonts w:ascii="Cambria" w:hAnsi="Cambria"/>
          <w:sz w:val="20"/>
          <w:szCs w:val="20"/>
          <w:vertAlign w:val="superscript"/>
        </w:rPr>
        <w:t>nd</w:t>
      </w:r>
      <w:r>
        <w:rPr>
          <w:rFonts w:ascii="Cambria" w:hAnsi="Cambria"/>
          <w:sz w:val="20"/>
          <w:szCs w:val="20"/>
        </w:rPr>
        <w:t>. Signs of Hope are a special way for anyone to honor a loved one and their battle with cancer.  All signs will be available to take home by the purchase following the event</w:t>
      </w:r>
      <w:r w:rsidR="00223C61">
        <w:rPr>
          <w:rFonts w:ascii="Cambria" w:hAnsi="Cambria"/>
          <w:sz w:val="20"/>
          <w:szCs w:val="20"/>
        </w:rPr>
        <w:t xml:space="preserve"> on the 30</w:t>
      </w:r>
      <w:r w:rsidR="00223C61" w:rsidRPr="00223C61">
        <w:rPr>
          <w:rFonts w:ascii="Cambria" w:hAnsi="Cambria"/>
          <w:sz w:val="20"/>
          <w:szCs w:val="20"/>
          <w:vertAlign w:val="superscript"/>
        </w:rPr>
        <w:t>th</w:t>
      </w:r>
      <w:r>
        <w:rPr>
          <w:rFonts w:ascii="Cambria" w:hAnsi="Cambria"/>
          <w:sz w:val="20"/>
          <w:szCs w:val="20"/>
        </w:rPr>
        <w:t xml:space="preserve">. </w:t>
      </w:r>
    </w:p>
    <w:p w:rsidR="00D56FA2" w:rsidRDefault="002504A2" w:rsidP="002504A2">
      <w:pPr>
        <w:rPr>
          <w:rFonts w:asciiTheme="majorHAnsi" w:hAnsiTheme="majorHAnsi" w:cs="Arial"/>
          <w:color w:val="000000"/>
          <w:sz w:val="20"/>
        </w:rPr>
      </w:pPr>
      <w:r>
        <w:rPr>
          <w:rFonts w:ascii="Cambria" w:hAnsi="Cambria"/>
          <w:sz w:val="20"/>
          <w:szCs w:val="20"/>
          <w:u w:val="single"/>
        </w:rPr>
        <w:t>Truck Raffle</w:t>
      </w:r>
      <w:r>
        <w:rPr>
          <w:rFonts w:ascii="Cambria" w:hAnsi="Cambria"/>
          <w:sz w:val="20"/>
          <w:szCs w:val="20"/>
          <w:u w:val="single"/>
        </w:rPr>
        <w:br/>
      </w:r>
      <w:proofErr w:type="spellStart"/>
      <w:r>
        <w:rPr>
          <w:rFonts w:ascii="Cambria" w:hAnsi="Cambria"/>
          <w:sz w:val="20"/>
          <w:szCs w:val="20"/>
        </w:rPr>
        <w:t>Reagor</w:t>
      </w:r>
      <w:proofErr w:type="spellEnd"/>
      <w:r>
        <w:rPr>
          <w:rFonts w:ascii="Cambria" w:hAnsi="Cambria"/>
          <w:sz w:val="20"/>
          <w:szCs w:val="20"/>
        </w:rPr>
        <w:t xml:space="preserve"> Dykes Auto Group genero</w:t>
      </w:r>
      <w:r w:rsidR="00FB0561">
        <w:rPr>
          <w:rFonts w:ascii="Cambria" w:hAnsi="Cambria"/>
          <w:sz w:val="20"/>
          <w:szCs w:val="20"/>
        </w:rPr>
        <w:t>usly donated the usage of a 2016</w:t>
      </w:r>
      <w:r>
        <w:rPr>
          <w:rFonts w:ascii="Cambria" w:hAnsi="Cambria"/>
          <w:sz w:val="20"/>
          <w:szCs w:val="20"/>
        </w:rPr>
        <w:t xml:space="preserve"> Ford F-150 Platinum to one lucky winner for a period of 36 months from the date of the drawing. Tax, title and license will be provided by </w:t>
      </w:r>
      <w:proofErr w:type="spellStart"/>
      <w:r>
        <w:rPr>
          <w:rFonts w:ascii="Cambria" w:hAnsi="Cambria"/>
          <w:sz w:val="20"/>
          <w:szCs w:val="20"/>
        </w:rPr>
        <w:t>Reagor</w:t>
      </w:r>
      <w:proofErr w:type="spellEnd"/>
      <w:r>
        <w:rPr>
          <w:rFonts w:ascii="Cambria" w:hAnsi="Cambria"/>
          <w:sz w:val="20"/>
          <w:szCs w:val="20"/>
        </w:rPr>
        <w:t xml:space="preserve"> Dykes Auto Group. Chance drawing tickets are on sale for $50 each. You need not be present to win.</w:t>
      </w:r>
    </w:p>
    <w:p w:rsidR="002504A2" w:rsidRDefault="004C0CB4" w:rsidP="002504A2">
      <w:pPr>
        <w:pStyle w:val="NormalWeb"/>
        <w:shd w:val="clear" w:color="auto" w:fill="FFFFFF"/>
        <w:jc w:val="center"/>
        <w:rPr>
          <w:rFonts w:asciiTheme="majorHAnsi" w:hAnsiTheme="majorHAnsi" w:cs="Arial"/>
          <w:color w:val="000000"/>
          <w:sz w:val="20"/>
          <w:szCs w:val="22"/>
        </w:rPr>
      </w:pPr>
      <w:r w:rsidRPr="00F1299D">
        <w:rPr>
          <w:rFonts w:asciiTheme="majorHAnsi" w:hAnsiTheme="majorHAnsi" w:cs="Arial"/>
          <w:color w:val="000000"/>
          <w:sz w:val="20"/>
          <w:szCs w:val="22"/>
        </w:rPr>
        <w:t>###</w:t>
      </w:r>
    </w:p>
    <w:p w:rsidR="000A6EDB" w:rsidRPr="00F1299D" w:rsidRDefault="006232D3" w:rsidP="002504A2">
      <w:pPr>
        <w:pStyle w:val="NormalWeb"/>
        <w:shd w:val="clear" w:color="auto" w:fill="FFFFFF"/>
        <w:jc w:val="center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                   </w:t>
      </w:r>
      <w:r>
        <w:rPr>
          <w:rFonts w:asciiTheme="majorHAnsi" w:hAnsiTheme="majorHAnsi" w:cs="Arial"/>
          <w:noProof/>
          <w:color w:val="000000"/>
          <w:sz w:val="20"/>
          <w:szCs w:val="22"/>
        </w:rPr>
        <w:drawing>
          <wp:inline distT="0" distB="0" distL="0" distR="0">
            <wp:extent cx="1773141" cy="6563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95494_968496203231191_5534249098369510501_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23" cy="65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EDB">
        <w:rPr>
          <w:rFonts w:asciiTheme="majorHAnsi" w:hAnsiTheme="majorHAnsi"/>
          <w:sz w:val="18"/>
          <w:szCs w:val="20"/>
        </w:rPr>
        <w:tab/>
      </w:r>
      <w:r w:rsidR="002F0E12">
        <w:rPr>
          <w:rFonts w:asciiTheme="majorHAnsi" w:hAnsiTheme="majorHAnsi"/>
          <w:sz w:val="18"/>
          <w:szCs w:val="20"/>
        </w:rPr>
        <w:t xml:space="preserve">     </w:t>
      </w:r>
      <w:r w:rsidR="002504A2">
        <w:rPr>
          <w:rFonts w:asciiTheme="majorHAnsi" w:hAnsiTheme="majorHAnsi"/>
          <w:sz w:val="18"/>
          <w:szCs w:val="20"/>
        </w:rPr>
        <w:t xml:space="preserve">            </w:t>
      </w:r>
      <w:r w:rsidR="000A6EDB">
        <w:rPr>
          <w:rFonts w:asciiTheme="majorHAnsi" w:hAnsiTheme="majorHAnsi"/>
          <w:sz w:val="18"/>
          <w:szCs w:val="20"/>
        </w:rPr>
        <w:tab/>
      </w:r>
      <w:r w:rsidR="000A6EDB">
        <w:rPr>
          <w:rFonts w:asciiTheme="majorHAnsi" w:hAnsiTheme="majorHAnsi"/>
          <w:sz w:val="18"/>
          <w:szCs w:val="20"/>
        </w:rPr>
        <w:tab/>
      </w:r>
    </w:p>
    <w:sectPr w:rsidR="000A6EDB" w:rsidRPr="00F1299D" w:rsidSect="004C0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C1"/>
    <w:rsid w:val="000069CC"/>
    <w:rsid w:val="00030E37"/>
    <w:rsid w:val="00053DCD"/>
    <w:rsid w:val="000638E7"/>
    <w:rsid w:val="000648FA"/>
    <w:rsid w:val="00070D7B"/>
    <w:rsid w:val="00071AFA"/>
    <w:rsid w:val="000A5CEA"/>
    <w:rsid w:val="000A6EDB"/>
    <w:rsid w:val="000E4DDE"/>
    <w:rsid w:val="000E6EC0"/>
    <w:rsid w:val="0012588B"/>
    <w:rsid w:val="0015103A"/>
    <w:rsid w:val="001576B2"/>
    <w:rsid w:val="001A694F"/>
    <w:rsid w:val="001D426D"/>
    <w:rsid w:val="001D62CC"/>
    <w:rsid w:val="001E32A3"/>
    <w:rsid w:val="001E7CA7"/>
    <w:rsid w:val="00223C61"/>
    <w:rsid w:val="002504A2"/>
    <w:rsid w:val="00272AC5"/>
    <w:rsid w:val="0027425C"/>
    <w:rsid w:val="00280249"/>
    <w:rsid w:val="002E45AE"/>
    <w:rsid w:val="002F0E12"/>
    <w:rsid w:val="002F30D9"/>
    <w:rsid w:val="00300CB9"/>
    <w:rsid w:val="0030122C"/>
    <w:rsid w:val="00306E8B"/>
    <w:rsid w:val="00311208"/>
    <w:rsid w:val="00313160"/>
    <w:rsid w:val="003320C3"/>
    <w:rsid w:val="00334989"/>
    <w:rsid w:val="00357B57"/>
    <w:rsid w:val="00367579"/>
    <w:rsid w:val="00377F07"/>
    <w:rsid w:val="003902A2"/>
    <w:rsid w:val="003B6ACD"/>
    <w:rsid w:val="003C2869"/>
    <w:rsid w:val="003C397D"/>
    <w:rsid w:val="003E78F6"/>
    <w:rsid w:val="00437393"/>
    <w:rsid w:val="00450E17"/>
    <w:rsid w:val="004623EC"/>
    <w:rsid w:val="0047292D"/>
    <w:rsid w:val="004948E7"/>
    <w:rsid w:val="00495609"/>
    <w:rsid w:val="004C0CB4"/>
    <w:rsid w:val="004C4CB7"/>
    <w:rsid w:val="004D1E9C"/>
    <w:rsid w:val="004E53DF"/>
    <w:rsid w:val="004F51EB"/>
    <w:rsid w:val="005077B0"/>
    <w:rsid w:val="00525504"/>
    <w:rsid w:val="005342C6"/>
    <w:rsid w:val="00543FDB"/>
    <w:rsid w:val="00554B67"/>
    <w:rsid w:val="0058000C"/>
    <w:rsid w:val="0058684C"/>
    <w:rsid w:val="00595C19"/>
    <w:rsid w:val="005B2E0F"/>
    <w:rsid w:val="005C6C71"/>
    <w:rsid w:val="005C7319"/>
    <w:rsid w:val="00600402"/>
    <w:rsid w:val="0060388A"/>
    <w:rsid w:val="006160F8"/>
    <w:rsid w:val="00621289"/>
    <w:rsid w:val="006232D3"/>
    <w:rsid w:val="00624526"/>
    <w:rsid w:val="00624909"/>
    <w:rsid w:val="00637703"/>
    <w:rsid w:val="00640E45"/>
    <w:rsid w:val="00651ECF"/>
    <w:rsid w:val="0066542C"/>
    <w:rsid w:val="006721E7"/>
    <w:rsid w:val="00691530"/>
    <w:rsid w:val="006E05BA"/>
    <w:rsid w:val="006F390F"/>
    <w:rsid w:val="006F4B95"/>
    <w:rsid w:val="00715F06"/>
    <w:rsid w:val="00753DEA"/>
    <w:rsid w:val="00762651"/>
    <w:rsid w:val="00767592"/>
    <w:rsid w:val="0077395C"/>
    <w:rsid w:val="007775AA"/>
    <w:rsid w:val="007878D5"/>
    <w:rsid w:val="007B212F"/>
    <w:rsid w:val="007C5FC0"/>
    <w:rsid w:val="007D119F"/>
    <w:rsid w:val="007D1904"/>
    <w:rsid w:val="007F5FDD"/>
    <w:rsid w:val="0081354B"/>
    <w:rsid w:val="00833525"/>
    <w:rsid w:val="008766F9"/>
    <w:rsid w:val="00890FF1"/>
    <w:rsid w:val="008A4495"/>
    <w:rsid w:val="008A5AC6"/>
    <w:rsid w:val="008D435F"/>
    <w:rsid w:val="008E541C"/>
    <w:rsid w:val="008F6088"/>
    <w:rsid w:val="00902667"/>
    <w:rsid w:val="00931D22"/>
    <w:rsid w:val="009417BE"/>
    <w:rsid w:val="0094508E"/>
    <w:rsid w:val="00965B8F"/>
    <w:rsid w:val="00990244"/>
    <w:rsid w:val="009A017F"/>
    <w:rsid w:val="009C52F7"/>
    <w:rsid w:val="009C664A"/>
    <w:rsid w:val="009D0DCE"/>
    <w:rsid w:val="009F0C68"/>
    <w:rsid w:val="00A06EF0"/>
    <w:rsid w:val="00A14382"/>
    <w:rsid w:val="00A30568"/>
    <w:rsid w:val="00A371E7"/>
    <w:rsid w:val="00A614AC"/>
    <w:rsid w:val="00A90343"/>
    <w:rsid w:val="00AC2BD6"/>
    <w:rsid w:val="00AF42A8"/>
    <w:rsid w:val="00B04152"/>
    <w:rsid w:val="00B20DC4"/>
    <w:rsid w:val="00B2305A"/>
    <w:rsid w:val="00B34C40"/>
    <w:rsid w:val="00B40B94"/>
    <w:rsid w:val="00B43A8A"/>
    <w:rsid w:val="00B95B01"/>
    <w:rsid w:val="00B96632"/>
    <w:rsid w:val="00BB5D1A"/>
    <w:rsid w:val="00BC625F"/>
    <w:rsid w:val="00BC7E51"/>
    <w:rsid w:val="00BD70C0"/>
    <w:rsid w:val="00BE372C"/>
    <w:rsid w:val="00BF21D6"/>
    <w:rsid w:val="00BF72D2"/>
    <w:rsid w:val="00C2003D"/>
    <w:rsid w:val="00C2659A"/>
    <w:rsid w:val="00C26DF4"/>
    <w:rsid w:val="00C35909"/>
    <w:rsid w:val="00C45F21"/>
    <w:rsid w:val="00C650C1"/>
    <w:rsid w:val="00C749CC"/>
    <w:rsid w:val="00CF7AD7"/>
    <w:rsid w:val="00D45DB0"/>
    <w:rsid w:val="00D50FAB"/>
    <w:rsid w:val="00D53781"/>
    <w:rsid w:val="00D554FD"/>
    <w:rsid w:val="00D56FA2"/>
    <w:rsid w:val="00D61428"/>
    <w:rsid w:val="00D6604B"/>
    <w:rsid w:val="00D91BEA"/>
    <w:rsid w:val="00DA7B2A"/>
    <w:rsid w:val="00DB4E0B"/>
    <w:rsid w:val="00E0153A"/>
    <w:rsid w:val="00E26A5B"/>
    <w:rsid w:val="00E34D9D"/>
    <w:rsid w:val="00E40C17"/>
    <w:rsid w:val="00E567A7"/>
    <w:rsid w:val="00ED38E7"/>
    <w:rsid w:val="00EF3666"/>
    <w:rsid w:val="00F10BE8"/>
    <w:rsid w:val="00F1299D"/>
    <w:rsid w:val="00F26E7D"/>
    <w:rsid w:val="00F34B9D"/>
    <w:rsid w:val="00F35C47"/>
    <w:rsid w:val="00F45B6F"/>
    <w:rsid w:val="00F85756"/>
    <w:rsid w:val="00FA6E7F"/>
    <w:rsid w:val="00FB0561"/>
    <w:rsid w:val="00FB4A34"/>
    <w:rsid w:val="00FC6CBD"/>
    <w:rsid w:val="00FD0185"/>
    <w:rsid w:val="00FD72FE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3DCD"/>
  </w:style>
  <w:style w:type="character" w:styleId="Strong">
    <w:name w:val="Strong"/>
    <w:basedOn w:val="DefaultParagraphFont"/>
    <w:uiPriority w:val="22"/>
    <w:qFormat/>
    <w:rsid w:val="00053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F26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3DCD"/>
  </w:style>
  <w:style w:type="character" w:styleId="Strong">
    <w:name w:val="Strong"/>
    <w:basedOn w:val="DefaultParagraphFont"/>
    <w:uiPriority w:val="22"/>
    <w:qFormat/>
    <w:rsid w:val="00053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F26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allasdowntownfever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ancer.org" TargetMode="External"/><Relationship Id="rId11" Type="http://schemas.openxmlformats.org/officeDocument/2006/relationships/hyperlink" Target="http://www.facebook.com/cattlebaronslb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twitter.com/cattlebaronslbk" TargetMode="External"/><Relationship Id="rId14" Type="http://schemas.openxmlformats.org/officeDocument/2006/relationships/hyperlink" Target="http://www.lubbockcattlebaronsbal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7144-17CD-4258-916E-0F8CC329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Stephens</dc:creator>
  <cp:lastModifiedBy>Sheri Mudd</cp:lastModifiedBy>
  <cp:revision>2</cp:revision>
  <dcterms:created xsi:type="dcterms:W3CDTF">2016-07-14T14:15:00Z</dcterms:created>
  <dcterms:modified xsi:type="dcterms:W3CDTF">2016-07-14T14:15:00Z</dcterms:modified>
</cp:coreProperties>
</file>