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3CD97" w14:textId="44171982" w:rsidR="003E7662" w:rsidRDefault="003E7662" w:rsidP="003E7662">
      <w:pPr>
        <w:spacing w:after="0" w:line="240" w:lineRule="auto"/>
        <w:rPr>
          <w:rFonts w:ascii="Segoe UI" w:hAnsi="Segoe UI" w:cs="Segoe UI"/>
          <w:bCs/>
        </w:rPr>
      </w:pPr>
      <w:r w:rsidRPr="003E7662">
        <w:rPr>
          <w:rFonts w:ascii="Segoe UI" w:hAnsi="Segoe UI" w:cs="Segoe UI"/>
          <w:b/>
          <w:noProof/>
        </w:rPr>
        <w:t>NEWS RELEASE</w:t>
      </w:r>
      <w:r w:rsidRPr="003E7662">
        <w:rPr>
          <w:rFonts w:ascii="Segoe UI" w:hAnsi="Segoe UI" w:cs="Segoe UI"/>
          <w:b/>
          <w:noProof/>
          <w:color w:val="D14328"/>
        </w:rPr>
        <w:t xml:space="preserve">    </w:t>
      </w:r>
      <w:r w:rsidRPr="003E7662">
        <w:rPr>
          <w:rFonts w:ascii="Segoe UI" w:hAnsi="Segoe UI" w:cs="Segoe UI"/>
          <w:noProof/>
          <w:color w:val="D14328"/>
        </w:rPr>
        <w:t xml:space="preserve"> |</w:t>
      </w:r>
      <w:r w:rsidRPr="003E7662">
        <w:rPr>
          <w:rFonts w:ascii="Segoe UI" w:hAnsi="Segoe UI" w:cs="Segoe UI"/>
          <w:b/>
          <w:noProof/>
          <w:color w:val="D14328"/>
        </w:rPr>
        <w:t xml:space="preserve">    </w:t>
      </w:r>
      <w:r w:rsidRPr="003E7662">
        <w:rPr>
          <w:rFonts w:ascii="Segoe UI" w:hAnsi="Segoe UI" w:cs="Segoe UI"/>
          <w:noProof/>
          <w:color w:val="D14328"/>
        </w:rPr>
        <w:t xml:space="preserve"> </w:t>
      </w:r>
      <w:r w:rsidRPr="003E7662">
        <w:rPr>
          <w:rFonts w:ascii="Segoe UI" w:hAnsi="Segoe UI" w:cs="Segoe UI"/>
          <w:b/>
          <w:noProof/>
        </w:rPr>
        <w:t>FOR IMMEDIATE RELEASE</w:t>
      </w:r>
      <w:r w:rsidRPr="003E7662">
        <w:rPr>
          <w:rFonts w:ascii="Segoe UI" w:hAnsi="Segoe UI" w:cs="Segoe UI"/>
          <w:b/>
          <w:noProof/>
          <w:color w:val="D14328"/>
        </w:rPr>
        <w:t xml:space="preserve">    </w:t>
      </w:r>
      <w:r w:rsidRPr="003E7662">
        <w:rPr>
          <w:rFonts w:ascii="Segoe UI" w:hAnsi="Segoe UI" w:cs="Segoe UI"/>
          <w:noProof/>
          <w:color w:val="D14328"/>
        </w:rPr>
        <w:t xml:space="preserve"> |</w:t>
      </w:r>
      <w:r w:rsidRPr="003E7662">
        <w:rPr>
          <w:rFonts w:ascii="Segoe UI" w:hAnsi="Segoe UI" w:cs="Segoe UI"/>
          <w:b/>
          <w:noProof/>
          <w:color w:val="D14328"/>
        </w:rPr>
        <w:t xml:space="preserve">    </w:t>
      </w:r>
      <w:r w:rsidRPr="003E7662">
        <w:rPr>
          <w:rFonts w:ascii="Segoe UI" w:hAnsi="Segoe UI" w:cs="Segoe UI"/>
          <w:noProof/>
          <w:color w:val="D14328"/>
        </w:rPr>
        <w:t xml:space="preserve"> </w:t>
      </w:r>
      <w:r w:rsidRPr="003E7662">
        <w:rPr>
          <w:rFonts w:ascii="Segoe UI" w:hAnsi="Segoe UI" w:cs="Segoe UI"/>
          <w:bCs/>
        </w:rPr>
        <w:fldChar w:fldCharType="begin"/>
      </w:r>
      <w:r w:rsidRPr="003E7662">
        <w:rPr>
          <w:rFonts w:ascii="Segoe UI" w:hAnsi="Segoe UI" w:cs="Segoe UI"/>
          <w:bCs/>
        </w:rPr>
        <w:instrText xml:space="preserve"> DATE  \@ "MMMM d, yyyy"  \* MERGEFORMAT </w:instrText>
      </w:r>
      <w:r w:rsidRPr="003E7662">
        <w:rPr>
          <w:rFonts w:ascii="Segoe UI" w:hAnsi="Segoe UI" w:cs="Segoe UI"/>
          <w:bCs/>
        </w:rPr>
        <w:fldChar w:fldCharType="separate"/>
      </w:r>
      <w:r w:rsidR="001514F8">
        <w:rPr>
          <w:rFonts w:ascii="Segoe UI" w:hAnsi="Segoe UI" w:cs="Segoe UI"/>
          <w:bCs/>
          <w:noProof/>
        </w:rPr>
        <w:t>May 13, 2019</w:t>
      </w:r>
      <w:r w:rsidRPr="003E7662">
        <w:rPr>
          <w:rFonts w:ascii="Segoe UI" w:hAnsi="Segoe UI" w:cs="Segoe UI"/>
          <w:bCs/>
        </w:rPr>
        <w:fldChar w:fldCharType="end"/>
      </w:r>
      <w:r w:rsidR="0322C98C" w:rsidRPr="003E7662">
        <w:rPr>
          <w:rFonts w:ascii="Segoe UI" w:hAnsi="Segoe UI" w:cs="Segoe UI"/>
          <w:bCs/>
        </w:rPr>
        <w:t xml:space="preserve">  </w:t>
      </w:r>
      <w:r w:rsidR="00030DEF" w:rsidRPr="003E7662">
        <w:rPr>
          <w:rFonts w:ascii="Segoe UI" w:hAnsi="Segoe UI" w:cs="Segoe UI"/>
          <w:bCs/>
        </w:rPr>
        <w:t xml:space="preserve">   </w:t>
      </w:r>
    </w:p>
    <w:p w14:paraId="2A28A527" w14:textId="77777777" w:rsidR="003E7662" w:rsidRDefault="003E7662" w:rsidP="003E7662">
      <w:pPr>
        <w:spacing w:after="0" w:line="240" w:lineRule="auto"/>
        <w:rPr>
          <w:rFonts w:ascii="Segoe UI" w:hAnsi="Segoe UI" w:cs="Segoe UI"/>
          <w:bCs/>
        </w:rPr>
      </w:pPr>
    </w:p>
    <w:p w14:paraId="6A9FFC32" w14:textId="2361EC43" w:rsidR="003E7662" w:rsidRPr="003E7662" w:rsidRDefault="001514F8" w:rsidP="003E7662">
      <w:pPr>
        <w:spacing w:after="0" w:line="240" w:lineRule="auto"/>
        <w:rPr>
          <w:rFonts w:ascii="Segoe UI" w:hAnsi="Segoe UI" w:cs="Segoe UI"/>
          <w:bCs/>
          <w:color w:val="D34727"/>
        </w:rPr>
      </w:pPr>
      <w:r>
        <w:rPr>
          <w:rFonts w:ascii="Segoe UI" w:eastAsia="Times New Roman" w:hAnsi="Segoe UI" w:cs="Segoe UI"/>
          <w:b/>
          <w:color w:val="D34727"/>
          <w:sz w:val="28"/>
          <w:szCs w:val="28"/>
        </w:rPr>
        <w:t>INJURY CRASH – 12</w:t>
      </w:r>
      <w:r w:rsidRPr="001514F8">
        <w:rPr>
          <w:rFonts w:ascii="Segoe UI" w:eastAsia="Times New Roman" w:hAnsi="Segoe UI" w:cs="Segoe UI"/>
          <w:b/>
          <w:color w:val="D34727"/>
          <w:sz w:val="28"/>
          <w:szCs w:val="28"/>
          <w:vertAlign w:val="superscript"/>
        </w:rPr>
        <w:t>TH</w:t>
      </w:r>
      <w:r>
        <w:rPr>
          <w:rFonts w:ascii="Segoe UI" w:eastAsia="Times New Roman" w:hAnsi="Segoe UI" w:cs="Segoe UI"/>
          <w:b/>
          <w:color w:val="D34727"/>
          <w:sz w:val="28"/>
          <w:szCs w:val="28"/>
        </w:rPr>
        <w:t xml:space="preserve"> ST NW – VALLEY CITY</w:t>
      </w:r>
      <w:r w:rsidR="003E7662" w:rsidRPr="003E7662">
        <w:rPr>
          <w:rFonts w:ascii="Segoe UI" w:hAnsi="Segoe UI" w:cs="Segoe UI"/>
          <w:b/>
          <w:bCs/>
          <w:color w:val="D34727"/>
          <w:sz w:val="28"/>
          <w:szCs w:val="28"/>
        </w:rPr>
        <w:t xml:space="preserve">  </w:t>
      </w:r>
    </w:p>
    <w:p w14:paraId="506BBD8D" w14:textId="77777777" w:rsidR="003E7662" w:rsidRDefault="003E7662" w:rsidP="003E7662">
      <w:pPr>
        <w:spacing w:after="0" w:line="240" w:lineRule="auto"/>
        <w:rPr>
          <w:rFonts w:ascii="Segoe UI" w:hAnsi="Segoe UI" w:cs="Segoe UI"/>
          <w:bCs/>
        </w:rPr>
      </w:pPr>
    </w:p>
    <w:p w14:paraId="43E377CD" w14:textId="00B4B195" w:rsidR="00030DEF" w:rsidRPr="003E7662" w:rsidRDefault="00427957" w:rsidP="00030DEF">
      <w:pPr>
        <w:spacing w:after="0" w:line="360" w:lineRule="auto"/>
        <w:ind w:left="90" w:hanging="90"/>
        <w:rPr>
          <w:rFonts w:ascii="Segoe UI" w:hAnsi="Segoe UI" w:cs="Segoe UI"/>
          <w:b/>
          <w:bCs/>
          <w:sz w:val="24"/>
          <w:szCs w:val="24"/>
        </w:rPr>
      </w:pPr>
      <w:r w:rsidRPr="003E7662">
        <w:rPr>
          <w:rFonts w:ascii="Segoe UI" w:hAnsi="Segoe UI" w:cs="Segoe UI"/>
          <w:b/>
          <w:sz w:val="24"/>
          <w:szCs w:val="24"/>
        </w:rPr>
        <w:t>What:</w:t>
      </w:r>
      <w:r w:rsidR="00030DEF" w:rsidRPr="003E7662">
        <w:rPr>
          <w:rFonts w:ascii="Segoe UI" w:hAnsi="Segoe UI" w:cs="Segoe UI"/>
          <w:b/>
          <w:sz w:val="24"/>
          <w:szCs w:val="24"/>
        </w:rPr>
        <w:t xml:space="preserve"> </w:t>
      </w:r>
      <w:r w:rsidR="001514F8">
        <w:rPr>
          <w:rFonts w:ascii="Segoe UI" w:eastAsia="Times New Roman" w:hAnsi="Segoe UI" w:cs="Segoe UI"/>
          <w:sz w:val="24"/>
          <w:szCs w:val="24"/>
        </w:rPr>
        <w:t xml:space="preserve">Two vehicle </w:t>
      </w:r>
      <w:r w:rsidR="00255F7E">
        <w:rPr>
          <w:rFonts w:ascii="Segoe UI" w:eastAsia="Times New Roman" w:hAnsi="Segoe UI" w:cs="Segoe UI"/>
          <w:sz w:val="24"/>
          <w:szCs w:val="24"/>
        </w:rPr>
        <w:t>injury</w:t>
      </w:r>
      <w:r w:rsidR="001514F8">
        <w:rPr>
          <w:rFonts w:ascii="Segoe UI" w:eastAsia="Times New Roman" w:hAnsi="Segoe UI" w:cs="Segoe UI"/>
          <w:sz w:val="24"/>
          <w:szCs w:val="24"/>
        </w:rPr>
        <w:t xml:space="preserve"> crash</w:t>
      </w:r>
      <w:r w:rsidR="00030DEF" w:rsidRPr="003E7662">
        <w:rPr>
          <w:rFonts w:ascii="Segoe UI" w:hAnsi="Segoe UI" w:cs="Segoe UI"/>
          <w:b/>
          <w:bCs/>
          <w:sz w:val="24"/>
          <w:szCs w:val="24"/>
        </w:rPr>
        <w:t xml:space="preserve">  </w:t>
      </w:r>
    </w:p>
    <w:p w14:paraId="64567501" w14:textId="24A52536" w:rsidR="00427957" w:rsidRPr="003E7662" w:rsidRDefault="00427957" w:rsidP="00030DEF">
      <w:pPr>
        <w:spacing w:after="0" w:line="360" w:lineRule="auto"/>
        <w:rPr>
          <w:rFonts w:ascii="Segoe UI" w:hAnsi="Segoe UI" w:cs="Segoe UI"/>
          <w:sz w:val="24"/>
          <w:szCs w:val="24"/>
        </w:rPr>
      </w:pPr>
      <w:r w:rsidRPr="003E7662">
        <w:rPr>
          <w:rFonts w:ascii="Segoe UI" w:hAnsi="Segoe UI" w:cs="Segoe UI"/>
          <w:b/>
          <w:sz w:val="24"/>
          <w:szCs w:val="24"/>
        </w:rPr>
        <w:t>Where:</w:t>
      </w:r>
      <w:r w:rsidR="00030DEF" w:rsidRPr="003E7662">
        <w:rPr>
          <w:rFonts w:ascii="Segoe UI" w:hAnsi="Segoe UI" w:cs="Segoe UI"/>
          <w:b/>
          <w:sz w:val="24"/>
          <w:szCs w:val="24"/>
        </w:rPr>
        <w:t xml:space="preserve"> </w:t>
      </w:r>
      <w:r w:rsidR="001514F8">
        <w:rPr>
          <w:rFonts w:ascii="Segoe UI" w:eastAsia="Times New Roman" w:hAnsi="Segoe UI" w:cs="Segoe UI"/>
          <w:sz w:val="24"/>
          <w:szCs w:val="24"/>
        </w:rPr>
        <w:t>900 block of 12</w:t>
      </w:r>
      <w:r w:rsidR="001514F8" w:rsidRPr="001514F8">
        <w:rPr>
          <w:rFonts w:ascii="Segoe UI" w:eastAsia="Times New Roman" w:hAnsi="Segoe UI" w:cs="Segoe UI"/>
          <w:sz w:val="24"/>
          <w:szCs w:val="24"/>
          <w:vertAlign w:val="superscript"/>
        </w:rPr>
        <w:t>th</w:t>
      </w:r>
      <w:r w:rsidR="001514F8">
        <w:rPr>
          <w:rFonts w:ascii="Segoe UI" w:eastAsia="Times New Roman" w:hAnsi="Segoe UI" w:cs="Segoe UI"/>
          <w:sz w:val="24"/>
          <w:szCs w:val="24"/>
        </w:rPr>
        <w:t xml:space="preserve"> St. NW in Valley City, ND</w:t>
      </w:r>
    </w:p>
    <w:p w14:paraId="63D3A325" w14:textId="5B0CE2E8" w:rsidR="00427957" w:rsidRPr="003E7662" w:rsidRDefault="00427957" w:rsidP="00030DEF">
      <w:pPr>
        <w:spacing w:after="0" w:line="360" w:lineRule="auto"/>
        <w:rPr>
          <w:rFonts w:ascii="Segoe UI" w:hAnsi="Segoe UI" w:cs="Segoe UI"/>
          <w:sz w:val="24"/>
          <w:szCs w:val="24"/>
        </w:rPr>
      </w:pPr>
      <w:r w:rsidRPr="003E7662">
        <w:rPr>
          <w:rFonts w:ascii="Segoe UI" w:hAnsi="Segoe UI" w:cs="Segoe UI"/>
          <w:b/>
          <w:sz w:val="24"/>
          <w:szCs w:val="24"/>
        </w:rPr>
        <w:t>When:</w:t>
      </w:r>
      <w:r w:rsidR="00030DEF" w:rsidRPr="003E7662">
        <w:rPr>
          <w:rFonts w:ascii="Segoe UI" w:hAnsi="Segoe UI" w:cs="Segoe UI"/>
          <w:b/>
          <w:sz w:val="24"/>
          <w:szCs w:val="24"/>
        </w:rPr>
        <w:t xml:space="preserve"> </w:t>
      </w:r>
      <w:r w:rsidR="001514F8">
        <w:rPr>
          <w:rFonts w:ascii="Segoe UI" w:eastAsia="Times New Roman" w:hAnsi="Segoe UI" w:cs="Segoe UI"/>
          <w:sz w:val="24"/>
          <w:szCs w:val="24"/>
        </w:rPr>
        <w:t>05/12/2019 at approximately 2:00 am</w:t>
      </w:r>
    </w:p>
    <w:p w14:paraId="49269EFA" w14:textId="62BA67CC" w:rsidR="00427957" w:rsidRPr="003E7662" w:rsidRDefault="00427957" w:rsidP="00030DEF">
      <w:pPr>
        <w:spacing w:after="0" w:line="360" w:lineRule="auto"/>
        <w:rPr>
          <w:rFonts w:ascii="Segoe UI" w:hAnsi="Segoe UI" w:cs="Segoe UI"/>
          <w:sz w:val="24"/>
          <w:szCs w:val="24"/>
        </w:rPr>
      </w:pPr>
      <w:r w:rsidRPr="003E7662">
        <w:rPr>
          <w:rFonts w:ascii="Segoe UI" w:hAnsi="Segoe UI" w:cs="Segoe UI"/>
          <w:b/>
          <w:sz w:val="24"/>
          <w:szCs w:val="24"/>
        </w:rPr>
        <w:t>Road Conditions:</w:t>
      </w:r>
      <w:r w:rsidR="00030DEF" w:rsidRPr="003E7662">
        <w:rPr>
          <w:rFonts w:ascii="Segoe UI" w:hAnsi="Segoe UI" w:cs="Segoe UI"/>
          <w:b/>
          <w:sz w:val="24"/>
          <w:szCs w:val="24"/>
        </w:rPr>
        <w:t xml:space="preserve"> </w:t>
      </w:r>
      <w:r w:rsidR="001514F8">
        <w:rPr>
          <w:rFonts w:ascii="Segoe UI" w:eastAsia="Times New Roman" w:hAnsi="Segoe UI" w:cs="Segoe UI"/>
          <w:sz w:val="24"/>
          <w:szCs w:val="24"/>
        </w:rPr>
        <w:t>Dry</w:t>
      </w:r>
    </w:p>
    <w:p w14:paraId="69ADC32C" w14:textId="7C5BF515" w:rsidR="00427957" w:rsidRPr="003E7662" w:rsidRDefault="00427957" w:rsidP="00030DEF">
      <w:pPr>
        <w:spacing w:after="0" w:line="360" w:lineRule="auto"/>
        <w:rPr>
          <w:rFonts w:ascii="Segoe UI" w:hAnsi="Segoe UI" w:cs="Segoe UI"/>
          <w:sz w:val="24"/>
          <w:szCs w:val="24"/>
        </w:rPr>
      </w:pPr>
      <w:r w:rsidRPr="003E7662">
        <w:rPr>
          <w:rFonts w:ascii="Segoe UI" w:hAnsi="Segoe UI" w:cs="Segoe UI"/>
          <w:b/>
          <w:sz w:val="24"/>
          <w:szCs w:val="24"/>
        </w:rPr>
        <w:t>Weather Conditions:</w:t>
      </w:r>
      <w:r w:rsidRPr="003E7662">
        <w:rPr>
          <w:rFonts w:ascii="Segoe UI" w:hAnsi="Segoe UI" w:cs="Segoe UI"/>
          <w:sz w:val="24"/>
          <w:szCs w:val="24"/>
        </w:rPr>
        <w:t xml:space="preserve"> </w:t>
      </w:r>
      <w:r w:rsidR="001514F8">
        <w:rPr>
          <w:rFonts w:ascii="Segoe UI" w:eastAsia="Times New Roman" w:hAnsi="Segoe UI" w:cs="Segoe UI"/>
          <w:sz w:val="24"/>
          <w:szCs w:val="24"/>
        </w:rPr>
        <w:t>Cloudy – dark &amp; lighted</w:t>
      </w:r>
      <w:r w:rsidR="00030DEF" w:rsidRPr="003E7662">
        <w:rPr>
          <w:rFonts w:ascii="Segoe UI" w:hAnsi="Segoe UI" w:cs="Segoe UI"/>
          <w:sz w:val="24"/>
          <w:szCs w:val="24"/>
        </w:rPr>
        <w:t xml:space="preserve"> </w:t>
      </w:r>
    </w:p>
    <w:p w14:paraId="4A254D78" w14:textId="2E759A5A" w:rsidR="00427957" w:rsidRPr="003E7662" w:rsidRDefault="00427957" w:rsidP="00030DEF">
      <w:pPr>
        <w:spacing w:after="0" w:line="360" w:lineRule="auto"/>
        <w:rPr>
          <w:rFonts w:ascii="Segoe UI" w:eastAsia="Times New Roman" w:hAnsi="Segoe UI" w:cs="Segoe UI"/>
          <w:sz w:val="24"/>
          <w:szCs w:val="24"/>
        </w:rPr>
      </w:pPr>
      <w:r w:rsidRPr="003E7662">
        <w:rPr>
          <w:rFonts w:ascii="Segoe UI" w:hAnsi="Segoe UI" w:cs="Segoe UI"/>
          <w:b/>
          <w:sz w:val="24"/>
          <w:szCs w:val="24"/>
        </w:rPr>
        <w:t>Crash</w:t>
      </w:r>
      <w:r w:rsidR="00DA706E" w:rsidRPr="003E7662">
        <w:rPr>
          <w:rFonts w:ascii="Segoe UI" w:hAnsi="Segoe UI" w:cs="Segoe UI"/>
          <w:b/>
          <w:sz w:val="24"/>
          <w:szCs w:val="24"/>
        </w:rPr>
        <w:t xml:space="preserve"> Involvement</w:t>
      </w:r>
      <w:r w:rsidRPr="003E7662">
        <w:rPr>
          <w:rFonts w:ascii="Segoe UI" w:hAnsi="Segoe UI" w:cs="Segoe UI"/>
          <w:b/>
          <w:sz w:val="24"/>
          <w:szCs w:val="24"/>
        </w:rPr>
        <w:t xml:space="preserve">: </w:t>
      </w:r>
      <w:r w:rsidR="001514F8">
        <w:rPr>
          <w:rFonts w:ascii="Segoe UI" w:eastAsia="Times New Roman" w:hAnsi="Segoe UI" w:cs="Segoe UI"/>
          <w:sz w:val="24"/>
          <w:szCs w:val="24"/>
        </w:rPr>
        <w:t xml:space="preserve">Vehicle vs. Fixed Object &amp; </w:t>
      </w:r>
      <w:r w:rsidR="00255F7E">
        <w:rPr>
          <w:rFonts w:ascii="Segoe UI" w:eastAsia="Times New Roman" w:hAnsi="Segoe UI" w:cs="Segoe UI"/>
          <w:sz w:val="24"/>
          <w:szCs w:val="24"/>
        </w:rPr>
        <w:t>Parked</w:t>
      </w:r>
      <w:r w:rsidR="001514F8">
        <w:rPr>
          <w:rFonts w:ascii="Segoe UI" w:eastAsia="Times New Roman" w:hAnsi="Segoe UI" w:cs="Segoe UI"/>
          <w:sz w:val="24"/>
          <w:szCs w:val="24"/>
        </w:rPr>
        <w:t xml:space="preserve"> Vehicle</w:t>
      </w:r>
    </w:p>
    <w:p w14:paraId="114A8B28" w14:textId="40EB98D8" w:rsidR="00DA706E" w:rsidRPr="003E7662" w:rsidRDefault="00DA706E" w:rsidP="00DA706E">
      <w:pPr>
        <w:spacing w:after="0" w:line="360" w:lineRule="auto"/>
        <w:rPr>
          <w:rFonts w:ascii="Segoe UI" w:hAnsi="Segoe UI" w:cs="Segoe UI"/>
          <w:b/>
          <w:sz w:val="24"/>
          <w:szCs w:val="24"/>
        </w:rPr>
      </w:pPr>
      <w:r w:rsidRPr="003E7662">
        <w:rPr>
          <w:rFonts w:ascii="Segoe UI" w:hAnsi="Segoe UI" w:cs="Segoe UI"/>
          <w:b/>
          <w:sz w:val="24"/>
          <w:szCs w:val="24"/>
        </w:rPr>
        <w:t xml:space="preserve">Type of Crash: </w:t>
      </w:r>
      <w:r w:rsidR="00255F7E">
        <w:rPr>
          <w:rFonts w:ascii="Segoe UI" w:eastAsia="Times New Roman" w:hAnsi="Segoe UI" w:cs="Segoe UI"/>
          <w:sz w:val="24"/>
          <w:szCs w:val="24"/>
        </w:rPr>
        <w:t>Vehicle left the roadway and struck power equipment and a parked vehicle</w:t>
      </w:r>
    </w:p>
    <w:p w14:paraId="710F4DD7" w14:textId="276A73D3" w:rsidR="00427957" w:rsidRPr="003E7662" w:rsidRDefault="00427957" w:rsidP="00030DEF">
      <w:pPr>
        <w:spacing w:after="0" w:line="360" w:lineRule="auto"/>
        <w:rPr>
          <w:rFonts w:ascii="Segoe UI" w:hAnsi="Segoe UI" w:cs="Segoe UI"/>
          <w:sz w:val="24"/>
          <w:szCs w:val="24"/>
        </w:rPr>
      </w:pPr>
      <w:r w:rsidRPr="003E7662">
        <w:rPr>
          <w:rFonts w:ascii="Segoe UI" w:hAnsi="Segoe UI" w:cs="Segoe UI"/>
          <w:b/>
          <w:sz w:val="24"/>
          <w:szCs w:val="24"/>
        </w:rPr>
        <w:t>Agencies Involved:</w:t>
      </w:r>
      <w:r w:rsidR="00030DEF" w:rsidRPr="003E7662">
        <w:rPr>
          <w:rFonts w:ascii="Segoe UI" w:eastAsia="Times New Roman" w:hAnsi="Segoe UI" w:cs="Segoe UI"/>
          <w:b/>
          <w:sz w:val="24"/>
          <w:szCs w:val="24"/>
        </w:rPr>
        <w:t xml:space="preserve"> </w:t>
      </w:r>
      <w:r w:rsidR="001514F8">
        <w:rPr>
          <w:rFonts w:ascii="Segoe UI" w:eastAsia="Times New Roman" w:hAnsi="Segoe UI" w:cs="Segoe UI"/>
          <w:sz w:val="24"/>
          <w:szCs w:val="24"/>
        </w:rPr>
        <w:t>NDHP, Valley City PD, Valley City FD, Barnes County SO, Barnes County Ambulance, Sanford Life Flight, Valley City Public Works</w:t>
      </w:r>
    </w:p>
    <w:p w14:paraId="3D5926C3" w14:textId="03CCE64D" w:rsidR="00427957" w:rsidRPr="003E7662" w:rsidRDefault="00427957" w:rsidP="00934165">
      <w:pPr>
        <w:spacing w:after="0" w:line="240" w:lineRule="auto"/>
        <w:ind w:firstLine="180"/>
        <w:rPr>
          <w:rFonts w:ascii="Segoe UI" w:hAnsi="Segoe UI" w:cs="Segoe UI"/>
        </w:rPr>
      </w:pPr>
      <w:r w:rsidRPr="003E7662">
        <w:rPr>
          <w:rFonts w:ascii="Segoe UI" w:hAnsi="Segoe UI" w:cs="Segoe UI"/>
          <w:b/>
        </w:rPr>
        <w:t>Vehicle No. 1:</w:t>
      </w:r>
      <w:r w:rsidRPr="003E7662">
        <w:rPr>
          <w:rFonts w:ascii="Segoe UI" w:hAnsi="Segoe UI" w:cs="Segoe UI"/>
        </w:rPr>
        <w:tab/>
      </w:r>
      <w:r w:rsidR="007E77E8" w:rsidRPr="003E7662">
        <w:rPr>
          <w:rFonts w:ascii="Segoe UI" w:hAnsi="Segoe UI" w:cs="Segoe UI"/>
        </w:rPr>
        <w:t xml:space="preserve"> </w:t>
      </w:r>
      <w:r w:rsidR="001514F8">
        <w:rPr>
          <w:rFonts w:ascii="Segoe UI" w:eastAsia="Times New Roman" w:hAnsi="Segoe UI" w:cs="Segoe UI"/>
          <w:sz w:val="24"/>
          <w:szCs w:val="24"/>
        </w:rPr>
        <w:t xml:space="preserve">2018 GMC Sierra </w:t>
      </w:r>
    </w:p>
    <w:p w14:paraId="2030EC4C" w14:textId="75CF983B" w:rsidR="00427957" w:rsidRPr="003E7662" w:rsidRDefault="00427957" w:rsidP="00934165">
      <w:pPr>
        <w:spacing w:after="0" w:line="240" w:lineRule="auto"/>
        <w:ind w:firstLine="180"/>
        <w:rPr>
          <w:rFonts w:ascii="Segoe UI" w:hAnsi="Segoe UI" w:cs="Segoe UI"/>
        </w:rPr>
      </w:pPr>
      <w:r w:rsidRPr="003E7662">
        <w:rPr>
          <w:rFonts w:ascii="Segoe UI" w:hAnsi="Segoe UI" w:cs="Segoe UI"/>
          <w:b/>
        </w:rPr>
        <w:t>Driver No. 1:</w:t>
      </w:r>
      <w:r w:rsidRPr="003E7662">
        <w:rPr>
          <w:rFonts w:ascii="Segoe UI" w:hAnsi="Segoe UI" w:cs="Segoe UI"/>
        </w:rPr>
        <w:tab/>
      </w:r>
      <w:r w:rsidR="001514F8">
        <w:rPr>
          <w:rFonts w:ascii="Segoe UI" w:eastAsia="Times New Roman" w:hAnsi="Segoe UI" w:cs="Segoe UI"/>
          <w:sz w:val="24"/>
          <w:szCs w:val="24"/>
        </w:rPr>
        <w:t xml:space="preserve">Justin Drake, 44 YOA, </w:t>
      </w:r>
      <w:proofErr w:type="spellStart"/>
      <w:r w:rsidR="001514F8">
        <w:rPr>
          <w:rFonts w:ascii="Segoe UI" w:eastAsia="Times New Roman" w:hAnsi="Segoe UI" w:cs="Segoe UI"/>
          <w:sz w:val="24"/>
          <w:szCs w:val="24"/>
        </w:rPr>
        <w:t>Litchville</w:t>
      </w:r>
      <w:proofErr w:type="spellEnd"/>
      <w:r w:rsidR="001514F8">
        <w:rPr>
          <w:rFonts w:ascii="Segoe UI" w:eastAsia="Times New Roman" w:hAnsi="Segoe UI" w:cs="Segoe UI"/>
          <w:sz w:val="24"/>
          <w:szCs w:val="24"/>
        </w:rPr>
        <w:t>, ND - injured</w:t>
      </w:r>
    </w:p>
    <w:p w14:paraId="0FE5D0D7" w14:textId="0A148322" w:rsidR="00427957" w:rsidRPr="003E7662" w:rsidRDefault="00427957" w:rsidP="00934165">
      <w:pPr>
        <w:spacing w:after="0" w:line="240" w:lineRule="auto"/>
        <w:ind w:firstLine="180"/>
        <w:rPr>
          <w:rFonts w:ascii="Segoe UI" w:hAnsi="Segoe UI" w:cs="Segoe UI"/>
        </w:rPr>
      </w:pPr>
      <w:r w:rsidRPr="003E7662">
        <w:rPr>
          <w:rFonts w:ascii="Segoe UI" w:hAnsi="Segoe UI" w:cs="Segoe UI"/>
          <w:b/>
        </w:rPr>
        <w:t>Restraints:</w:t>
      </w:r>
      <w:r w:rsidRPr="003E7662">
        <w:rPr>
          <w:rFonts w:ascii="Segoe UI" w:hAnsi="Segoe UI" w:cs="Segoe UI"/>
        </w:rPr>
        <w:tab/>
      </w:r>
      <w:r w:rsidR="001514F8">
        <w:rPr>
          <w:rFonts w:ascii="Segoe UI" w:eastAsia="Times New Roman" w:hAnsi="Segoe UI" w:cs="Segoe UI"/>
          <w:sz w:val="24"/>
          <w:szCs w:val="24"/>
        </w:rPr>
        <w:t>Unknown</w:t>
      </w:r>
    </w:p>
    <w:p w14:paraId="7E89888A" w14:textId="52B9677D" w:rsidR="00427957" w:rsidRPr="003E7662" w:rsidRDefault="00427957" w:rsidP="00934165">
      <w:pPr>
        <w:spacing w:after="0" w:line="240" w:lineRule="auto"/>
        <w:ind w:firstLine="180"/>
        <w:rPr>
          <w:rFonts w:ascii="Segoe UI" w:hAnsi="Segoe UI" w:cs="Segoe UI"/>
        </w:rPr>
      </w:pPr>
      <w:r w:rsidRPr="003E7662">
        <w:rPr>
          <w:rFonts w:ascii="Segoe UI" w:hAnsi="Segoe UI" w:cs="Segoe UI"/>
          <w:b/>
        </w:rPr>
        <w:t>Charges:</w:t>
      </w:r>
      <w:r w:rsidRPr="003E7662">
        <w:rPr>
          <w:rFonts w:ascii="Segoe UI" w:hAnsi="Segoe UI" w:cs="Segoe UI"/>
        </w:rPr>
        <w:t xml:space="preserve"> </w:t>
      </w:r>
      <w:r w:rsidRPr="003E7662">
        <w:rPr>
          <w:rFonts w:ascii="Segoe UI" w:hAnsi="Segoe UI" w:cs="Segoe UI"/>
        </w:rPr>
        <w:tab/>
      </w:r>
      <w:r w:rsidR="001514F8">
        <w:rPr>
          <w:rFonts w:ascii="Segoe UI" w:eastAsia="Times New Roman" w:hAnsi="Segoe UI" w:cs="Segoe UI"/>
          <w:sz w:val="24"/>
          <w:szCs w:val="24"/>
        </w:rPr>
        <w:t>No charges filed at this time.</w:t>
      </w:r>
    </w:p>
    <w:p w14:paraId="7D481E6D" w14:textId="77777777" w:rsidR="00427957" w:rsidRPr="003E7662" w:rsidRDefault="00427957" w:rsidP="007E77E8">
      <w:pPr>
        <w:spacing w:after="0" w:line="240" w:lineRule="auto"/>
        <w:ind w:firstLine="360"/>
        <w:rPr>
          <w:rFonts w:ascii="Segoe UI" w:hAnsi="Segoe UI" w:cs="Segoe UI"/>
        </w:rPr>
      </w:pPr>
    </w:p>
    <w:p w14:paraId="5879419A" w14:textId="77777777" w:rsidR="00427957" w:rsidRPr="003E7662" w:rsidRDefault="00427957" w:rsidP="007E77E8">
      <w:pPr>
        <w:spacing w:after="0" w:line="240" w:lineRule="auto"/>
        <w:ind w:firstLine="360"/>
        <w:rPr>
          <w:rFonts w:ascii="Segoe UI" w:hAnsi="Segoe UI" w:cs="Segoe UI"/>
        </w:rPr>
      </w:pPr>
    </w:p>
    <w:p w14:paraId="770A9B0B" w14:textId="43578528" w:rsidR="00934165" w:rsidRPr="003E7662" w:rsidRDefault="00934165" w:rsidP="00934165">
      <w:pPr>
        <w:spacing w:after="0" w:line="240" w:lineRule="auto"/>
        <w:ind w:firstLine="180"/>
        <w:rPr>
          <w:rFonts w:ascii="Segoe UI" w:hAnsi="Segoe UI" w:cs="Segoe UI"/>
        </w:rPr>
      </w:pPr>
      <w:r w:rsidRPr="003E7662">
        <w:rPr>
          <w:rFonts w:ascii="Segoe UI" w:hAnsi="Segoe UI" w:cs="Segoe UI"/>
          <w:b/>
        </w:rPr>
        <w:t>Vehicle No. 2:</w:t>
      </w:r>
      <w:r w:rsidRPr="003E7662">
        <w:rPr>
          <w:rFonts w:ascii="Segoe UI" w:hAnsi="Segoe UI" w:cs="Segoe UI"/>
        </w:rPr>
        <w:tab/>
        <w:t xml:space="preserve"> </w:t>
      </w:r>
      <w:r w:rsidR="001514F8">
        <w:rPr>
          <w:rFonts w:ascii="Segoe UI" w:eastAsia="Times New Roman" w:hAnsi="Segoe UI" w:cs="Segoe UI"/>
          <w:sz w:val="24"/>
          <w:szCs w:val="24"/>
        </w:rPr>
        <w:t>2013 Ford F150</w:t>
      </w:r>
    </w:p>
    <w:p w14:paraId="6CEAE41D" w14:textId="503C6AFE" w:rsidR="00934165" w:rsidRPr="003E7662" w:rsidRDefault="00934165" w:rsidP="00934165">
      <w:pPr>
        <w:spacing w:after="0" w:line="240" w:lineRule="auto"/>
        <w:ind w:firstLine="180"/>
        <w:rPr>
          <w:rFonts w:ascii="Segoe UI" w:hAnsi="Segoe UI" w:cs="Segoe UI"/>
        </w:rPr>
      </w:pPr>
      <w:r w:rsidRPr="003E7662">
        <w:rPr>
          <w:rFonts w:ascii="Segoe UI" w:hAnsi="Segoe UI" w:cs="Segoe UI"/>
          <w:b/>
        </w:rPr>
        <w:t>Driver No. 2:</w:t>
      </w:r>
      <w:r w:rsidRPr="003E7662">
        <w:rPr>
          <w:rFonts w:ascii="Segoe UI" w:hAnsi="Segoe UI" w:cs="Segoe UI"/>
        </w:rPr>
        <w:tab/>
      </w:r>
      <w:r w:rsidR="001514F8">
        <w:rPr>
          <w:rFonts w:ascii="Segoe UI" w:eastAsia="Times New Roman" w:hAnsi="Segoe UI" w:cs="Segoe UI"/>
          <w:sz w:val="24"/>
          <w:szCs w:val="24"/>
        </w:rPr>
        <w:t>Unoccupied – parked motor vehicle</w:t>
      </w:r>
    </w:p>
    <w:p w14:paraId="0A3E14C4" w14:textId="697596BB" w:rsidR="00934165" w:rsidRPr="003E7662" w:rsidRDefault="00934165" w:rsidP="00934165">
      <w:pPr>
        <w:spacing w:after="0" w:line="240" w:lineRule="auto"/>
        <w:ind w:firstLine="180"/>
        <w:rPr>
          <w:rFonts w:ascii="Segoe UI" w:hAnsi="Segoe UI" w:cs="Segoe UI"/>
        </w:rPr>
      </w:pPr>
      <w:r w:rsidRPr="003E7662">
        <w:rPr>
          <w:rFonts w:ascii="Segoe UI" w:hAnsi="Segoe UI" w:cs="Segoe UI"/>
          <w:b/>
        </w:rPr>
        <w:t>Restraints:</w:t>
      </w:r>
      <w:r w:rsidRPr="003E7662">
        <w:rPr>
          <w:rFonts w:ascii="Segoe UI" w:hAnsi="Segoe UI" w:cs="Segoe UI"/>
        </w:rPr>
        <w:tab/>
      </w:r>
      <w:r w:rsidR="001514F8">
        <w:rPr>
          <w:rFonts w:ascii="Segoe UI" w:eastAsia="Times New Roman" w:hAnsi="Segoe UI" w:cs="Segoe UI"/>
          <w:sz w:val="24"/>
          <w:szCs w:val="24"/>
        </w:rPr>
        <w:t>n/a</w:t>
      </w:r>
    </w:p>
    <w:p w14:paraId="0AAF49CB" w14:textId="6A6AD32D" w:rsidR="00934165" w:rsidRPr="003E7662" w:rsidRDefault="00934165" w:rsidP="00934165">
      <w:pPr>
        <w:spacing w:after="0" w:line="240" w:lineRule="auto"/>
        <w:ind w:firstLine="180"/>
        <w:rPr>
          <w:rFonts w:ascii="Segoe UI" w:hAnsi="Segoe UI" w:cs="Segoe UI"/>
        </w:rPr>
      </w:pPr>
      <w:r w:rsidRPr="003E7662">
        <w:rPr>
          <w:rFonts w:ascii="Segoe UI" w:hAnsi="Segoe UI" w:cs="Segoe UI"/>
          <w:b/>
        </w:rPr>
        <w:t>Charges:</w:t>
      </w:r>
      <w:r w:rsidRPr="003E7662">
        <w:rPr>
          <w:rFonts w:ascii="Segoe UI" w:hAnsi="Segoe UI" w:cs="Segoe UI"/>
        </w:rPr>
        <w:t xml:space="preserve"> </w:t>
      </w:r>
      <w:r w:rsidRPr="003E7662">
        <w:rPr>
          <w:rFonts w:ascii="Segoe UI" w:hAnsi="Segoe UI" w:cs="Segoe UI"/>
        </w:rPr>
        <w:tab/>
      </w:r>
      <w:r w:rsidR="001514F8">
        <w:rPr>
          <w:rFonts w:ascii="Segoe UI" w:eastAsia="Times New Roman" w:hAnsi="Segoe UI" w:cs="Segoe UI"/>
          <w:sz w:val="24"/>
          <w:szCs w:val="24"/>
        </w:rPr>
        <w:t>n/a</w:t>
      </w:r>
    </w:p>
    <w:p w14:paraId="167A2868" w14:textId="676CE795" w:rsidR="00B11887" w:rsidRPr="003E7662" w:rsidRDefault="00B11887" w:rsidP="00934165">
      <w:pPr>
        <w:spacing w:after="0" w:line="240" w:lineRule="auto"/>
        <w:ind w:firstLine="180"/>
        <w:rPr>
          <w:rFonts w:ascii="Segoe UI" w:hAnsi="Segoe UI" w:cs="Segoe UI"/>
        </w:rPr>
      </w:pPr>
    </w:p>
    <w:p w14:paraId="57FD3C1C" w14:textId="77777777" w:rsidR="00B11887" w:rsidRDefault="00B11887" w:rsidP="00934165">
      <w:pPr>
        <w:spacing w:after="0" w:line="240" w:lineRule="auto"/>
        <w:ind w:firstLine="180"/>
      </w:pPr>
    </w:p>
    <w:p w14:paraId="2EAE43B4" w14:textId="2012D04E" w:rsidR="00427957" w:rsidRDefault="00427957" w:rsidP="00427957">
      <w:pPr>
        <w:spacing w:after="0" w:line="240" w:lineRule="auto"/>
        <w:rPr>
          <w:rFonts w:eastAsia="Times New Roman" w:cs="Times New Roman"/>
          <w:sz w:val="24"/>
          <w:szCs w:val="24"/>
        </w:rPr>
      </w:pPr>
      <w:bookmarkStart w:id="0" w:name="_GoBack"/>
      <w:bookmarkEnd w:id="0"/>
      <w:r w:rsidRPr="00507903">
        <w:rPr>
          <w:rFonts w:ascii="Segoe UI" w:hAnsi="Segoe UI" w:cs="Segoe UI"/>
          <w:b/>
          <w:color w:val="D14328"/>
          <w:sz w:val="28"/>
          <w:szCs w:val="28"/>
        </w:rPr>
        <w:t>NARRATIVE</w:t>
      </w:r>
      <w:r w:rsidR="00934165" w:rsidRPr="00F94CBB">
        <w:rPr>
          <w:rFonts w:ascii="Segoe UI" w:hAnsi="Segoe UI" w:cs="Segoe UI"/>
          <w:b/>
          <w:color w:val="D34727"/>
          <w:sz w:val="24"/>
          <w:szCs w:val="24"/>
        </w:rPr>
        <w:t>:</w:t>
      </w:r>
      <w:r w:rsidR="00934165" w:rsidRPr="00507903">
        <w:rPr>
          <w:rFonts w:ascii="Segoe UI" w:hAnsi="Segoe UI" w:cs="Segoe UI"/>
          <w:b/>
          <w:sz w:val="24"/>
          <w:szCs w:val="24"/>
        </w:rPr>
        <w:t xml:space="preserve"> </w:t>
      </w:r>
    </w:p>
    <w:p w14:paraId="59F4B62E" w14:textId="77777777" w:rsidR="001514F8" w:rsidRDefault="001514F8" w:rsidP="001514F8">
      <w:pPr>
        <w:spacing w:after="0" w:line="240" w:lineRule="auto"/>
        <w:rPr>
          <w:rFonts w:ascii="Segoe UI" w:hAnsi="Segoe UI" w:cs="Segoe UI"/>
        </w:rPr>
      </w:pPr>
    </w:p>
    <w:p w14:paraId="5434B6F2" w14:textId="3EA86E18" w:rsidR="001514F8" w:rsidRDefault="001514F8" w:rsidP="001514F8">
      <w:pPr>
        <w:spacing w:after="0" w:line="240" w:lineRule="auto"/>
        <w:rPr>
          <w:rFonts w:ascii="Segoe UI" w:hAnsi="Segoe UI" w:cs="Segoe UI"/>
        </w:rPr>
      </w:pPr>
      <w:r>
        <w:rPr>
          <w:rFonts w:ascii="Segoe UI" w:hAnsi="Segoe UI" w:cs="Segoe UI"/>
        </w:rPr>
        <w:t>The GMC was traveling on 12</w:t>
      </w:r>
      <w:r w:rsidRPr="001514F8">
        <w:rPr>
          <w:rFonts w:ascii="Segoe UI" w:hAnsi="Segoe UI" w:cs="Segoe UI"/>
          <w:vertAlign w:val="superscript"/>
        </w:rPr>
        <w:t>th</w:t>
      </w:r>
      <w:r>
        <w:rPr>
          <w:rFonts w:ascii="Segoe UI" w:hAnsi="Segoe UI" w:cs="Segoe UI"/>
        </w:rPr>
        <w:t xml:space="preserve"> St. NW in the 900 block in Valley City, when the driver lost control.  The GMC left the roadway</w:t>
      </w:r>
      <w:r w:rsidR="00255F7E">
        <w:rPr>
          <w:rFonts w:ascii="Segoe UI" w:hAnsi="Segoe UI" w:cs="Segoe UI"/>
        </w:rPr>
        <w:t xml:space="preserve"> and</w:t>
      </w:r>
      <w:r>
        <w:rPr>
          <w:rFonts w:ascii="Segoe UI" w:hAnsi="Segoe UI" w:cs="Segoe UI"/>
        </w:rPr>
        <w:t xml:space="preserve"> struck two power poles</w:t>
      </w:r>
      <w:r w:rsidR="00255F7E">
        <w:rPr>
          <w:rFonts w:ascii="Segoe UI" w:hAnsi="Segoe UI" w:cs="Segoe UI"/>
        </w:rPr>
        <w:t xml:space="preserve">.  Both </w:t>
      </w:r>
      <w:r>
        <w:rPr>
          <w:rFonts w:ascii="Segoe UI" w:hAnsi="Segoe UI" w:cs="Segoe UI"/>
        </w:rPr>
        <w:t xml:space="preserve">power poles </w:t>
      </w:r>
      <w:r w:rsidR="00255F7E">
        <w:rPr>
          <w:rFonts w:ascii="Segoe UI" w:hAnsi="Segoe UI" w:cs="Segoe UI"/>
        </w:rPr>
        <w:t xml:space="preserve">were sheared </w:t>
      </w:r>
      <w:r>
        <w:rPr>
          <w:rFonts w:ascii="Segoe UI" w:hAnsi="Segoe UI" w:cs="Segoe UI"/>
        </w:rPr>
        <w:t>off.  The GMC then struck a parked Ford F150.  After striking the Ford, the GMC came to rest on</w:t>
      </w:r>
      <w:r>
        <w:rPr>
          <w:rFonts w:ascii="Segoe UI" w:hAnsi="Segoe UI" w:cs="Segoe UI"/>
        </w:rPr>
        <w:t xml:space="preserve"> top of</w:t>
      </w:r>
      <w:r>
        <w:rPr>
          <w:rFonts w:ascii="Segoe UI" w:hAnsi="Segoe UI" w:cs="Segoe UI"/>
        </w:rPr>
        <w:t xml:space="preserve"> an </w:t>
      </w:r>
      <w:r>
        <w:rPr>
          <w:rFonts w:ascii="Segoe UI" w:hAnsi="Segoe UI" w:cs="Segoe UI"/>
        </w:rPr>
        <w:t xml:space="preserve">electric power box.  </w:t>
      </w:r>
    </w:p>
    <w:p w14:paraId="77E3D97C" w14:textId="7B1B550B" w:rsidR="001514F8" w:rsidRDefault="001514F8" w:rsidP="001514F8">
      <w:pPr>
        <w:spacing w:after="0" w:line="240" w:lineRule="auto"/>
        <w:rPr>
          <w:rFonts w:ascii="Segoe UI" w:hAnsi="Segoe UI" w:cs="Segoe UI"/>
        </w:rPr>
      </w:pPr>
    </w:p>
    <w:p w14:paraId="629A6F85" w14:textId="79BFD659" w:rsidR="001514F8" w:rsidRDefault="00255F7E" w:rsidP="001514F8">
      <w:pPr>
        <w:spacing w:after="0" w:line="240" w:lineRule="auto"/>
        <w:rPr>
          <w:rFonts w:ascii="Segoe UI" w:hAnsi="Segoe UI" w:cs="Segoe UI"/>
        </w:rPr>
      </w:pPr>
      <w:r>
        <w:rPr>
          <w:rFonts w:ascii="Segoe UI" w:hAnsi="Segoe UI" w:cs="Segoe UI"/>
        </w:rPr>
        <w:lastRenderedPageBreak/>
        <w:t>Law enforcement and fire department personnel responded</w:t>
      </w:r>
      <w:r w:rsidR="001514F8">
        <w:rPr>
          <w:rFonts w:ascii="Segoe UI" w:hAnsi="Segoe UI" w:cs="Segoe UI"/>
        </w:rPr>
        <w:t xml:space="preserve"> to the crash and </w:t>
      </w:r>
      <w:r>
        <w:rPr>
          <w:rFonts w:ascii="Segoe UI" w:hAnsi="Segoe UI" w:cs="Segoe UI"/>
        </w:rPr>
        <w:t>had to be</w:t>
      </w:r>
      <w:r w:rsidR="001514F8">
        <w:rPr>
          <w:rFonts w:ascii="Segoe UI" w:hAnsi="Segoe UI" w:cs="Segoe UI"/>
        </w:rPr>
        <w:t xml:space="preserve"> assisted by Valley City Public Works to make the area safe.  Mr. Drake had to be extricated from his vehicle.  Before that could happen, power had to be stopped to the downed wires and electric power box. </w:t>
      </w:r>
    </w:p>
    <w:p w14:paraId="777FEE32" w14:textId="01E1E250" w:rsidR="001514F8" w:rsidRDefault="001514F8" w:rsidP="001514F8">
      <w:pPr>
        <w:spacing w:after="0" w:line="240" w:lineRule="auto"/>
        <w:rPr>
          <w:rFonts w:ascii="Segoe UI" w:hAnsi="Segoe UI" w:cs="Segoe UI"/>
        </w:rPr>
      </w:pPr>
    </w:p>
    <w:p w14:paraId="51B3CB23" w14:textId="0F714621" w:rsidR="001514F8" w:rsidRDefault="001514F8" w:rsidP="001514F8">
      <w:pPr>
        <w:spacing w:after="0" w:line="240" w:lineRule="auto"/>
        <w:rPr>
          <w:rFonts w:ascii="Segoe UI" w:hAnsi="Segoe UI" w:cs="Segoe UI"/>
        </w:rPr>
      </w:pPr>
      <w:r>
        <w:rPr>
          <w:rFonts w:ascii="Segoe UI" w:hAnsi="Segoe UI" w:cs="Segoe UI"/>
        </w:rPr>
        <w:t xml:space="preserve">Mr. Drake suffered </w:t>
      </w:r>
      <w:r w:rsidR="00255F7E">
        <w:rPr>
          <w:rFonts w:ascii="Segoe UI" w:hAnsi="Segoe UI" w:cs="Segoe UI"/>
        </w:rPr>
        <w:t>serious</w:t>
      </w:r>
      <w:r>
        <w:rPr>
          <w:rFonts w:ascii="Segoe UI" w:hAnsi="Segoe UI" w:cs="Segoe UI"/>
        </w:rPr>
        <w:t xml:space="preserve"> injuries.  He was transported by Barnes County Ambulance to an awaiting Sanford Life Flight helicopter at the Valley City Airport.  Power had been knocked out at the airport and the Valley City PD assisted Life Flight by establishing a landing zone.  </w:t>
      </w:r>
    </w:p>
    <w:p w14:paraId="079C19E9" w14:textId="0A9AC2C9" w:rsidR="00255F7E" w:rsidRDefault="00255F7E" w:rsidP="001514F8">
      <w:pPr>
        <w:spacing w:after="0" w:line="240" w:lineRule="auto"/>
        <w:rPr>
          <w:rFonts w:ascii="Segoe UI" w:hAnsi="Segoe UI" w:cs="Segoe UI"/>
        </w:rPr>
      </w:pPr>
    </w:p>
    <w:p w14:paraId="6E2F42E7" w14:textId="2CC28081" w:rsidR="00255F7E" w:rsidRPr="001514F8" w:rsidRDefault="00255F7E" w:rsidP="001514F8">
      <w:pPr>
        <w:spacing w:after="0" w:line="240" w:lineRule="auto"/>
        <w:rPr>
          <w:rFonts w:ascii="Segoe UI" w:hAnsi="Segoe UI" w:cs="Segoe UI"/>
        </w:rPr>
      </w:pPr>
      <w:r>
        <w:rPr>
          <w:rFonts w:ascii="Segoe UI" w:hAnsi="Segoe UI" w:cs="Segoe UI"/>
        </w:rPr>
        <w:t xml:space="preserve">The crash remains under investigation.  </w:t>
      </w:r>
    </w:p>
    <w:p w14:paraId="2E3C7779" w14:textId="43D6B69F" w:rsidR="003E7662" w:rsidRDefault="003E7662" w:rsidP="00427957">
      <w:pPr>
        <w:spacing w:after="0" w:line="240" w:lineRule="auto"/>
        <w:rPr>
          <w:rFonts w:ascii="Segoe UI" w:hAnsi="Segoe UI" w:cs="Segoe UI"/>
          <w:color w:val="D14328"/>
        </w:rPr>
      </w:pPr>
    </w:p>
    <w:p w14:paraId="69E9D858" w14:textId="7F45A79F" w:rsidR="003E7662" w:rsidRDefault="003E7662" w:rsidP="00427957">
      <w:pPr>
        <w:spacing w:after="0" w:line="240" w:lineRule="auto"/>
        <w:rPr>
          <w:b/>
          <w:sz w:val="24"/>
          <w:szCs w:val="24"/>
        </w:rPr>
      </w:pPr>
      <w:r w:rsidRPr="00C263C5">
        <w:rPr>
          <w:rFonts w:ascii="Segoe UI" w:hAnsi="Segoe UI" w:cs="Segoe UI"/>
          <w:color w:val="D14328"/>
        </w:rPr>
        <w:t>_________________________________________________________________________________</w:t>
      </w:r>
    </w:p>
    <w:p w14:paraId="46DB1A9D" w14:textId="77777777" w:rsidR="003E7662" w:rsidRDefault="003E7662" w:rsidP="003E7662">
      <w:pPr>
        <w:spacing w:after="0"/>
        <w:rPr>
          <w:rFonts w:ascii="Segoe UI" w:hAnsi="Segoe UI" w:cs="Segoe UI"/>
          <w:b/>
          <w:color w:val="D14328"/>
        </w:rPr>
      </w:pPr>
    </w:p>
    <w:p w14:paraId="470F3DE3" w14:textId="60C02868" w:rsidR="003E7662" w:rsidRPr="005A1288" w:rsidRDefault="003E7662" w:rsidP="003E7662">
      <w:pPr>
        <w:spacing w:after="0"/>
        <w:rPr>
          <w:rFonts w:ascii="Segoe UI" w:hAnsi="Segoe UI" w:cs="Segoe UI"/>
          <w:b/>
          <w:color w:val="D14328"/>
        </w:rPr>
      </w:pPr>
      <w:r w:rsidRPr="005A1288">
        <w:rPr>
          <w:rFonts w:ascii="Segoe UI" w:hAnsi="Segoe UI" w:cs="Segoe UI"/>
          <w:b/>
          <w:color w:val="D14328"/>
        </w:rPr>
        <w:t xml:space="preserve">For More Information Contact: </w:t>
      </w:r>
    </w:p>
    <w:p w14:paraId="20DB2471" w14:textId="41325AEB" w:rsidR="003E7662" w:rsidRPr="003E7662" w:rsidRDefault="001514F8" w:rsidP="003E7662">
      <w:pPr>
        <w:spacing w:after="0" w:line="240" w:lineRule="auto"/>
        <w:rPr>
          <w:rFonts w:ascii="Segoe UI" w:hAnsi="Segoe UI" w:cs="Segoe UI"/>
          <w:bCs/>
        </w:rPr>
      </w:pPr>
      <w:r>
        <w:rPr>
          <w:rFonts w:ascii="Segoe UI" w:eastAsia="Times New Roman" w:hAnsi="Segoe UI" w:cs="Segoe UI"/>
          <w:b/>
        </w:rPr>
        <w:t>Captain Bryan Niewind,</w:t>
      </w:r>
      <w:r w:rsidR="003E7662" w:rsidRPr="003E7662">
        <w:rPr>
          <w:rFonts w:ascii="Segoe UI" w:eastAsia="Times New Roman" w:hAnsi="Segoe UI" w:cs="Segoe UI"/>
        </w:rPr>
        <w:t xml:space="preserve"> </w:t>
      </w:r>
      <w:r>
        <w:rPr>
          <w:rFonts w:ascii="Segoe UI" w:eastAsia="Times New Roman" w:hAnsi="Segoe UI" w:cs="Segoe UI"/>
        </w:rPr>
        <w:t>(701) 320-1309</w:t>
      </w:r>
      <w:r w:rsidR="003E7662" w:rsidRPr="003E7662">
        <w:rPr>
          <w:rFonts w:ascii="Segoe UI" w:hAnsi="Segoe UI" w:cs="Segoe UI"/>
          <w:bCs/>
        </w:rPr>
        <w:t xml:space="preserve">                                                                                                                                                  </w:t>
      </w:r>
      <w:r>
        <w:rPr>
          <w:rFonts w:ascii="Segoe UI" w:eastAsia="Times New Roman" w:hAnsi="Segoe UI" w:cs="Segoe UI"/>
        </w:rPr>
        <w:t>bniewind@nd.gov</w:t>
      </w:r>
      <w:r w:rsidR="003E7662" w:rsidRPr="003E7662">
        <w:rPr>
          <w:rFonts w:ascii="Segoe UI" w:hAnsi="Segoe UI" w:cs="Segoe UI"/>
          <w:bCs/>
        </w:rPr>
        <w:t xml:space="preserve"> </w:t>
      </w:r>
    </w:p>
    <w:p w14:paraId="1211D879" w14:textId="77777777" w:rsidR="003E7662" w:rsidRPr="00E57DC6" w:rsidRDefault="003E7662" w:rsidP="003E7662">
      <w:pPr>
        <w:spacing w:after="0" w:line="240" w:lineRule="auto"/>
        <w:ind w:left="86"/>
        <w:jc w:val="right"/>
        <w:rPr>
          <w:b/>
          <w:bCs/>
        </w:rPr>
      </w:pPr>
      <w:r w:rsidRPr="00030DEF">
        <w:rPr>
          <w:b/>
          <w:bCs/>
        </w:rPr>
        <w:t xml:space="preserve"> </w:t>
      </w:r>
      <w:r w:rsidRPr="3C988044">
        <w:rPr>
          <w:b/>
          <w:bCs/>
        </w:rPr>
        <w:t xml:space="preserve">   </w:t>
      </w:r>
    </w:p>
    <w:p w14:paraId="4AE65BDF" w14:textId="77777777" w:rsidR="003E7662" w:rsidRPr="00427957" w:rsidRDefault="003E7662" w:rsidP="00427957">
      <w:pPr>
        <w:spacing w:after="0" w:line="240" w:lineRule="auto"/>
        <w:rPr>
          <w:b/>
          <w:sz w:val="24"/>
          <w:szCs w:val="24"/>
        </w:rPr>
      </w:pPr>
    </w:p>
    <w:sectPr w:rsidR="003E7662" w:rsidRPr="00427957" w:rsidSect="00E57DC6">
      <w:headerReference w:type="even" r:id="rId9"/>
      <w:headerReference w:type="default" r:id="rId10"/>
      <w:footerReference w:type="even" r:id="rId11"/>
      <w:footerReference w:type="default" r:id="rId12"/>
      <w:headerReference w:type="first" r:id="rId13"/>
      <w:footerReference w:type="first" r:id="rId14"/>
      <w:pgSz w:w="12240" w:h="15840"/>
      <w:pgMar w:top="81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CB4EA" w14:textId="77777777" w:rsidR="002D7FB5" w:rsidRDefault="002D7FB5" w:rsidP="00E57DC6">
      <w:pPr>
        <w:spacing w:after="0" w:line="240" w:lineRule="auto"/>
      </w:pPr>
      <w:r>
        <w:separator/>
      </w:r>
    </w:p>
  </w:endnote>
  <w:endnote w:type="continuationSeparator" w:id="0">
    <w:p w14:paraId="1477EFC2" w14:textId="77777777" w:rsidR="002D7FB5" w:rsidRDefault="002D7FB5" w:rsidP="00E5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42E4" w14:textId="77777777" w:rsidR="000E2679" w:rsidRDefault="000E2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2FFE" w14:textId="77777777" w:rsidR="003E7662" w:rsidRDefault="003E7662" w:rsidP="003E7662">
    <w:pPr>
      <w:spacing w:after="0"/>
      <w:rPr>
        <w:rFonts w:ascii="Segoe UI" w:hAnsi="Segoe UI" w:cs="Segoe UI"/>
        <w:color w:val="000000"/>
      </w:rPr>
    </w:pPr>
  </w:p>
  <w:p w14:paraId="5FC5FC23" w14:textId="04C5E8A8" w:rsidR="003E7662" w:rsidRDefault="003223C7" w:rsidP="003E7662">
    <w:pPr>
      <w:spacing w:after="0"/>
      <w:rPr>
        <w:rFonts w:ascii="Segoe UI" w:hAnsi="Segoe UI" w:cs="Segoe UI"/>
        <w:color w:val="000000"/>
      </w:rPr>
    </w:pPr>
    <w:r>
      <w:rPr>
        <w:rFonts w:ascii="Segoe UI" w:hAnsi="Segoe UI" w:cs="Segoe UI"/>
        <w:b/>
        <w:color w:val="D34727"/>
      </w:rPr>
      <w:t>S</w:t>
    </w:r>
    <w:r w:rsidR="000E2679">
      <w:rPr>
        <w:rFonts w:ascii="Segoe UI" w:hAnsi="Segoe UI" w:cs="Segoe UI"/>
        <w:b/>
        <w:color w:val="D34727"/>
      </w:rPr>
      <w:t>o</w:t>
    </w:r>
    <w:r>
      <w:rPr>
        <w:rFonts w:ascii="Segoe UI" w:hAnsi="Segoe UI" w:cs="Segoe UI"/>
        <w:b/>
        <w:color w:val="D34727"/>
      </w:rPr>
      <w:t>u</w:t>
    </w:r>
    <w:r w:rsidR="000E2679">
      <w:rPr>
        <w:rFonts w:ascii="Segoe UI" w:hAnsi="Segoe UI" w:cs="Segoe UI"/>
        <w:b/>
        <w:color w:val="D34727"/>
      </w:rPr>
      <w:t>th</w:t>
    </w:r>
    <w:r w:rsidR="003E7662" w:rsidRPr="003E7662">
      <w:rPr>
        <w:rFonts w:ascii="Segoe UI" w:hAnsi="Segoe UI" w:cs="Segoe UI"/>
        <w:b/>
        <w:color w:val="D34727"/>
      </w:rPr>
      <w:t>e</w:t>
    </w:r>
    <w:r w:rsidR="00902785">
      <w:rPr>
        <w:rFonts w:ascii="Segoe UI" w:hAnsi="Segoe UI" w:cs="Segoe UI"/>
        <w:b/>
        <w:color w:val="D34727"/>
      </w:rPr>
      <w:t>a</w:t>
    </w:r>
    <w:r w:rsidR="003E7662" w:rsidRPr="003E7662">
      <w:rPr>
        <w:rFonts w:ascii="Segoe UI" w:hAnsi="Segoe UI" w:cs="Segoe UI"/>
        <w:b/>
        <w:color w:val="D34727"/>
      </w:rPr>
      <w:t>st Region</w:t>
    </w:r>
    <w:r w:rsidR="003E7662" w:rsidRPr="003E7662">
      <w:rPr>
        <w:rFonts w:ascii="Segoe UI" w:hAnsi="Segoe UI" w:cs="Segoe UI"/>
        <w:b/>
        <w:noProof/>
        <w:color w:val="D34727"/>
      </w:rPr>
      <w:t xml:space="preserve"> </w:t>
    </w:r>
    <w:r w:rsidR="003E7662" w:rsidRPr="00F77F9B">
      <w:rPr>
        <w:rFonts w:ascii="Segoe UI" w:hAnsi="Segoe UI" w:cs="Segoe UI"/>
        <w:b/>
        <w:noProof/>
        <w:color w:val="D14328"/>
      </w:rPr>
      <w:t xml:space="preserve"> </w:t>
    </w:r>
    <w:r w:rsidR="003E7662" w:rsidRPr="00F77F9B">
      <w:rPr>
        <w:rFonts w:ascii="Segoe UI" w:hAnsi="Segoe UI" w:cs="Segoe UI"/>
        <w:noProof/>
        <w:color w:val="D14328"/>
      </w:rPr>
      <w:t xml:space="preserve"> |</w:t>
    </w:r>
    <w:r w:rsidR="003E7662" w:rsidRPr="00F77F9B">
      <w:rPr>
        <w:rFonts w:ascii="Segoe UI" w:hAnsi="Segoe UI" w:cs="Segoe UI"/>
        <w:b/>
        <w:noProof/>
        <w:color w:val="D14328"/>
      </w:rPr>
      <w:t xml:space="preserve">    </w:t>
    </w:r>
    <w:r w:rsidR="003E7662" w:rsidRPr="00F77F9B">
      <w:rPr>
        <w:rFonts w:ascii="Segoe UI" w:hAnsi="Segoe UI" w:cs="Segoe UI"/>
        <w:noProof/>
        <w:color w:val="D14328"/>
      </w:rPr>
      <w:t xml:space="preserve"> </w:t>
    </w:r>
    <w:r>
      <w:rPr>
        <w:rFonts w:ascii="Segoe UI" w:hAnsi="Segoe UI" w:cs="Segoe UI"/>
        <w:color w:val="000000"/>
      </w:rPr>
      <w:t>374 34</w:t>
    </w:r>
    <w:r w:rsidRPr="003223C7">
      <w:rPr>
        <w:rFonts w:ascii="Segoe UI" w:hAnsi="Segoe UI" w:cs="Segoe UI"/>
        <w:color w:val="000000"/>
        <w:vertAlign w:val="superscript"/>
      </w:rPr>
      <w:t>th</w:t>
    </w:r>
    <w:r>
      <w:rPr>
        <w:rFonts w:ascii="Segoe UI" w:hAnsi="Segoe UI" w:cs="Segoe UI"/>
        <w:color w:val="000000"/>
      </w:rPr>
      <w:t xml:space="preserve"> Street South</w:t>
    </w:r>
    <w:r w:rsidR="000E2679">
      <w:rPr>
        <w:rFonts w:ascii="Segoe UI" w:hAnsi="Segoe UI" w:cs="Segoe UI"/>
        <w:color w:val="000000"/>
      </w:rPr>
      <w:t xml:space="preserve">, Suite </w:t>
    </w:r>
    <w:r>
      <w:rPr>
        <w:rFonts w:ascii="Segoe UI" w:hAnsi="Segoe UI" w:cs="Segoe UI"/>
        <w:color w:val="000000"/>
      </w:rPr>
      <w:t>A</w:t>
    </w:r>
    <w:r w:rsidR="003E7662" w:rsidRPr="00F77F9B">
      <w:rPr>
        <w:rFonts w:ascii="Segoe UI" w:hAnsi="Segoe UI" w:cs="Segoe UI"/>
        <w:b/>
        <w:noProof/>
        <w:color w:val="D14328"/>
      </w:rPr>
      <w:t xml:space="preserve">    </w:t>
    </w:r>
    <w:r w:rsidR="003E7662" w:rsidRPr="00F77F9B">
      <w:rPr>
        <w:rFonts w:ascii="Segoe UI" w:hAnsi="Segoe UI" w:cs="Segoe UI"/>
        <w:noProof/>
        <w:color w:val="D14328"/>
      </w:rPr>
      <w:t xml:space="preserve"> |</w:t>
    </w:r>
    <w:r w:rsidR="003E7662" w:rsidRPr="00F77F9B">
      <w:rPr>
        <w:rFonts w:ascii="Segoe UI" w:hAnsi="Segoe UI" w:cs="Segoe UI"/>
        <w:b/>
        <w:noProof/>
        <w:color w:val="D14328"/>
      </w:rPr>
      <w:t xml:space="preserve">    </w:t>
    </w:r>
    <w:r w:rsidR="003E7662" w:rsidRPr="00F77F9B">
      <w:rPr>
        <w:rFonts w:ascii="Segoe UI" w:hAnsi="Segoe UI" w:cs="Segoe UI"/>
        <w:noProof/>
        <w:color w:val="D14328"/>
      </w:rPr>
      <w:t xml:space="preserve"> </w:t>
    </w:r>
    <w:r>
      <w:rPr>
        <w:rFonts w:ascii="Segoe UI" w:hAnsi="Segoe UI" w:cs="Segoe UI"/>
        <w:color w:val="000000"/>
      </w:rPr>
      <w:t>Fargo</w:t>
    </w:r>
    <w:r w:rsidR="003E7662">
      <w:rPr>
        <w:rFonts w:ascii="Segoe UI" w:hAnsi="Segoe UI" w:cs="Segoe UI"/>
        <w:color w:val="000000"/>
      </w:rPr>
      <w:t>, N</w:t>
    </w:r>
    <w:r w:rsidR="003E7662" w:rsidRPr="005A1288">
      <w:rPr>
        <w:rFonts w:ascii="Segoe UI" w:hAnsi="Segoe UI" w:cs="Segoe UI"/>
        <w:color w:val="000000"/>
      </w:rPr>
      <w:t>D 58</w:t>
    </w:r>
    <w:r>
      <w:rPr>
        <w:rFonts w:ascii="Segoe UI" w:hAnsi="Segoe UI" w:cs="Segoe UI"/>
        <w:color w:val="000000"/>
      </w:rPr>
      <w:t>1</w:t>
    </w:r>
    <w:r w:rsidR="00902785">
      <w:rPr>
        <w:rFonts w:ascii="Segoe UI" w:hAnsi="Segoe UI" w:cs="Segoe UI"/>
        <w:color w:val="000000"/>
      </w:rPr>
      <w:t>03</w:t>
    </w:r>
  </w:p>
  <w:p w14:paraId="32D0C288" w14:textId="39FE4937" w:rsidR="003E7662" w:rsidRPr="003E7662" w:rsidRDefault="003E7662" w:rsidP="003E7662">
    <w:pPr>
      <w:spacing w:after="0"/>
      <w:rPr>
        <w:rFonts w:ascii="Segoe UI" w:hAnsi="Segoe UI" w:cs="Segoe UI"/>
        <w:color w:val="D14328"/>
      </w:rPr>
    </w:pPr>
    <w:r w:rsidRPr="00C263C5">
      <w:rPr>
        <w:rFonts w:ascii="Segoe UI" w:hAnsi="Segoe UI" w:cs="Segoe UI"/>
        <w:color w:val="000000"/>
        <w:sz w:val="16"/>
        <w:szCs w:val="16"/>
      </w:rPr>
      <w:t>PHONE:</w:t>
    </w:r>
    <w:r w:rsidRPr="005A1288">
      <w:rPr>
        <w:rFonts w:ascii="Segoe UI" w:hAnsi="Segoe UI" w:cs="Segoe UI"/>
        <w:color w:val="000000"/>
      </w:rPr>
      <w:t xml:space="preserve"> </w:t>
    </w:r>
    <w:r>
      <w:rPr>
        <w:rFonts w:ascii="Segoe UI" w:hAnsi="Segoe UI" w:cs="Segoe UI"/>
        <w:color w:val="000000"/>
      </w:rPr>
      <w:t>(</w:t>
    </w:r>
    <w:r w:rsidRPr="005A1288">
      <w:rPr>
        <w:rFonts w:ascii="Segoe UI" w:hAnsi="Segoe UI" w:cs="Segoe UI"/>
        <w:color w:val="000000"/>
      </w:rPr>
      <w:t>701</w:t>
    </w:r>
    <w:r>
      <w:rPr>
        <w:rFonts w:ascii="Segoe UI" w:hAnsi="Segoe UI" w:cs="Segoe UI"/>
        <w:color w:val="000000"/>
      </w:rPr>
      <w:t xml:space="preserve">) </w:t>
    </w:r>
    <w:r w:rsidRPr="005A1288">
      <w:rPr>
        <w:rFonts w:ascii="Segoe UI" w:hAnsi="Segoe UI" w:cs="Segoe UI"/>
        <w:color w:val="000000"/>
      </w:rPr>
      <w:t>328</w:t>
    </w:r>
    <w:r>
      <w:rPr>
        <w:rFonts w:ascii="Segoe UI" w:hAnsi="Segoe UI" w:cs="Segoe UI"/>
        <w:color w:val="000000"/>
      </w:rPr>
      <w:t>-</w:t>
    </w:r>
    <w:r w:rsidR="00902785">
      <w:rPr>
        <w:rFonts w:ascii="Segoe UI" w:hAnsi="Segoe UI" w:cs="Segoe UI"/>
        <w:color w:val="000000"/>
      </w:rPr>
      <w:t>1081</w:t>
    </w:r>
    <w:r w:rsidRPr="00F77F9B">
      <w:rPr>
        <w:rFonts w:ascii="Segoe UI" w:hAnsi="Segoe UI" w:cs="Segoe UI"/>
        <w:b/>
        <w:noProof/>
        <w:color w:val="D14328"/>
      </w:rPr>
      <w:t xml:space="preserve">    </w:t>
    </w:r>
    <w:r w:rsidRPr="00F77F9B">
      <w:rPr>
        <w:rFonts w:ascii="Segoe UI" w:hAnsi="Segoe UI" w:cs="Segoe UI"/>
        <w:noProof/>
        <w:color w:val="D14328"/>
      </w:rPr>
      <w:t xml:space="preserve"> |</w:t>
    </w:r>
    <w:r w:rsidRPr="00F77F9B">
      <w:rPr>
        <w:rFonts w:ascii="Segoe UI" w:hAnsi="Segoe UI" w:cs="Segoe UI"/>
        <w:b/>
        <w:noProof/>
        <w:color w:val="D14328"/>
      </w:rPr>
      <w:t xml:space="preserve">    </w:t>
    </w:r>
    <w:r w:rsidRPr="00F77F9B">
      <w:rPr>
        <w:rFonts w:ascii="Segoe UI" w:hAnsi="Segoe UI" w:cs="Segoe UI"/>
        <w:noProof/>
        <w:color w:val="D14328"/>
      </w:rPr>
      <w:t xml:space="preserve"> </w:t>
    </w:r>
    <w:r>
      <w:rPr>
        <w:rFonts w:ascii="Segoe UI" w:hAnsi="Segoe UI" w:cs="Segoe UI"/>
        <w:color w:val="000000"/>
        <w:sz w:val="16"/>
        <w:szCs w:val="16"/>
      </w:rPr>
      <w:t>FAX</w:t>
    </w:r>
    <w:r w:rsidRPr="00C263C5">
      <w:rPr>
        <w:rFonts w:ascii="Segoe UI" w:hAnsi="Segoe UI" w:cs="Segoe UI"/>
        <w:color w:val="000000"/>
        <w:sz w:val="16"/>
        <w:szCs w:val="16"/>
      </w:rPr>
      <w:t>:</w:t>
    </w:r>
    <w:r w:rsidRPr="005A1288">
      <w:rPr>
        <w:rFonts w:ascii="Segoe UI" w:hAnsi="Segoe UI" w:cs="Segoe UI"/>
        <w:color w:val="000000"/>
      </w:rPr>
      <w:t xml:space="preserve"> </w:t>
    </w:r>
    <w:r>
      <w:rPr>
        <w:rFonts w:ascii="Segoe UI" w:hAnsi="Segoe UI" w:cs="Segoe UI"/>
        <w:color w:val="000000"/>
      </w:rPr>
      <w:t>(</w:t>
    </w:r>
    <w:r w:rsidRPr="005A1288">
      <w:rPr>
        <w:rFonts w:ascii="Segoe UI" w:hAnsi="Segoe UI" w:cs="Segoe UI"/>
        <w:color w:val="000000"/>
      </w:rPr>
      <w:t>701</w:t>
    </w:r>
    <w:r>
      <w:rPr>
        <w:rFonts w:ascii="Segoe UI" w:hAnsi="Segoe UI" w:cs="Segoe UI"/>
        <w:color w:val="000000"/>
      </w:rPr>
      <w:t xml:space="preserve">) </w:t>
    </w:r>
    <w:r w:rsidR="003223C7">
      <w:rPr>
        <w:rFonts w:ascii="Segoe UI" w:hAnsi="Segoe UI" w:cs="Segoe UI"/>
        <w:color w:val="000000"/>
      </w:rPr>
      <w:t>239</w:t>
    </w:r>
    <w:r>
      <w:rPr>
        <w:rFonts w:ascii="Segoe UI" w:hAnsi="Segoe UI" w:cs="Segoe UI"/>
        <w:color w:val="000000"/>
      </w:rPr>
      <w:t>-</w:t>
    </w:r>
    <w:r w:rsidR="003223C7">
      <w:rPr>
        <w:rFonts w:ascii="Segoe UI" w:hAnsi="Segoe UI" w:cs="Segoe UI"/>
        <w:color w:val="000000"/>
      </w:rPr>
      <w:t>8970</w:t>
    </w:r>
    <w:r w:rsidRPr="00F77F9B">
      <w:rPr>
        <w:rFonts w:ascii="Segoe UI" w:hAnsi="Segoe UI" w:cs="Segoe UI"/>
        <w:b/>
        <w:noProof/>
        <w:color w:val="D14328"/>
      </w:rPr>
      <w:t xml:space="preserve">    </w:t>
    </w:r>
    <w:r w:rsidRPr="00F77F9B">
      <w:rPr>
        <w:rFonts w:ascii="Segoe UI" w:hAnsi="Segoe UI" w:cs="Segoe UI"/>
        <w:noProof/>
        <w:color w:val="D14328"/>
      </w:rPr>
      <w:t xml:space="preserve"> |</w:t>
    </w:r>
    <w:r w:rsidRPr="00F77F9B">
      <w:rPr>
        <w:rFonts w:ascii="Segoe UI" w:hAnsi="Segoe UI" w:cs="Segoe UI"/>
        <w:b/>
        <w:noProof/>
        <w:color w:val="D14328"/>
      </w:rPr>
      <w:t xml:space="preserve">  </w:t>
    </w:r>
    <w:r>
      <w:rPr>
        <w:rFonts w:ascii="Segoe UI" w:hAnsi="Segoe UI" w:cs="Segoe UI"/>
        <w:b/>
        <w:noProof/>
        <w:color w:val="D14328"/>
      </w:rPr>
      <w:t xml:space="preserve">  </w:t>
    </w:r>
    <w:r w:rsidRPr="003E7662">
      <w:rPr>
        <w:rFonts w:ascii="Segoe UI" w:hAnsi="Segoe UI" w:cs="Segoe UI"/>
        <w:color w:val="D14328"/>
      </w:rPr>
      <w:t>ND.gov/NDHP</w:t>
    </w:r>
  </w:p>
  <w:p w14:paraId="0DC3AE94" w14:textId="77777777" w:rsidR="003E7662" w:rsidRDefault="003E7662" w:rsidP="003E7662">
    <w:pPr>
      <w:spacing w:after="0"/>
      <w:rPr>
        <w:rFonts w:ascii="Segoe UI" w:hAnsi="Segoe UI" w:cs="Segoe UI"/>
        <w:color w:val="000000"/>
      </w:rPr>
    </w:pPr>
  </w:p>
  <w:p w14:paraId="1101E287" w14:textId="77777777" w:rsidR="003E7662" w:rsidRDefault="003E7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E26BA" w14:textId="77777777" w:rsidR="000E2679" w:rsidRDefault="000E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E4BE8" w14:textId="77777777" w:rsidR="002D7FB5" w:rsidRDefault="002D7FB5" w:rsidP="00E57DC6">
      <w:pPr>
        <w:spacing w:after="0" w:line="240" w:lineRule="auto"/>
      </w:pPr>
      <w:r>
        <w:separator/>
      </w:r>
    </w:p>
  </w:footnote>
  <w:footnote w:type="continuationSeparator" w:id="0">
    <w:p w14:paraId="4BA77325" w14:textId="77777777" w:rsidR="002D7FB5" w:rsidRDefault="002D7FB5" w:rsidP="00E57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23638" w14:textId="77777777" w:rsidR="000E2679" w:rsidRDefault="000E2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5AE02F97" w:rsidR="00E57DC6" w:rsidRDefault="003E7662" w:rsidP="000F2898">
    <w:pPr>
      <w:pStyle w:val="Header"/>
      <w:jc w:val="center"/>
      <w:rPr>
        <w:noProof/>
      </w:rPr>
    </w:pPr>
    <w:r>
      <w:rPr>
        <w:rFonts w:ascii="Segoe UI" w:hAnsi="Segoe UI" w:cs="Segoe UI"/>
        <w:noProof/>
      </w:rPr>
      <w:drawing>
        <wp:inline distT="0" distB="0" distL="0" distR="0" wp14:anchorId="658E9DCD" wp14:editId="2B48BB88">
          <wp:extent cx="2895600" cy="7053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640" cy="718745"/>
                  </a:xfrm>
                  <a:prstGeom prst="rect">
                    <a:avLst/>
                  </a:prstGeom>
                  <a:noFill/>
                  <a:ln>
                    <a:noFill/>
                  </a:ln>
                </pic:spPr>
              </pic:pic>
            </a:graphicData>
          </a:graphic>
        </wp:inline>
      </w:drawing>
    </w:r>
  </w:p>
  <w:p w14:paraId="049F31CB" w14:textId="45C98612" w:rsidR="00E57DC6" w:rsidRDefault="00E57D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E330" w14:textId="77777777" w:rsidR="000E2679" w:rsidRDefault="000E26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B1D"/>
    <w:rsid w:val="00010A8A"/>
    <w:rsid w:val="00030DEF"/>
    <w:rsid w:val="000B2B1D"/>
    <w:rsid w:val="000E2679"/>
    <w:rsid w:val="000F2898"/>
    <w:rsid w:val="001514F8"/>
    <w:rsid w:val="001948E0"/>
    <w:rsid w:val="001C4368"/>
    <w:rsid w:val="00240C2B"/>
    <w:rsid w:val="00255F7E"/>
    <w:rsid w:val="002B68FC"/>
    <w:rsid w:val="002D7FB5"/>
    <w:rsid w:val="003223C7"/>
    <w:rsid w:val="003923F5"/>
    <w:rsid w:val="003B4D0F"/>
    <w:rsid w:val="003E7662"/>
    <w:rsid w:val="00411BAD"/>
    <w:rsid w:val="00427957"/>
    <w:rsid w:val="0045705C"/>
    <w:rsid w:val="00461C7A"/>
    <w:rsid w:val="004F473D"/>
    <w:rsid w:val="005006EB"/>
    <w:rsid w:val="00507903"/>
    <w:rsid w:val="00563E1A"/>
    <w:rsid w:val="00581FAC"/>
    <w:rsid w:val="00590170"/>
    <w:rsid w:val="00622E01"/>
    <w:rsid w:val="00632CC3"/>
    <w:rsid w:val="00703AC8"/>
    <w:rsid w:val="00711337"/>
    <w:rsid w:val="007C00E8"/>
    <w:rsid w:val="007E77E8"/>
    <w:rsid w:val="0088142E"/>
    <w:rsid w:val="00902785"/>
    <w:rsid w:val="00915C69"/>
    <w:rsid w:val="00934165"/>
    <w:rsid w:val="009A0DDD"/>
    <w:rsid w:val="009C06E2"/>
    <w:rsid w:val="009F5312"/>
    <w:rsid w:val="00A26101"/>
    <w:rsid w:val="00A44390"/>
    <w:rsid w:val="00B11887"/>
    <w:rsid w:val="00B34804"/>
    <w:rsid w:val="00B800FC"/>
    <w:rsid w:val="00CF1775"/>
    <w:rsid w:val="00D17BE1"/>
    <w:rsid w:val="00D708D2"/>
    <w:rsid w:val="00D70B84"/>
    <w:rsid w:val="00D722C6"/>
    <w:rsid w:val="00DA706E"/>
    <w:rsid w:val="00DF2E24"/>
    <w:rsid w:val="00E57DC6"/>
    <w:rsid w:val="00E93C45"/>
    <w:rsid w:val="00EF42EF"/>
    <w:rsid w:val="00F121E1"/>
    <w:rsid w:val="00F34C8F"/>
    <w:rsid w:val="00F7472B"/>
    <w:rsid w:val="00F94CBB"/>
    <w:rsid w:val="00FF7D4A"/>
    <w:rsid w:val="0322C98C"/>
    <w:rsid w:val="044E35C2"/>
    <w:rsid w:val="2AA6EF29"/>
    <w:rsid w:val="3AD50754"/>
    <w:rsid w:val="3C988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DC53A"/>
  <w15:chartTrackingRefBased/>
  <w15:docId w15:val="{8798B8C6-6A4A-4D64-9367-216C48D9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DC6"/>
    <w:rPr>
      <w:rFonts w:ascii="Segoe UI" w:hAnsi="Segoe UI" w:cs="Segoe UI"/>
      <w:sz w:val="18"/>
      <w:szCs w:val="18"/>
    </w:rPr>
  </w:style>
  <w:style w:type="paragraph" w:styleId="Header">
    <w:name w:val="header"/>
    <w:basedOn w:val="Normal"/>
    <w:link w:val="HeaderChar"/>
    <w:uiPriority w:val="99"/>
    <w:unhideWhenUsed/>
    <w:rsid w:val="00E57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DC6"/>
  </w:style>
  <w:style w:type="paragraph" w:styleId="Footer">
    <w:name w:val="footer"/>
    <w:basedOn w:val="Normal"/>
    <w:link w:val="FooterChar"/>
    <w:uiPriority w:val="99"/>
    <w:unhideWhenUsed/>
    <w:rsid w:val="00E57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DC6"/>
  </w:style>
  <w:style w:type="character" w:styleId="Hyperlink">
    <w:name w:val="Hyperlink"/>
    <w:rsid w:val="003E7662"/>
    <w:rPr>
      <w:rFonts w:ascii="Arial" w:hAnsi="Arial" w:cs="Arial"/>
      <w:color w:val="663300"/>
      <w:sz w:val="18"/>
      <w:szCs w:val="18"/>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9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154D0B73DFAC408ADB545F0DB79739" ma:contentTypeVersion="5" ma:contentTypeDescription="Create a new document." ma:contentTypeScope="" ma:versionID="e2e99dcf3dc2124f94b93a3002b97ed1">
  <xsd:schema xmlns:xsd="http://www.w3.org/2001/XMLSchema" xmlns:xs="http://www.w3.org/2001/XMLSchema" xmlns:p="http://schemas.microsoft.com/office/2006/metadata/properties" xmlns:ns2="8c163ec4-4153-4921-98c0-684526e521c4" targetNamespace="http://schemas.microsoft.com/office/2006/metadata/properties" ma:root="true" ma:fieldsID="a9c7aac53f8e59363ae04c01fad3831e" ns2:_="">
    <xsd:import namespace="8c163ec4-4153-4921-98c0-684526e52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63ec4-4153-4921-98c0-684526e52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CCDE1-207B-460C-9864-E566941397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3DACF6-F7D8-45C6-B352-B23F5FC55ABD}">
  <ds:schemaRefs>
    <ds:schemaRef ds:uri="http://schemas.microsoft.com/sharepoint/v3/contenttype/forms"/>
  </ds:schemaRefs>
</ds:datastoreItem>
</file>

<file path=customXml/itemProps3.xml><?xml version="1.0" encoding="utf-8"?>
<ds:datastoreItem xmlns:ds="http://schemas.openxmlformats.org/officeDocument/2006/customXml" ds:itemID="{5D308110-F5C7-42F9-BAC0-830F6DBEE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63ec4-4153-4921-98c0-684526e52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Solberg, Cindy B.</dc:creator>
  <cp:keywords/>
  <dc:description/>
  <cp:lastModifiedBy>Niewind, Capt. Bryan J.</cp:lastModifiedBy>
  <cp:revision>2</cp:revision>
  <cp:lastPrinted>2019-04-09T15:16:00Z</cp:lastPrinted>
  <dcterms:created xsi:type="dcterms:W3CDTF">2019-05-13T19:16:00Z</dcterms:created>
  <dcterms:modified xsi:type="dcterms:W3CDTF">2019-05-13T19:16:00Z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0x010100ED154D0B73DFAC408ADB545F0DB79739</vt:lpwstr>
  </property>
</Properties>
</file>