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CEA5" w14:textId="091724AE" w:rsidR="008056A0" w:rsidRDefault="008056A0" w:rsidP="002027A9">
      <w:pPr>
        <w:pStyle w:val="NormalWeb"/>
        <w:rPr>
          <w:rFonts w:ascii="Century Schoolbook" w:hAnsi="Century Schoolbook"/>
          <w:color w:val="000000"/>
          <w:sz w:val="22"/>
          <w:szCs w:val="22"/>
        </w:rPr>
      </w:pPr>
      <w:bookmarkStart w:id="0" w:name="_Hlk11143464"/>
      <w:bookmarkEnd w:id="0"/>
      <w:r>
        <w:rPr>
          <w:noProof/>
        </w:rPr>
        <w:drawing>
          <wp:inline distT="0" distB="0" distL="0" distR="0" wp14:anchorId="7F82C5DC" wp14:editId="59C90C95">
            <wp:extent cx="6284068" cy="2827159"/>
            <wp:effectExtent l="0" t="0" r="2540" b="0"/>
            <wp:docPr id="3" name="Picture 3" descr="http://fmgoldennotes.org/player-pics/2015-Dec-Golden_Notes_full_%20Band_7757-adjuste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mgoldennotes.org/player-pics/2015-Dec-Golden_Notes_full_%20Band_7757-adjusted-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05" cy="28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8BB6E" w14:textId="75062DC7" w:rsidR="008056A0" w:rsidRPr="008056A0" w:rsidRDefault="008056A0" w:rsidP="002027A9">
      <w:pPr>
        <w:pStyle w:val="NormalWeb"/>
        <w:rPr>
          <w:rFonts w:ascii="Century Schoolbook" w:hAnsi="Century Schoolbook"/>
          <w:b/>
          <w:bCs/>
          <w:i/>
          <w:iCs/>
          <w:color w:val="000000"/>
          <w:sz w:val="36"/>
          <w:szCs w:val="36"/>
        </w:rPr>
      </w:pPr>
      <w:r w:rsidRPr="008056A0">
        <w:rPr>
          <w:rFonts w:ascii="Century Schoolbook" w:hAnsi="Century Schoolbook"/>
          <w:b/>
          <w:bCs/>
          <w:i/>
          <w:iCs/>
          <w:color w:val="000000"/>
          <w:sz w:val="36"/>
          <w:szCs w:val="36"/>
        </w:rPr>
        <w:t>FM Golden Notes coming to Music in the City Park Bandshell June 19</w:t>
      </w:r>
    </w:p>
    <w:p w14:paraId="1A9D639E" w14:textId="45FF6548" w:rsidR="0087639C" w:rsidRPr="0087639C" w:rsidRDefault="008C2980" w:rsidP="0087639C">
      <w:pPr>
        <w:pStyle w:val="NormalWeb"/>
        <w:spacing w:before="12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r w:rsidRPr="008056A0">
        <w:rPr>
          <w:rFonts w:ascii="Century Schoolbook" w:hAnsi="Century Schoolbook"/>
          <w:color w:val="000000"/>
          <w:sz w:val="22"/>
          <w:szCs w:val="22"/>
        </w:rPr>
        <w:t xml:space="preserve">Music in the City Park Bandshell on Wednesday, June 19 will feature the FM Golden Notes New Horizons Band from Fargo-Moorhead.  They will begin playing at 7:15 pm. </w:t>
      </w:r>
      <w:r w:rsidR="003C4D25" w:rsidRPr="008056A0">
        <w:rPr>
          <w:rFonts w:ascii="Century Schoolbook" w:hAnsi="Century Schoolbook"/>
          <w:color w:val="000000"/>
          <w:sz w:val="22"/>
          <w:szCs w:val="22"/>
        </w:rPr>
        <w:t xml:space="preserve">  Several from the surrounding area is part of this group. </w:t>
      </w:r>
      <w:r w:rsidRPr="008056A0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B42987" w:rsidRPr="008056A0">
        <w:rPr>
          <w:rFonts w:ascii="Century Schoolbook" w:hAnsi="Century Schoolbook"/>
          <w:color w:val="000000"/>
          <w:sz w:val="22"/>
          <w:szCs w:val="22"/>
        </w:rPr>
        <w:t>Come early and enjoy tacos in a bag provided &amp; served by Taco Johns starting at 6:45 pm.</w:t>
      </w:r>
      <w:r w:rsidR="0087639C">
        <w:rPr>
          <w:rFonts w:ascii="Century Schoolbook" w:hAnsi="Century Schoolbook"/>
          <w:color w:val="000000"/>
          <w:sz w:val="22"/>
          <w:szCs w:val="22"/>
        </w:rPr>
        <w:t xml:space="preserve">  </w:t>
      </w:r>
      <w:r w:rsidR="0087639C" w:rsidRPr="008056A0">
        <w:rPr>
          <w:rFonts w:ascii="Century Schoolbook" w:hAnsi="Century Schoolbook" w:cs="Arial"/>
          <w:i/>
        </w:rPr>
        <w:t>(Due to inclement weather, the program will be held at the Foss Music Building on the VCSU Campus, College St. SW)</w:t>
      </w:r>
    </w:p>
    <w:p w14:paraId="684E5B2D" w14:textId="65D82A4B" w:rsidR="002027A9" w:rsidRPr="008056A0" w:rsidRDefault="002027A9" w:rsidP="008056A0">
      <w:pPr>
        <w:pStyle w:val="NormalWeb"/>
        <w:spacing w:before="12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r w:rsidRPr="008056A0">
        <w:rPr>
          <w:rFonts w:ascii="Century Schoolbook" w:hAnsi="Century Schoolbook"/>
          <w:color w:val="000000"/>
          <w:sz w:val="22"/>
          <w:szCs w:val="22"/>
        </w:rPr>
        <w:br/>
      </w:r>
      <w:r w:rsidR="003C4D25" w:rsidRPr="008056A0">
        <w:rPr>
          <w:rFonts w:ascii="Century Schoolbook" w:hAnsi="Century Schoolbook"/>
          <w:color w:val="000000"/>
          <w:sz w:val="22"/>
          <w:szCs w:val="22"/>
        </w:rPr>
        <w:t xml:space="preserve">The </w:t>
      </w:r>
      <w:r w:rsidRPr="008056A0">
        <w:rPr>
          <w:rFonts w:ascii="Century Schoolbook" w:hAnsi="Century Schoolbook"/>
          <w:color w:val="000000"/>
          <w:sz w:val="22"/>
          <w:szCs w:val="22"/>
        </w:rPr>
        <w:t>New Horizons Band in the Fargo- Moorhead area was generously fostered from the beginning by North Dakota State University</w:t>
      </w:r>
      <w:r w:rsidR="003C4D25" w:rsidRPr="008056A0">
        <w:rPr>
          <w:rFonts w:ascii="Century Schoolbook" w:hAnsi="Century Schoolbook"/>
          <w:color w:val="000000"/>
          <w:sz w:val="22"/>
          <w:szCs w:val="22"/>
        </w:rPr>
        <w:t xml:space="preserve"> by</w:t>
      </w:r>
      <w:r w:rsidRPr="008056A0">
        <w:rPr>
          <w:rFonts w:ascii="Century Schoolbook" w:hAnsi="Century Schoolbook"/>
          <w:color w:val="000000"/>
          <w:sz w:val="22"/>
          <w:szCs w:val="22"/>
        </w:rPr>
        <w:t xml:space="preserve"> providing </w:t>
      </w:r>
      <w:r w:rsidR="003C4D25" w:rsidRPr="008056A0">
        <w:rPr>
          <w:rFonts w:ascii="Century Schoolbook" w:hAnsi="Century Schoolbook"/>
          <w:color w:val="000000"/>
          <w:sz w:val="22"/>
          <w:szCs w:val="22"/>
        </w:rPr>
        <w:t xml:space="preserve">the </w:t>
      </w:r>
      <w:r w:rsidRPr="008056A0">
        <w:rPr>
          <w:rFonts w:ascii="Century Schoolbook" w:hAnsi="Century Schoolbook"/>
          <w:color w:val="000000"/>
          <w:sz w:val="22"/>
          <w:szCs w:val="22"/>
        </w:rPr>
        <w:t>group of older musicians a place to rehearse each week during the school year using their band practice room.</w:t>
      </w:r>
    </w:p>
    <w:p w14:paraId="210CBF04" w14:textId="40AB6624" w:rsidR="002027A9" w:rsidRPr="008056A0" w:rsidRDefault="002027A9" w:rsidP="008056A0">
      <w:pPr>
        <w:pStyle w:val="NormalWeb"/>
        <w:spacing w:before="12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r w:rsidRPr="008056A0">
        <w:rPr>
          <w:rFonts w:ascii="Century Schoolbook" w:hAnsi="Century Schoolbook"/>
          <w:color w:val="000000"/>
          <w:sz w:val="22"/>
          <w:szCs w:val="22"/>
        </w:rPr>
        <w:t xml:space="preserve">In the years that followed </w:t>
      </w:r>
      <w:r w:rsidR="003C4D25" w:rsidRPr="008056A0">
        <w:rPr>
          <w:rFonts w:ascii="Century Schoolbook" w:hAnsi="Century Schoolbook"/>
          <w:color w:val="000000"/>
          <w:sz w:val="22"/>
          <w:szCs w:val="22"/>
        </w:rPr>
        <w:t>they</w:t>
      </w:r>
      <w:r w:rsidRPr="008056A0">
        <w:rPr>
          <w:rFonts w:ascii="Century Schoolbook" w:hAnsi="Century Schoolbook"/>
          <w:color w:val="000000"/>
          <w:sz w:val="22"/>
          <w:szCs w:val="22"/>
        </w:rPr>
        <w:t xml:space="preserve"> added and lost members until today </w:t>
      </w:r>
      <w:r w:rsidR="003C4D25" w:rsidRPr="008056A0">
        <w:rPr>
          <w:rFonts w:ascii="Century Schoolbook" w:hAnsi="Century Schoolbook"/>
          <w:color w:val="000000"/>
          <w:sz w:val="22"/>
          <w:szCs w:val="22"/>
        </w:rPr>
        <w:t>they</w:t>
      </w:r>
      <w:r w:rsidRPr="008056A0">
        <w:rPr>
          <w:rFonts w:ascii="Century Schoolbook" w:hAnsi="Century Schoolbook"/>
          <w:color w:val="000000"/>
          <w:sz w:val="22"/>
          <w:szCs w:val="22"/>
        </w:rPr>
        <w:t xml:space="preserve"> number nearly 30 musicians. All of </w:t>
      </w:r>
      <w:r w:rsidR="003C4D25" w:rsidRPr="008056A0">
        <w:rPr>
          <w:rFonts w:ascii="Century Schoolbook" w:hAnsi="Century Schoolbook"/>
          <w:color w:val="000000"/>
          <w:sz w:val="22"/>
          <w:szCs w:val="22"/>
        </w:rPr>
        <w:t>those</w:t>
      </w:r>
      <w:r w:rsidRPr="008056A0">
        <w:rPr>
          <w:rFonts w:ascii="Century Schoolbook" w:hAnsi="Century Schoolbook"/>
          <w:color w:val="000000"/>
          <w:sz w:val="22"/>
          <w:szCs w:val="22"/>
        </w:rPr>
        <w:t xml:space="preserve"> in the band consider </w:t>
      </w:r>
      <w:r w:rsidR="003C4D25" w:rsidRPr="008056A0">
        <w:rPr>
          <w:rFonts w:ascii="Century Schoolbook" w:hAnsi="Century Schoolbook"/>
          <w:color w:val="000000"/>
          <w:sz w:val="22"/>
          <w:szCs w:val="22"/>
        </w:rPr>
        <w:t>the</w:t>
      </w:r>
      <w:r w:rsidRPr="008056A0">
        <w:rPr>
          <w:rFonts w:ascii="Century Schoolbook" w:hAnsi="Century Schoolbook"/>
          <w:color w:val="000000"/>
          <w:sz w:val="22"/>
          <w:szCs w:val="22"/>
        </w:rPr>
        <w:t xml:space="preserve"> band "family" to be about more than just playing music. It is also a rich social connection to others where many have formed warm friendships. </w:t>
      </w:r>
    </w:p>
    <w:p w14:paraId="4879CACB" w14:textId="764951D3" w:rsidR="002027A9" w:rsidRPr="008056A0" w:rsidRDefault="003C4D25" w:rsidP="008056A0">
      <w:pPr>
        <w:pStyle w:val="NormalWeb"/>
        <w:spacing w:before="12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r w:rsidRPr="008056A0">
        <w:rPr>
          <w:rFonts w:ascii="Century Schoolbook" w:hAnsi="Century Schoolbook"/>
          <w:color w:val="000000"/>
          <w:sz w:val="22"/>
          <w:szCs w:val="22"/>
        </w:rPr>
        <w:t>The FM Golden Notes</w:t>
      </w:r>
      <w:r w:rsidR="002027A9" w:rsidRPr="008056A0">
        <w:rPr>
          <w:rFonts w:ascii="Century Schoolbook" w:hAnsi="Century Schoolbook"/>
          <w:color w:val="000000"/>
          <w:sz w:val="22"/>
          <w:szCs w:val="22"/>
        </w:rPr>
        <w:t xml:space="preserve"> fill a special musical niche in this community. The band motto is, "Your best is good enough." </w:t>
      </w:r>
    </w:p>
    <w:p w14:paraId="067741DD" w14:textId="71DD463B" w:rsidR="008056A0" w:rsidRPr="008056A0" w:rsidRDefault="008056A0" w:rsidP="008056A0">
      <w:pPr>
        <w:spacing w:before="120" w:after="0" w:line="240" w:lineRule="auto"/>
        <w:rPr>
          <w:rFonts w:ascii="Century Schoolbook" w:eastAsia="Times New Roman" w:hAnsi="Century Schoolbook" w:cs="Arial"/>
          <w:i/>
        </w:rPr>
      </w:pPr>
      <w:r w:rsidRPr="008056A0">
        <w:rPr>
          <w:rFonts w:ascii="Century Schoolbook" w:eastAsia="Times New Roman" w:hAnsi="Century Schoolbook" w:cs="Arial"/>
        </w:rPr>
        <w:t>Bring your family &amp; lawn chairs and enjoy the evening with neighbors &amp; friends!  A freewill offering is taken each night for the continued support of the City Park Bandshell</w:t>
      </w:r>
      <w:bookmarkStart w:id="1" w:name="_Hlk11402567"/>
      <w:r w:rsidRPr="008056A0">
        <w:rPr>
          <w:rFonts w:ascii="Century Schoolbook" w:eastAsia="Times New Roman" w:hAnsi="Century Schoolbook" w:cs="Arial"/>
        </w:rPr>
        <w:t xml:space="preserve">.  </w:t>
      </w:r>
    </w:p>
    <w:bookmarkEnd w:id="1"/>
    <w:p w14:paraId="28267D73" w14:textId="77777777" w:rsidR="008056A0" w:rsidRPr="008056A0" w:rsidRDefault="008056A0" w:rsidP="008056A0">
      <w:pPr>
        <w:tabs>
          <w:tab w:val="left" w:pos="1440"/>
        </w:tabs>
        <w:spacing w:before="120" w:after="0" w:line="240" w:lineRule="auto"/>
        <w:rPr>
          <w:rFonts w:ascii="Century Schoolbook" w:eastAsia="Times New Roman" w:hAnsi="Century Schoolbook" w:cs="Arial"/>
        </w:rPr>
      </w:pPr>
      <w:r w:rsidRPr="008056A0">
        <w:rPr>
          <w:rFonts w:ascii="Century Schoolbook" w:eastAsia="Times New Roman" w:hAnsi="Century Schoolbook" w:cs="Arial"/>
        </w:rPr>
        <w:t xml:space="preserve">Music in the Park is sponsored by the Valley City Parks &amp; Recreation District, Bridges Arts Council, KOVC, Myron Sommerfeld family, CVB Cass County Electric &amp; </w:t>
      </w:r>
      <w:proofErr w:type="gramStart"/>
      <w:r w:rsidRPr="008056A0">
        <w:rPr>
          <w:rFonts w:ascii="Century Schoolbook" w:eastAsia="Times New Roman" w:hAnsi="Century Schoolbook" w:cs="Arial"/>
        </w:rPr>
        <w:t>BEK .</w:t>
      </w:r>
      <w:proofErr w:type="gramEnd"/>
    </w:p>
    <w:p w14:paraId="67A76729" w14:textId="77777777" w:rsidR="008056A0" w:rsidRPr="008056A0" w:rsidRDefault="008056A0" w:rsidP="008056A0">
      <w:pPr>
        <w:spacing w:before="120" w:after="0" w:line="240" w:lineRule="auto"/>
        <w:rPr>
          <w:rFonts w:ascii="Century Schoolbook" w:hAnsi="Century Schoolbook"/>
          <w:noProof/>
        </w:rPr>
      </w:pPr>
      <w:r w:rsidRPr="008056A0">
        <w:rPr>
          <w:rFonts w:ascii="Century Schoolbook" w:eastAsia="Times New Roman" w:hAnsi="Century Schoolbook" w:cs="Arial"/>
        </w:rPr>
        <w:t xml:space="preserve">Questions, call Diane at 701-845-3294, or email: </w:t>
      </w:r>
      <w:hyperlink r:id="rId5" w:history="1">
        <w:r w:rsidRPr="008056A0">
          <w:rPr>
            <w:rFonts w:ascii="Century Schoolbook" w:eastAsia="Times New Roman" w:hAnsi="Century Schoolbook" w:cs="Arial"/>
            <w:color w:val="0563C1" w:themeColor="hyperlink"/>
            <w:u w:val="single"/>
          </w:rPr>
          <w:t>vcpr@vcparks.com</w:t>
        </w:r>
      </w:hyperlink>
      <w:r w:rsidRPr="008056A0">
        <w:rPr>
          <w:rFonts w:ascii="Century Schoolbook" w:eastAsia="Times New Roman" w:hAnsi="Century Schoolbook" w:cs="Arial"/>
        </w:rPr>
        <w:t>.</w:t>
      </w:r>
      <w:r w:rsidRPr="008056A0">
        <w:rPr>
          <w:rFonts w:ascii="Century Schoolbook" w:hAnsi="Century Schoolbook"/>
          <w:noProof/>
        </w:rPr>
        <w:t xml:space="preserve"> </w:t>
      </w:r>
    </w:p>
    <w:p w14:paraId="75D4F992" w14:textId="77777777" w:rsidR="008056A0" w:rsidRPr="008056A0" w:rsidRDefault="008056A0" w:rsidP="008056A0">
      <w:pPr>
        <w:pStyle w:val="NormalWeb"/>
        <w:spacing w:before="12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bookmarkStart w:id="2" w:name="_GoBack"/>
      <w:bookmarkEnd w:id="2"/>
    </w:p>
    <w:sectPr w:rsidR="008056A0" w:rsidRPr="0080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A9"/>
    <w:rsid w:val="002027A9"/>
    <w:rsid w:val="003C4D25"/>
    <w:rsid w:val="008056A0"/>
    <w:rsid w:val="0087639C"/>
    <w:rsid w:val="008C2980"/>
    <w:rsid w:val="009A145D"/>
    <w:rsid w:val="00B42987"/>
    <w:rsid w:val="00C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DE3D"/>
  <w15:chartTrackingRefBased/>
  <w15:docId w15:val="{1511DA34-8CB0-459B-9DC5-AEFB8E25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pr@vcpark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D0D05308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Sommerfeld</dc:creator>
  <cp:keywords/>
  <dc:description/>
  <cp:lastModifiedBy>Diane Sommerfeld</cp:lastModifiedBy>
  <cp:revision>3</cp:revision>
  <dcterms:created xsi:type="dcterms:W3CDTF">2019-06-14T16:00:00Z</dcterms:created>
  <dcterms:modified xsi:type="dcterms:W3CDTF">2019-06-14T16:03:00Z</dcterms:modified>
</cp:coreProperties>
</file>