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B67" w:rsidRDefault="00AD1B67" w:rsidP="00AD1B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>
            <wp:extent cx="5943600" cy="1285875"/>
            <wp:effectExtent l="0" t="0" r="0" b="9525"/>
            <wp:docPr id="1" name="Picture 1" descr="letter header (sheriff offic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 header (sheriff office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B67" w:rsidRDefault="00AD1B67" w:rsidP="00AD1B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1B67" w:rsidRDefault="00AD1B67" w:rsidP="00AD1B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16, 2020</w:t>
      </w:r>
    </w:p>
    <w:p w:rsidR="00206B9D" w:rsidRDefault="00206B9D" w:rsidP="00AD1B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B9D" w:rsidRDefault="00206B9D" w:rsidP="00AD1B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2019 Transport Costs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D1B67" w:rsidRDefault="00AD1B67" w:rsidP="00AD1B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1B67" w:rsidRDefault="000824ED" w:rsidP="00AD1B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AD1B67">
        <w:rPr>
          <w:rFonts w:ascii="Times New Roman" w:hAnsi="Times New Roman" w:cs="Times New Roman"/>
          <w:sz w:val="24"/>
          <w:szCs w:val="24"/>
        </w:rPr>
        <w:t>transports from 12/1-12/31/19 (including time in court) (we try and take more than 1 prisoner on a transport at a time if able)</w:t>
      </w:r>
    </w:p>
    <w:p w:rsidR="00AD1B67" w:rsidRDefault="000824ED" w:rsidP="00AD1B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D1B67">
        <w:rPr>
          <w:rFonts w:ascii="Times New Roman" w:hAnsi="Times New Roman" w:cs="Times New Roman"/>
          <w:sz w:val="24"/>
          <w:szCs w:val="24"/>
        </w:rPr>
        <w:t xml:space="preserve"> prisoners transported total</w:t>
      </w:r>
    </w:p>
    <w:p w:rsidR="00AD1B67" w:rsidRDefault="000824ED" w:rsidP="00AD1B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20.5</w:t>
      </w:r>
      <w:r w:rsidR="00AD1B67">
        <w:rPr>
          <w:rFonts w:ascii="Times New Roman" w:hAnsi="Times New Roman" w:cs="Times New Roman"/>
          <w:sz w:val="24"/>
          <w:szCs w:val="24"/>
        </w:rPr>
        <w:t xml:space="preserve"> hours (rounded to nearest half hour)/--- transports = --- hours per transport (court time included)</w:t>
      </w:r>
    </w:p>
    <w:p w:rsidR="00AD1B67" w:rsidRDefault="00AD1B67" w:rsidP="00AD1B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Average deputy pay is </w:t>
      </w:r>
      <w:r w:rsidR="00206B9D">
        <w:rPr>
          <w:rFonts w:ascii="Times New Roman" w:hAnsi="Times New Roman" w:cs="Times New Roman"/>
          <w:sz w:val="24"/>
          <w:szCs w:val="24"/>
        </w:rPr>
        <w:t>27.19</w:t>
      </w:r>
      <w:r>
        <w:rPr>
          <w:rFonts w:ascii="Times New Roman" w:hAnsi="Times New Roman" w:cs="Times New Roman"/>
          <w:sz w:val="24"/>
          <w:szCs w:val="24"/>
        </w:rPr>
        <w:t xml:space="preserve"> (hourly wage of deputies/7) per hour- $</w:t>
      </w:r>
      <w:r w:rsidR="00206B9D">
        <w:rPr>
          <w:rFonts w:ascii="Times New Roman" w:hAnsi="Times New Roman" w:cs="Times New Roman"/>
          <w:sz w:val="24"/>
          <w:szCs w:val="24"/>
        </w:rPr>
        <w:t>27.19 x 20.5 =$557.39</w:t>
      </w:r>
    </w:p>
    <w:p w:rsidR="00AD1B67" w:rsidRDefault="00AD1B67" w:rsidP="00AD1B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Approx.</w:t>
      </w:r>
      <w:r w:rsidR="000824ED">
        <w:rPr>
          <w:rFonts w:ascii="Times New Roman" w:hAnsi="Times New Roman" w:cs="Times New Roman"/>
          <w:sz w:val="24"/>
          <w:szCs w:val="24"/>
        </w:rPr>
        <w:t xml:space="preserve"> 910</w:t>
      </w:r>
      <w:r>
        <w:rPr>
          <w:rFonts w:ascii="Times New Roman" w:hAnsi="Times New Roman" w:cs="Times New Roman"/>
          <w:sz w:val="24"/>
          <w:szCs w:val="24"/>
        </w:rPr>
        <w:t xml:space="preserve"> miles @ .5</w:t>
      </w:r>
      <w:r w:rsidR="00206B9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cents per mile= $</w:t>
      </w:r>
      <w:r w:rsidR="000824ED">
        <w:rPr>
          <w:rFonts w:ascii="Times New Roman" w:hAnsi="Times New Roman" w:cs="Times New Roman"/>
          <w:sz w:val="24"/>
          <w:szCs w:val="24"/>
        </w:rPr>
        <w:t xml:space="preserve"> </w:t>
      </w:r>
      <w:r w:rsidR="00206B9D">
        <w:rPr>
          <w:rFonts w:ascii="Times New Roman" w:hAnsi="Times New Roman" w:cs="Times New Roman"/>
          <w:sz w:val="24"/>
          <w:szCs w:val="24"/>
        </w:rPr>
        <w:t>527.80</w:t>
      </w:r>
    </w:p>
    <w:p w:rsidR="00AD1B67" w:rsidRDefault="00AD1B67" w:rsidP="00AD1B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approximate cost for transport from 12/1-12/31/19 = $</w:t>
      </w:r>
      <w:r w:rsidR="00206B9D">
        <w:rPr>
          <w:rFonts w:ascii="Times New Roman" w:hAnsi="Times New Roman" w:cs="Times New Roman"/>
          <w:sz w:val="24"/>
          <w:szCs w:val="24"/>
        </w:rPr>
        <w:t>1,085.19</w:t>
      </w:r>
    </w:p>
    <w:p w:rsidR="00AD1B67" w:rsidRDefault="00AD1B67" w:rsidP="00AD1B67"/>
    <w:p w:rsidR="00AD1B67" w:rsidRDefault="00AD1B67" w:rsidP="00AD1B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approximate cost from transports since 12/12/18-3/18/19 = $3,901.55</w:t>
      </w:r>
    </w:p>
    <w:p w:rsidR="00AD1B67" w:rsidRDefault="00AD1B67" w:rsidP="00AD1B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3/19/19-3/31/19 = $800.44</w:t>
      </w:r>
    </w:p>
    <w:p w:rsidR="00AD1B67" w:rsidRDefault="00AD1B67" w:rsidP="00AD1B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4/1/19-4/30/19 = $922.52</w:t>
      </w:r>
    </w:p>
    <w:p w:rsidR="00AD1B67" w:rsidRDefault="00AD1B67" w:rsidP="00AD1B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5/1/19-5/31/19= $962.63</w:t>
      </w:r>
    </w:p>
    <w:p w:rsidR="00AD1B67" w:rsidRDefault="00AD1B67" w:rsidP="00AD1B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6/1/19-6/30/19 = $966.87</w:t>
      </w:r>
    </w:p>
    <w:p w:rsidR="00AD1B67" w:rsidRDefault="00AD1B67" w:rsidP="00AD1B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7/1/19-7/31/19 = $1,221.21</w:t>
      </w:r>
    </w:p>
    <w:p w:rsidR="00AD1B67" w:rsidRDefault="00AD1B67" w:rsidP="00AD1B67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8/1/19-8/31/19 = $ 651.08</w:t>
      </w:r>
    </w:p>
    <w:bookmarkEnd w:id="0"/>
    <w:p w:rsidR="00AD1B67" w:rsidRDefault="00AD1B67" w:rsidP="00AD1B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9/1/19-9/30/19 = $ 1,291.32</w:t>
      </w:r>
    </w:p>
    <w:p w:rsidR="00AD1B67" w:rsidRDefault="00AD1B67" w:rsidP="00AD1B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10/1/19-10/31/19 = $1,404.77</w:t>
      </w:r>
    </w:p>
    <w:p w:rsidR="00AD1B67" w:rsidRDefault="00AD1B67" w:rsidP="00AD1B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11/1/19-11/30/19 = $2,134.75</w:t>
      </w:r>
    </w:p>
    <w:p w:rsidR="003F0705" w:rsidRDefault="003F0705" w:rsidP="00AD1B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12/1/19-12/31/19 = $</w:t>
      </w:r>
      <w:r w:rsidR="00206B9D">
        <w:rPr>
          <w:rFonts w:ascii="Times New Roman" w:hAnsi="Times New Roman" w:cs="Times New Roman"/>
        </w:rPr>
        <w:t>1,085.19</w:t>
      </w:r>
    </w:p>
    <w:p w:rsidR="00AD1B67" w:rsidRDefault="00AD1B67" w:rsidP="00AD1B67">
      <w:pPr>
        <w:rPr>
          <w:rFonts w:ascii="Times New Roman" w:hAnsi="Times New Roman" w:cs="Times New Roman"/>
        </w:rPr>
      </w:pPr>
    </w:p>
    <w:p w:rsidR="00AD1B67" w:rsidRDefault="00AD1B67" w:rsidP="00AD1B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YTD Total: $</w:t>
      </w:r>
      <w:r w:rsidR="00206B9D">
        <w:rPr>
          <w:rFonts w:ascii="Times New Roman" w:hAnsi="Times New Roman" w:cs="Times New Roman"/>
        </w:rPr>
        <w:t>15,342.33</w:t>
      </w:r>
    </w:p>
    <w:p w:rsidR="00AD1B67" w:rsidRDefault="00AD1B67" w:rsidP="00AD1B67">
      <w:pPr>
        <w:rPr>
          <w:rFonts w:ascii="Times New Roman" w:hAnsi="Times New Roman" w:cs="Times New Roman"/>
        </w:rPr>
      </w:pPr>
    </w:p>
    <w:p w:rsidR="00AD1B67" w:rsidRPr="00171911" w:rsidRDefault="00AD1B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These are costs for transports to/from SCCC and Cass Co. Jail. One male inmate is now at Cass Co. as he is not able to be held at SCCC or BCCC due to medical. </w:t>
      </w:r>
      <w:r w:rsidR="00842315">
        <w:rPr>
          <w:rFonts w:ascii="Times New Roman" w:hAnsi="Times New Roman" w:cs="Times New Roman"/>
        </w:rPr>
        <w:t xml:space="preserve"> These figures do not figure overtime; fuel/vehicle maintenance.</w:t>
      </w:r>
    </w:p>
    <w:sectPr w:rsidR="00AD1B67" w:rsidRPr="00171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67"/>
    <w:rsid w:val="000824ED"/>
    <w:rsid w:val="00171911"/>
    <w:rsid w:val="00206B9D"/>
    <w:rsid w:val="003F0705"/>
    <w:rsid w:val="00842315"/>
    <w:rsid w:val="00AD1B67"/>
    <w:rsid w:val="00EB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99F03"/>
  <w15:chartTrackingRefBased/>
  <w15:docId w15:val="{D8A12011-893D-47DD-B0E7-EA154ACD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1B6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1B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0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Kallie Gruman</dc:creator>
  <cp:keywords/>
  <dc:description/>
  <cp:lastModifiedBy>Kallie Gruman</cp:lastModifiedBy>
  <cp:revision>6</cp:revision>
  <cp:lastPrinted>2020-01-17T19:28:00Z</cp:lastPrinted>
  <dcterms:created xsi:type="dcterms:W3CDTF">2020-01-16T14:13:00Z</dcterms:created>
  <dcterms:modified xsi:type="dcterms:W3CDTF">2020-01-17T19:28:00Z</dcterms:modified>
</cp:coreProperties>
</file>