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FEFC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Previous Property Considerations</w:t>
      </w:r>
    </w:p>
    <w:p w14:paraId="30E4D2D4" w14:textId="77777777" w:rsidR="00A92332" w:rsidRPr="00A92332" w:rsidRDefault="00A92332" w:rsidP="00A9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Properties Considered Within City Limits:</w:t>
      </w:r>
    </w:p>
    <w:p w14:paraId="5578DB37" w14:textId="77777777" w:rsidR="00A92332" w:rsidRPr="00A92332" w:rsidRDefault="00A92332" w:rsidP="00A9233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4 Bottle Drive</w:t>
      </w:r>
    </w:p>
    <w:p w14:paraId="187EC2C5" w14:textId="77777777" w:rsidR="00A92332" w:rsidRPr="00A92332" w:rsidRDefault="00A92332" w:rsidP="00A9233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Old Lime Pit</w:t>
      </w:r>
    </w:p>
    <w:p w14:paraId="5202C7B9" w14:textId="77777777" w:rsidR="00A92332" w:rsidRPr="00A92332" w:rsidRDefault="00A92332" w:rsidP="00A9233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FA5F62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empty land </w:t>
      </w:r>
      <w:r w:rsidR="00FA5F62">
        <w:rPr>
          <w:rFonts w:ascii="Times New Roman" w:eastAsia="Times New Roman" w:hAnsi="Times New Roman" w:cs="Times New Roman"/>
          <w:sz w:val="24"/>
          <w:szCs w:val="24"/>
        </w:rPr>
        <w:t xml:space="preserve">in City Limits could be identified that 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>was large enough for the project needs.</w:t>
      </w:r>
    </w:p>
    <w:p w14:paraId="4FB4DAF9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Valley Plains Building Purchase</w:t>
      </w:r>
    </w:p>
    <w:p w14:paraId="68416955" w14:textId="77777777" w:rsidR="00A92332" w:rsidRPr="00A92332" w:rsidRDefault="00A92332" w:rsidP="00A92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The City Administrator negotiated with the owners for a fair price.</w:t>
      </w:r>
    </w:p>
    <w:p w14:paraId="3072CAC8" w14:textId="77777777" w:rsidR="00A92332" w:rsidRPr="00A92332" w:rsidRDefault="00A92332" w:rsidP="00A92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 Approval: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Purchase agreement approved.</w:t>
      </w:r>
    </w:p>
    <w:p w14:paraId="3EDA1986" w14:textId="77777777" w:rsidR="00A92332" w:rsidRPr="00A92332" w:rsidRDefault="00A92332" w:rsidP="00A92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Final Purchase Details:</w:t>
      </w:r>
    </w:p>
    <w:p w14:paraId="5011EC5D" w14:textId="77777777" w:rsidR="00A92332" w:rsidRPr="00A92332" w:rsidRDefault="00A92332" w:rsidP="00A923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Agreement Signed: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September 16, 2021</w:t>
      </w:r>
    </w:p>
    <w:p w14:paraId="5AA59EF3" w14:textId="35ECF2A4" w:rsidR="00A92332" w:rsidRPr="00A92332" w:rsidRDefault="00A92332" w:rsidP="00A923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Purchase Price: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570A1">
        <w:rPr>
          <w:rFonts w:ascii="Times New Roman" w:eastAsia="Times New Roman" w:hAnsi="Times New Roman" w:cs="Times New Roman"/>
          <w:sz w:val="24"/>
          <w:szCs w:val="24"/>
        </w:rPr>
        <w:t>410,000 paid $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407,020 </w:t>
      </w:r>
      <w:r w:rsidR="00F570A1">
        <w:rPr>
          <w:rFonts w:ascii="Times New Roman" w:eastAsia="Times New Roman" w:hAnsi="Times New Roman" w:cs="Times New Roman"/>
          <w:sz w:val="24"/>
          <w:szCs w:val="24"/>
        </w:rPr>
        <w:t>at closing.</w:t>
      </w:r>
    </w:p>
    <w:p w14:paraId="1ECFB116" w14:textId="61FE39BA" w:rsidR="00A92332" w:rsidRDefault="00A92332" w:rsidP="00A923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Condition: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Seller would rent back the building until their new facility was ready.</w:t>
      </w:r>
    </w:p>
    <w:p w14:paraId="20C9668C" w14:textId="77777777" w:rsidR="00CA1FEE" w:rsidRPr="00A92332" w:rsidRDefault="00CA1FEE" w:rsidP="00CA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Assessor Report:</w:t>
      </w:r>
    </w:p>
    <w:p w14:paraId="696FBC42" w14:textId="77777777" w:rsidR="00CA1FEE" w:rsidRPr="00A92332" w:rsidRDefault="00CA1FEE" w:rsidP="00CA1F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Purchase price: $410,000 (for three parcels).</w:t>
      </w:r>
    </w:p>
    <w:p w14:paraId="7E96210A" w14:textId="77777777" w:rsidR="00CA1FEE" w:rsidRPr="00A92332" w:rsidRDefault="00CA1FEE" w:rsidP="00CA1F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Total assessed value: $344,100 (83.93% sales ratio).</w:t>
      </w:r>
    </w:p>
    <w:p w14:paraId="607E8081" w14:textId="3AE91BF8" w:rsidR="00CA1FEE" w:rsidRPr="00A92332" w:rsidRDefault="00CA1FEE" w:rsidP="00325E2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Parcel with building previously valued at $298,600 (2021)</w:t>
      </w:r>
      <w:r w:rsidR="00F570A1">
        <w:rPr>
          <w:rFonts w:ascii="Times New Roman" w:eastAsia="Times New Roman" w:hAnsi="Times New Roman" w:cs="Times New Roman"/>
          <w:sz w:val="24"/>
          <w:szCs w:val="24"/>
        </w:rPr>
        <w:t xml:space="preserve"> does not include other land only parcels in this.</w:t>
      </w:r>
    </w:p>
    <w:p w14:paraId="7014C913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Rental Income from New Service Center Property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3694"/>
      </w:tblGrid>
      <w:tr w:rsidR="00A92332" w:rsidRPr="00A92332" w14:paraId="26614C3C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2D38A" w14:textId="77777777" w:rsidR="00A92332" w:rsidRPr="00A92332" w:rsidRDefault="00A92332" w:rsidP="00A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 Year</w:t>
            </w:r>
          </w:p>
        </w:tc>
        <w:tc>
          <w:tcPr>
            <w:tcW w:w="0" w:type="auto"/>
            <w:vAlign w:val="center"/>
            <w:hideMark/>
          </w:tcPr>
          <w:p w14:paraId="182A35DE" w14:textId="77777777" w:rsidR="00A92332" w:rsidRPr="00A92332" w:rsidRDefault="00A92332" w:rsidP="00A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Rent Received</w:t>
            </w:r>
          </w:p>
        </w:tc>
      </w:tr>
      <w:tr w:rsidR="00A92332" w:rsidRPr="00A92332" w14:paraId="69183CEE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6515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FY22 &amp; Sept 21</w:t>
            </w:r>
          </w:p>
        </w:tc>
        <w:tc>
          <w:tcPr>
            <w:tcW w:w="0" w:type="auto"/>
            <w:vAlign w:val="center"/>
            <w:hideMark/>
          </w:tcPr>
          <w:p w14:paraId="565A811E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$1,600 (considered in purchase price)</w:t>
            </w:r>
          </w:p>
        </w:tc>
      </w:tr>
      <w:tr w:rsidR="00A92332" w:rsidRPr="00A92332" w14:paraId="310703C2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658EA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FY23</w:t>
            </w:r>
          </w:p>
        </w:tc>
        <w:tc>
          <w:tcPr>
            <w:tcW w:w="0" w:type="auto"/>
            <w:vAlign w:val="center"/>
            <w:hideMark/>
          </w:tcPr>
          <w:p w14:paraId="5CEDFCC5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$36,000</w:t>
            </w:r>
          </w:p>
        </w:tc>
      </w:tr>
      <w:tr w:rsidR="00A92332" w:rsidRPr="00A92332" w14:paraId="49D2E6AE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7FC6B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FY24</w:t>
            </w:r>
          </w:p>
        </w:tc>
        <w:tc>
          <w:tcPr>
            <w:tcW w:w="0" w:type="auto"/>
            <w:vAlign w:val="center"/>
            <w:hideMark/>
          </w:tcPr>
          <w:p w14:paraId="1A0B9800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$36,000</w:t>
            </w:r>
          </w:p>
        </w:tc>
      </w:tr>
      <w:tr w:rsidR="00A92332" w:rsidRPr="00A92332" w14:paraId="09BD1802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88145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Building</w:t>
            </w:r>
          </w:p>
        </w:tc>
        <w:tc>
          <w:tcPr>
            <w:tcW w:w="0" w:type="auto"/>
            <w:vAlign w:val="center"/>
            <w:hideMark/>
          </w:tcPr>
          <w:p w14:paraId="04B408AA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$555.55</w:t>
            </w:r>
          </w:p>
        </w:tc>
      </w:tr>
      <w:tr w:rsidR="00A92332" w:rsidRPr="00A92332" w14:paraId="09F11D47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ECBAF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Rent Income</w:t>
            </w:r>
          </w:p>
        </w:tc>
        <w:tc>
          <w:tcPr>
            <w:tcW w:w="0" w:type="auto"/>
            <w:vAlign w:val="center"/>
            <w:hideMark/>
          </w:tcPr>
          <w:p w14:paraId="07E8D2F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$74,155.55</w:t>
            </w:r>
          </w:p>
        </w:tc>
      </w:tr>
    </w:tbl>
    <w:p w14:paraId="01FCE957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Utilities Paid Post-Purchase</w:t>
      </w:r>
    </w:p>
    <w:p w14:paraId="5E905917" w14:textId="77777777" w:rsidR="00A92332" w:rsidRPr="00A92332" w:rsidRDefault="00A92332" w:rsidP="00A92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Total: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$34,637.65</w:t>
      </w:r>
      <w:r w:rsidR="00CA1FEE">
        <w:rPr>
          <w:rFonts w:ascii="Times New Roman" w:eastAsia="Times New Roman" w:hAnsi="Times New Roman" w:cs="Times New Roman"/>
          <w:sz w:val="24"/>
          <w:szCs w:val="24"/>
        </w:rPr>
        <w:t xml:space="preserve"> (Water for new Valley Plains Bldg is BCRW)</w:t>
      </w:r>
    </w:p>
    <w:p w14:paraId="62B6A0D2" w14:textId="77777777" w:rsidR="00A92332" w:rsidRPr="00A92332" w:rsidRDefault="005F10DA" w:rsidP="00A9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BF6341B">
          <v:rect id="_x0000_i1025" style="width:0;height:1.5pt" o:hralign="center" o:hrstd="t" o:hr="t" fillcolor="#a0a0a0" stroked="f"/>
        </w:pict>
      </w:r>
    </w:p>
    <w:p w14:paraId="1344847D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Funding Allocations for the New Building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1855"/>
      </w:tblGrid>
      <w:tr w:rsidR="00A92332" w:rsidRPr="00A92332" w14:paraId="74E8FFEB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B6DFA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Fiscal Year</w:t>
            </w:r>
          </w:p>
        </w:tc>
        <w:tc>
          <w:tcPr>
            <w:tcW w:w="0" w:type="auto"/>
            <w:vAlign w:val="center"/>
            <w:hideMark/>
          </w:tcPr>
          <w:p w14:paraId="53D6DCFF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Amount Allocated</w:t>
            </w:r>
          </w:p>
        </w:tc>
      </w:tr>
      <w:tr w:rsidR="00A92332" w:rsidRPr="00A92332" w14:paraId="0C3DE350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EE00B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FY25 (ARPA Funds)</w:t>
            </w:r>
          </w:p>
        </w:tc>
        <w:tc>
          <w:tcPr>
            <w:tcW w:w="0" w:type="auto"/>
            <w:vAlign w:val="center"/>
            <w:hideMark/>
          </w:tcPr>
          <w:p w14:paraId="34D5E1A2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$999,722.00</w:t>
            </w:r>
          </w:p>
        </w:tc>
      </w:tr>
      <w:tr w:rsidR="00A92332" w:rsidRPr="00A92332" w14:paraId="64D35743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63746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FY24</w:t>
            </w:r>
          </w:p>
        </w:tc>
        <w:tc>
          <w:tcPr>
            <w:tcW w:w="0" w:type="auto"/>
            <w:vAlign w:val="center"/>
            <w:hideMark/>
          </w:tcPr>
          <w:p w14:paraId="49C34FA5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$150,000.00</w:t>
            </w:r>
          </w:p>
        </w:tc>
      </w:tr>
      <w:tr w:rsidR="00A92332" w:rsidRPr="00A92332" w14:paraId="6A06CA1D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79BE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FY23</w:t>
            </w:r>
          </w:p>
        </w:tc>
        <w:tc>
          <w:tcPr>
            <w:tcW w:w="0" w:type="auto"/>
            <w:vAlign w:val="center"/>
            <w:hideMark/>
          </w:tcPr>
          <w:p w14:paraId="76B3C7D9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$100,000.00</w:t>
            </w:r>
          </w:p>
        </w:tc>
      </w:tr>
      <w:tr w:rsidR="00A92332" w:rsidRPr="00A92332" w14:paraId="19B493C3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4A529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FY22</w:t>
            </w:r>
          </w:p>
        </w:tc>
        <w:tc>
          <w:tcPr>
            <w:tcW w:w="0" w:type="auto"/>
            <w:vAlign w:val="center"/>
            <w:hideMark/>
          </w:tcPr>
          <w:p w14:paraId="78C0DB93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92332" w:rsidRPr="00A92332" w14:paraId="4310C6D0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54EF8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FY21</w:t>
            </w:r>
          </w:p>
        </w:tc>
        <w:tc>
          <w:tcPr>
            <w:tcW w:w="0" w:type="auto"/>
            <w:vAlign w:val="center"/>
            <w:hideMark/>
          </w:tcPr>
          <w:p w14:paraId="5E036399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$558,306.00</w:t>
            </w:r>
          </w:p>
        </w:tc>
      </w:tr>
      <w:tr w:rsidR="00A92332" w:rsidRPr="00A92332" w14:paraId="2EAC6A7F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7F86B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FY20</w:t>
            </w:r>
          </w:p>
        </w:tc>
        <w:tc>
          <w:tcPr>
            <w:tcW w:w="0" w:type="auto"/>
            <w:vAlign w:val="center"/>
            <w:hideMark/>
          </w:tcPr>
          <w:p w14:paraId="47F21F6D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$100,000.00</w:t>
            </w:r>
          </w:p>
        </w:tc>
      </w:tr>
      <w:tr w:rsidR="00A92332" w:rsidRPr="00A92332" w14:paraId="2DA9C24C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E5212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FY19</w:t>
            </w:r>
          </w:p>
        </w:tc>
        <w:tc>
          <w:tcPr>
            <w:tcW w:w="0" w:type="auto"/>
            <w:vAlign w:val="center"/>
            <w:hideMark/>
          </w:tcPr>
          <w:p w14:paraId="341F3E67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$250,000.00</w:t>
            </w:r>
          </w:p>
        </w:tc>
      </w:tr>
      <w:tr w:rsidR="00A92332" w:rsidRPr="00A92332" w14:paraId="153DA4D0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F9F05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FY18</w:t>
            </w:r>
          </w:p>
        </w:tc>
        <w:tc>
          <w:tcPr>
            <w:tcW w:w="0" w:type="auto"/>
            <w:vAlign w:val="center"/>
            <w:hideMark/>
          </w:tcPr>
          <w:p w14:paraId="74D4729B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$250,000.00</w:t>
            </w:r>
          </w:p>
        </w:tc>
      </w:tr>
      <w:tr w:rsidR="00A92332" w:rsidRPr="00A92332" w14:paraId="20587503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886D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B88F62B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$2,408,028.00</w:t>
            </w:r>
          </w:p>
        </w:tc>
      </w:tr>
    </w:tbl>
    <w:p w14:paraId="7C8DC010" w14:textId="77777777" w:rsidR="00A92332" w:rsidRPr="00A92332" w:rsidRDefault="00A92332" w:rsidP="00A923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Line of Credit: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Approved for $13,000,000 at 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2% interest for 30 years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E2D0E" w14:textId="77777777" w:rsidR="00A92332" w:rsidRPr="00A92332" w:rsidRDefault="00A92332" w:rsidP="00A923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Repayment Plan:</w:t>
      </w:r>
    </w:p>
    <w:p w14:paraId="6BE36D0A" w14:textId="306BADA6" w:rsidR="00A92332" w:rsidRPr="00A92332" w:rsidRDefault="00A92332" w:rsidP="00A923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Funded by a 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one-time 4.97% increase in 2025 </w:t>
      </w:r>
      <w:r w:rsidR="004630E8">
        <w:rPr>
          <w:rFonts w:ascii="Times New Roman" w:eastAsia="Times New Roman" w:hAnsi="Times New Roman" w:cs="Times New Roman"/>
          <w:b/>
          <w:bCs/>
          <w:sz w:val="24"/>
          <w:szCs w:val="24"/>
        </w:rPr>
        <w:t>ELECTRIC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rates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B1B9C" w14:textId="77777777" w:rsidR="00A92332" w:rsidRPr="00A92332" w:rsidRDefault="00A92332" w:rsidP="00A923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No further rate increases required for construction costs.</w:t>
      </w:r>
    </w:p>
    <w:p w14:paraId="06BEF6A2" w14:textId="77777777" w:rsidR="00A92332" w:rsidRPr="00A92332" w:rsidRDefault="005F10DA" w:rsidP="00A9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39E6CB">
          <v:rect id="_x0000_i1026" style="width:0;height:1.5pt" o:hralign="center" o:hrstd="t" o:hr="t" fillcolor="#a0a0a0" stroked="f"/>
        </w:pict>
      </w:r>
    </w:p>
    <w:p w14:paraId="670858DA" w14:textId="77777777" w:rsid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Retrofit Evaluation &amp; Decision</w:t>
      </w:r>
    </w:p>
    <w:p w14:paraId="46457F48" w14:textId="77777777" w:rsidR="00BC2128" w:rsidRPr="00A92332" w:rsidRDefault="00BC2128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>We chose not to take the interior fit up &amp; Mechanical, Electrical and Plumbing costs into consideration because no matter which option we proceed with our end result for both options was the same thing. A 13,125 SF Pre Engineered Metal Building shell structure ready for a new fit up. So, the fit up &amp; Metal Building Electrical/Plumbing costs in theory would be the same cost with either option, if not more in favor of a new build due to efficiency of layout.</w:t>
      </w:r>
    </w:p>
    <w:p w14:paraId="7330D00F" w14:textId="77777777" w:rsidR="00A92332" w:rsidRPr="00A92332" w:rsidRDefault="00A92332" w:rsidP="00A923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Valley Plains building considered for retrofitting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but deemed inefficient.</w:t>
      </w:r>
    </w:p>
    <w:p w14:paraId="32AAC6A9" w14:textId="77777777" w:rsidR="00A92332" w:rsidRPr="00A92332" w:rsidRDefault="00A92332" w:rsidP="00A923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Issues with retrofitting:</w:t>
      </w:r>
    </w:p>
    <w:p w14:paraId="5C941AEF" w14:textId="77777777" w:rsidR="00A92332" w:rsidRPr="00A92332" w:rsidRDefault="00A92332" w:rsidP="00A923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Layout Inefficiencies: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Would require continual adjustments similar to current buildings.</w:t>
      </w:r>
    </w:p>
    <w:p w14:paraId="38DA1EFD" w14:textId="77777777" w:rsidR="00A92332" w:rsidRPr="00A92332" w:rsidRDefault="00A92332" w:rsidP="00A923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Structures Needed: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A breezeway would be required, increasing costs.</w:t>
      </w:r>
    </w:p>
    <w:p w14:paraId="22E3936C" w14:textId="77777777" w:rsidR="00A92332" w:rsidRDefault="00A92332" w:rsidP="00A923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Separate HVAC Needs: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Two buildings would require separate heating and cooling systems.</w:t>
      </w:r>
    </w:p>
    <w:p w14:paraId="0F9B62F7" w14:textId="77777777" w:rsidR="008961C9" w:rsidRPr="00BC2128" w:rsidRDefault="00BC2128" w:rsidP="00A923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128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Pr="00BC2128">
        <w:rPr>
          <w:rFonts w:ascii="Times New Roman" w:eastAsia="Times New Roman" w:hAnsi="Times New Roman" w:cs="Times New Roman"/>
          <w:b/>
          <w:bCs/>
          <w:sz w:val="24"/>
          <w:szCs w:val="24"/>
        </w:rPr>
        <w:t>842,313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Repurpose Existing 13,125 SF PEMB Structure</w:t>
      </w:r>
    </w:p>
    <w:p w14:paraId="57305135" w14:textId="77777777" w:rsidR="00BC2128" w:rsidRPr="00A92332" w:rsidRDefault="00BC2128" w:rsidP="00A923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Pr="00BC2128">
        <w:rPr>
          <w:rFonts w:ascii="Times New Roman" w:eastAsia="Times New Roman" w:hAnsi="Times New Roman" w:cs="Times New Roman"/>
          <w:b/>
          <w:sz w:val="24"/>
          <w:szCs w:val="24"/>
        </w:rPr>
        <w:t xml:space="preserve">776,976 </w:t>
      </w:r>
      <w:r>
        <w:rPr>
          <w:rFonts w:ascii="Times New Roman" w:eastAsia="Times New Roman" w:hAnsi="Times New Roman" w:cs="Times New Roman"/>
          <w:sz w:val="24"/>
          <w:szCs w:val="24"/>
        </w:rPr>
        <w:t>– New 13,125 SF PEMB Structure</w:t>
      </w:r>
    </w:p>
    <w:p w14:paraId="73A82FEC" w14:textId="77777777" w:rsidR="00A92332" w:rsidRPr="00A92332" w:rsidRDefault="005F10DA" w:rsidP="00A9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57E4AB">
          <v:rect id="_x0000_i1027" style="width:0;height:1.5pt" o:hralign="center" o:hrstd="t" o:hr="t" fillcolor="#a0a0a0" stroked="f"/>
        </w:pict>
      </w:r>
    </w:p>
    <w:p w14:paraId="1643707D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Common Concerns &amp; Responses</w:t>
      </w:r>
    </w:p>
    <w:p w14:paraId="343F39B6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Land Use &amp; Zoning Compliance</w:t>
      </w:r>
    </w:p>
    <w:p w14:paraId="7895CDD6" w14:textId="77777777" w:rsidR="00A92332" w:rsidRPr="00A92332" w:rsidRDefault="00A92332" w:rsidP="00A923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No zoning issues.</w:t>
      </w:r>
    </w:p>
    <w:p w14:paraId="260678F7" w14:textId="77777777" w:rsidR="00A92332" w:rsidRPr="00A92332" w:rsidRDefault="00A92332" w:rsidP="00A923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Any addition to the existing structure would still need to follow current regulations.</w:t>
      </w:r>
    </w:p>
    <w:p w14:paraId="615B56B3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 Concerns</w:t>
      </w:r>
    </w:p>
    <w:p w14:paraId="0819E8FF" w14:textId="77777777" w:rsidR="00A92332" w:rsidRPr="00A92332" w:rsidRDefault="00A92332" w:rsidP="00A923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Fuel Tanks:</w:t>
      </w:r>
    </w:p>
    <w:p w14:paraId="650C3B8D" w14:textId="77777777" w:rsidR="00A92332" w:rsidRPr="00A92332" w:rsidRDefault="00A92332" w:rsidP="00A923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Buried fuel tanks exist but 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no indication of leakage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583EA" w14:textId="77777777" w:rsidR="00A92332" w:rsidRPr="00A92332" w:rsidRDefault="00A92332" w:rsidP="00A923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Soil remediation included in pricing models.</w:t>
      </w:r>
    </w:p>
    <w:p w14:paraId="68B26CDD" w14:textId="77777777" w:rsidR="00A92332" w:rsidRPr="00A92332" w:rsidRDefault="00A92332" w:rsidP="00A923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Creek Impact:</w:t>
      </w:r>
    </w:p>
    <w:p w14:paraId="200757B8" w14:textId="77777777" w:rsidR="00A92332" w:rsidRPr="00A92332" w:rsidRDefault="00A92332" w:rsidP="00A923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All site work follows 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city and state SWPPP protocols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CE3DE" w14:textId="77777777" w:rsidR="00A92332" w:rsidRPr="00A92332" w:rsidRDefault="00A92332" w:rsidP="00A923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Planned site improvements 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outside of 100-year floodplain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E9410" w14:textId="77777777" w:rsidR="00A92332" w:rsidRPr="00A92332" w:rsidRDefault="00A92332" w:rsidP="00A923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Soil Testing:</w:t>
      </w:r>
    </w:p>
    <w:p w14:paraId="2C03108A" w14:textId="77777777" w:rsidR="00A92332" w:rsidRPr="00A92332" w:rsidRDefault="00A92332" w:rsidP="00A923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Completed by KLJ (December 17, 2024)</w:t>
      </w:r>
    </w:p>
    <w:p w14:paraId="0C9E592D" w14:textId="77777777" w:rsidR="00A92332" w:rsidRPr="00A92332" w:rsidRDefault="00A92332" w:rsidP="00A923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No petroleum or chemical contamination found.</w:t>
      </w:r>
    </w:p>
    <w:p w14:paraId="31CFBB10" w14:textId="77777777" w:rsidR="00A92332" w:rsidRPr="00A92332" w:rsidRDefault="00A92332" w:rsidP="00FA5F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Debris Identified: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Minor concrete and asphalt fragments.</w:t>
      </w:r>
    </w:p>
    <w:p w14:paraId="094812A2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Aesthetic &amp; Tax Revenue Considerations</w:t>
      </w:r>
    </w:p>
    <w:p w14:paraId="2CFF7EB6" w14:textId="77777777" w:rsidR="00A92332" w:rsidRPr="00A92332" w:rsidRDefault="00A92332" w:rsidP="00A923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Design:</w:t>
      </w:r>
    </w:p>
    <w:p w14:paraId="60ACC5E3" w14:textId="77777777" w:rsidR="00A92332" w:rsidRPr="00A92332" w:rsidRDefault="00A92332" w:rsidP="00A923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Architectural facade planned for Main Street visibility.</w:t>
      </w:r>
    </w:p>
    <w:p w14:paraId="5F307107" w14:textId="77777777" w:rsidR="00A92332" w:rsidRPr="00A92332" w:rsidRDefault="00A92332" w:rsidP="00A923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Property Tax Impact:</w:t>
      </w:r>
    </w:p>
    <w:p w14:paraId="606CF208" w14:textId="77777777" w:rsidR="00A92332" w:rsidRPr="00A92332" w:rsidRDefault="00A92332" w:rsidP="00A923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City intends to </w:t>
      </w: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sell other properties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to return them to the tax roll.</w:t>
      </w:r>
    </w:p>
    <w:p w14:paraId="4E8E0A9A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Concerns Addressed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5209"/>
      </w:tblGrid>
      <w:tr w:rsidR="00A92332" w:rsidRPr="00A92332" w14:paraId="05244B11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98CCA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Concern</w:t>
            </w:r>
          </w:p>
        </w:tc>
        <w:tc>
          <w:tcPr>
            <w:tcW w:w="0" w:type="auto"/>
            <w:vAlign w:val="center"/>
            <w:hideMark/>
          </w:tcPr>
          <w:p w14:paraId="4CDAE8DD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</w:p>
        </w:tc>
      </w:tr>
      <w:tr w:rsidR="00A92332" w:rsidRPr="00A92332" w14:paraId="7DE139D3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08A6A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"City should retrofit current structure for $1M"</w:t>
            </w:r>
          </w:p>
        </w:tc>
        <w:tc>
          <w:tcPr>
            <w:tcW w:w="0" w:type="auto"/>
            <w:vAlign w:val="center"/>
            <w:hideMark/>
          </w:tcPr>
          <w:p w14:paraId="7EAAEA08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Current building lacks space and proper height for equipment.</w:t>
            </w:r>
          </w:p>
        </w:tc>
      </w:tr>
      <w:tr w:rsidR="00A92332" w:rsidRPr="00A92332" w14:paraId="7F7C9592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45CD9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"Existing building holds heat well"</w:t>
            </w:r>
          </w:p>
        </w:tc>
        <w:tc>
          <w:tcPr>
            <w:tcW w:w="0" w:type="auto"/>
            <w:vAlign w:val="center"/>
            <w:hideMark/>
          </w:tcPr>
          <w:p w14:paraId="3F1ABAC9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meet current energy codes; extensive upgrades required.</w:t>
            </w:r>
          </w:p>
        </w:tc>
      </w:tr>
    </w:tbl>
    <w:p w14:paraId="6982F919" w14:textId="77777777" w:rsidR="00A92332" w:rsidRPr="00A92332" w:rsidRDefault="005F10DA" w:rsidP="00A9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EC55AE">
          <v:rect id="_x0000_i1028" style="width:0;height:1.5pt" o:hralign="center" o:hrstd="t" o:hr="t" fillcolor="#a0a0a0" stroked="f"/>
        </w:pict>
      </w:r>
    </w:p>
    <w:p w14:paraId="609B260C" w14:textId="77777777" w:rsid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Building Sale &amp; Next Steps</w:t>
      </w:r>
    </w:p>
    <w:p w14:paraId="3B0F7EC4" w14:textId="77777777" w:rsidR="00CA1FEE" w:rsidRPr="00A92332" w:rsidRDefault="00CA1FEE" w:rsidP="00CA1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Bid Process:</w:t>
      </w:r>
    </w:p>
    <w:p w14:paraId="5C7EE7F6" w14:textId="77777777" w:rsidR="00CA1FEE" w:rsidRPr="00A92332" w:rsidRDefault="00CA1FEE" w:rsidP="00CA1F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Commission approved putting Valley Plains building up for bids.</w:t>
      </w:r>
    </w:p>
    <w:p w14:paraId="0B95C281" w14:textId="77777777" w:rsidR="00CA1FEE" w:rsidRPr="00A92332" w:rsidRDefault="00CA1FEE" w:rsidP="00CA1F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Minutes published and available online.</w:t>
      </w:r>
    </w:p>
    <w:p w14:paraId="0B538531" w14:textId="77777777" w:rsidR="00CA1FEE" w:rsidRPr="00A92332" w:rsidRDefault="00CA1FEE" w:rsidP="00CA1F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sz w:val="24"/>
          <w:szCs w:val="24"/>
        </w:rPr>
        <w:t>Advertised in newspapers for two weeks and posted on website.</w:t>
      </w:r>
    </w:p>
    <w:p w14:paraId="1E29505E" w14:textId="77777777" w:rsidR="00A92332" w:rsidRPr="00A92332" w:rsidRDefault="00A92332" w:rsidP="00A923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to sell building: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November 5, 2024, Commission Meeting.</w:t>
      </w:r>
    </w:p>
    <w:p w14:paraId="31FCD607" w14:textId="77777777" w:rsidR="00A92332" w:rsidRPr="00A92332" w:rsidRDefault="00A92332" w:rsidP="00A923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Bid Advertisement: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November 22 &amp; 29, 2024.</w:t>
      </w:r>
    </w:p>
    <w:p w14:paraId="4BABA701" w14:textId="77777777" w:rsidR="00A92332" w:rsidRPr="00A92332" w:rsidRDefault="00A92332" w:rsidP="00A923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Bid Approval: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December 17, 2024, Commission Meeting.</w:t>
      </w:r>
    </w:p>
    <w:p w14:paraId="1332B0C0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t>Plans for Current Buildings</w:t>
      </w:r>
    </w:p>
    <w:p w14:paraId="1AB371FF" w14:textId="77777777" w:rsidR="00A92332" w:rsidRPr="00A92332" w:rsidRDefault="00A92332" w:rsidP="00A923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Electrical building: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Retained for offseason equipment storage.</w:t>
      </w:r>
    </w:p>
    <w:p w14:paraId="7128F89C" w14:textId="77777777" w:rsidR="00A92332" w:rsidRPr="00A92332" w:rsidRDefault="00A92332" w:rsidP="00A923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32">
        <w:rPr>
          <w:rFonts w:ascii="Times New Roman" w:eastAsia="Times New Roman" w:hAnsi="Times New Roman" w:cs="Times New Roman"/>
          <w:b/>
          <w:bCs/>
          <w:sz w:val="24"/>
          <w:szCs w:val="24"/>
        </w:rPr>
        <w:t>Service center &amp; street shop:</w:t>
      </w:r>
      <w:r w:rsidRPr="00A92332">
        <w:rPr>
          <w:rFonts w:ascii="Times New Roman" w:eastAsia="Times New Roman" w:hAnsi="Times New Roman" w:cs="Times New Roman"/>
          <w:sz w:val="24"/>
          <w:szCs w:val="24"/>
        </w:rPr>
        <w:t xml:space="preserve"> To be sold.</w:t>
      </w:r>
    </w:p>
    <w:p w14:paraId="4BD6629F" w14:textId="77777777" w:rsidR="00A92332" w:rsidRPr="00A92332" w:rsidRDefault="005F10DA" w:rsidP="00A9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69FBAB8">
          <v:rect id="_x0000_i1029" style="width:0;height:1.5pt" o:hralign="center" o:hrstd="t" o:hr="t" fillcolor="#a0a0a0" stroked="f"/>
        </w:pict>
      </w:r>
    </w:p>
    <w:p w14:paraId="7A92419A" w14:textId="77777777" w:rsidR="00A92332" w:rsidRPr="00A92332" w:rsidRDefault="00A92332" w:rsidP="00A92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33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Existing &amp; New Building Size Comparison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735"/>
      </w:tblGrid>
      <w:tr w:rsidR="00A92332" w:rsidRPr="00A92332" w14:paraId="3713A121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BBAF6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Existing Buildings</w:t>
            </w:r>
          </w:p>
        </w:tc>
        <w:tc>
          <w:tcPr>
            <w:tcW w:w="0" w:type="auto"/>
            <w:vAlign w:val="center"/>
            <w:hideMark/>
          </w:tcPr>
          <w:p w14:paraId="09705FB0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Sq Ft</w:t>
            </w:r>
          </w:p>
        </w:tc>
      </w:tr>
      <w:tr w:rsidR="00A92332" w:rsidRPr="00A92332" w14:paraId="0010C8AC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93FB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Garage (northernmost pole shed)</w:t>
            </w:r>
          </w:p>
        </w:tc>
        <w:tc>
          <w:tcPr>
            <w:tcW w:w="0" w:type="auto"/>
            <w:vAlign w:val="center"/>
            <w:hideMark/>
          </w:tcPr>
          <w:p w14:paraId="6EAD0E76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A92332" w:rsidRPr="00A92332" w14:paraId="42E2A636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F0F15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Garage on Main Street (sewer pumper)</w:t>
            </w:r>
          </w:p>
        </w:tc>
        <w:tc>
          <w:tcPr>
            <w:tcW w:w="0" w:type="auto"/>
            <w:vAlign w:val="center"/>
            <w:hideMark/>
          </w:tcPr>
          <w:p w14:paraId="54224CA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3,100</w:t>
            </w:r>
          </w:p>
        </w:tc>
      </w:tr>
      <w:tr w:rsidR="00A92332" w:rsidRPr="00A92332" w14:paraId="3C7A363A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F4AC6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Main shop (bucket trucks, pickups, vac trailer, etc.)</w:t>
            </w:r>
          </w:p>
        </w:tc>
        <w:tc>
          <w:tcPr>
            <w:tcW w:w="0" w:type="auto"/>
            <w:vAlign w:val="center"/>
            <w:hideMark/>
          </w:tcPr>
          <w:p w14:paraId="41B449A6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6,500</w:t>
            </w:r>
          </w:p>
        </w:tc>
      </w:tr>
      <w:tr w:rsidR="00A92332" w:rsidRPr="00A92332" w14:paraId="44EB1732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F2F81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Brick building (residential garbage can storage)</w:t>
            </w:r>
          </w:p>
        </w:tc>
        <w:tc>
          <w:tcPr>
            <w:tcW w:w="0" w:type="auto"/>
            <w:vAlign w:val="center"/>
            <w:hideMark/>
          </w:tcPr>
          <w:p w14:paraId="254E38F0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3,800</w:t>
            </w:r>
          </w:p>
        </w:tc>
      </w:tr>
      <w:tr w:rsidR="00A92332" w:rsidRPr="00A92332" w14:paraId="7AA4F07A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5A1FF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Service Center (offices, break room, garages)</w:t>
            </w:r>
          </w:p>
        </w:tc>
        <w:tc>
          <w:tcPr>
            <w:tcW w:w="0" w:type="auto"/>
            <w:vAlign w:val="center"/>
            <w:hideMark/>
          </w:tcPr>
          <w:p w14:paraId="49847C64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A92332" w:rsidRPr="00A92332" w14:paraId="6F7AF509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A6498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Old brick two-story building (sign storage,</w:t>
            </w:r>
            <w:r w:rsidR="00C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0" w:type="auto"/>
            <w:vAlign w:val="center"/>
            <w:hideMark/>
          </w:tcPr>
          <w:p w14:paraId="37E1E0D4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A92332" w:rsidRPr="00A92332" w14:paraId="3D262330" w14:textId="77777777" w:rsidTr="00A923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75A2C" w14:textId="77777777" w:rsidR="00CA1FEE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Existing Footprint</w:t>
            </w:r>
          </w:p>
        </w:tc>
        <w:tc>
          <w:tcPr>
            <w:tcW w:w="0" w:type="auto"/>
            <w:vAlign w:val="center"/>
            <w:hideMark/>
          </w:tcPr>
          <w:p w14:paraId="29EB2639" w14:textId="77777777" w:rsidR="00A92332" w:rsidRPr="00A92332" w:rsidRDefault="00A92332" w:rsidP="00A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27,700</w:t>
            </w:r>
          </w:p>
        </w:tc>
      </w:tr>
    </w:tbl>
    <w:p w14:paraId="7B20B10A" w14:textId="77777777" w:rsidR="002F154D" w:rsidRDefault="00A92332" w:rsidP="002F154D">
      <w:pPr>
        <w:pStyle w:val="NormalWeb"/>
      </w:pPr>
      <w:r w:rsidRPr="00A92332">
        <w:rPr>
          <w:b/>
          <w:bCs/>
        </w:rPr>
        <w:t>Additional Storage Needs:</w:t>
      </w:r>
      <w:r w:rsidRPr="00A92332">
        <w:t xml:space="preserve"> Equipment and attachments currently stored outdoors and in PFP cold storage.</w:t>
      </w:r>
      <w:r w:rsidR="00CA1FEE">
        <w:t xml:space="preserve"> </w:t>
      </w:r>
      <w:r w:rsidR="002F154D" w:rsidRPr="002F154D">
        <w:t>Current buildings have large equipment tightly packed, requiring multiple pieces to be moved in order to access a single unit.</w:t>
      </w:r>
    </w:p>
    <w:p w14:paraId="3034CD36" w14:textId="4FCC731D" w:rsidR="00A92332" w:rsidRDefault="00A92332" w:rsidP="002F154D">
      <w:pPr>
        <w:pStyle w:val="NormalWeb"/>
      </w:pPr>
      <w:r w:rsidRPr="00A92332">
        <w:rPr>
          <w:b/>
          <w:bCs/>
        </w:rPr>
        <w:t>New Building Footprint:</w:t>
      </w:r>
      <w:r w:rsidRPr="00A92332">
        <w:t xml:space="preserve"> </w:t>
      </w:r>
      <w:r w:rsidRPr="00A92332">
        <w:rPr>
          <w:b/>
          <w:bCs/>
        </w:rPr>
        <w:t>40,000 sq ft</w:t>
      </w:r>
      <w:r w:rsidRPr="00A92332">
        <w:t>.</w:t>
      </w:r>
    </w:p>
    <w:p w14:paraId="71690177" w14:textId="73ECE32D" w:rsidR="004630E8" w:rsidRPr="004630E8" w:rsidRDefault="004630E8" w:rsidP="002F154D">
      <w:pPr>
        <w:pStyle w:val="NormalWeb"/>
        <w:rPr>
          <w:b/>
        </w:rPr>
      </w:pPr>
      <w:r w:rsidRPr="004630E8">
        <w:rPr>
          <w:b/>
        </w:rPr>
        <w:t>Total Project includes Salt Sand Building/Fencing/Paving etc</w:t>
      </w:r>
    </w:p>
    <w:p w14:paraId="74B15EC4" w14:textId="77777777" w:rsidR="00A92332" w:rsidRPr="00A92332" w:rsidRDefault="005F10DA" w:rsidP="00A9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8CAFBC3">
          <v:rect id="_x0000_i1030" style="width:0;height:1.5pt" o:hralign="center" o:hrstd="t" o:hr="t" fillcolor="#a0a0a0" stroked="f"/>
        </w:pict>
      </w:r>
    </w:p>
    <w:p w14:paraId="289D0A24" w14:textId="74F7E45D" w:rsidR="00A92332" w:rsidRPr="004630E8" w:rsidRDefault="00A92332" w:rsidP="00A923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0E8">
        <w:rPr>
          <w:rFonts w:ascii="Times New Roman" w:eastAsia="Times New Roman" w:hAnsi="Times New Roman" w:cs="Times New Roman"/>
          <w:bCs/>
          <w:sz w:val="24"/>
          <w:szCs w:val="24"/>
        </w:rPr>
        <w:t>Process has been transparent</w:t>
      </w:r>
      <w:r w:rsidRPr="004630E8">
        <w:rPr>
          <w:rFonts w:ascii="Times New Roman" w:eastAsia="Times New Roman" w:hAnsi="Times New Roman" w:cs="Times New Roman"/>
          <w:sz w:val="24"/>
          <w:szCs w:val="24"/>
        </w:rPr>
        <w:t xml:space="preserve">, with discussions in </w:t>
      </w:r>
      <w:r w:rsidR="00A50A4D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 w:rsidR="004630E8" w:rsidRPr="004630E8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Pr="004630E8">
        <w:rPr>
          <w:rFonts w:ascii="Times New Roman" w:eastAsia="Times New Roman" w:hAnsi="Times New Roman" w:cs="Times New Roman"/>
          <w:bCs/>
          <w:sz w:val="24"/>
          <w:szCs w:val="24"/>
        </w:rPr>
        <w:t>Commission Meetings since 20</w:t>
      </w:r>
      <w:r w:rsidR="004630E8" w:rsidRPr="004630E8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="00A50A4D">
        <w:rPr>
          <w:rFonts w:ascii="Times New Roman" w:eastAsia="Times New Roman" w:hAnsi="Times New Roman" w:cs="Times New Roman"/>
          <w:bCs/>
          <w:sz w:val="24"/>
          <w:szCs w:val="24"/>
        </w:rPr>
        <w:t xml:space="preserve"> 21 of which have been since 2020 and 16 of those since 2023.</w:t>
      </w:r>
    </w:p>
    <w:p w14:paraId="2B9AC7F8" w14:textId="77777777" w:rsidR="005F10DA" w:rsidRDefault="005F10DA"/>
    <w:sectPr w:rsidR="0089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0E2"/>
    <w:multiLevelType w:val="multilevel"/>
    <w:tmpl w:val="A97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15A65"/>
    <w:multiLevelType w:val="multilevel"/>
    <w:tmpl w:val="46D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8679C"/>
    <w:multiLevelType w:val="multilevel"/>
    <w:tmpl w:val="50C4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15B61"/>
    <w:multiLevelType w:val="multilevel"/>
    <w:tmpl w:val="DEA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072C3"/>
    <w:multiLevelType w:val="multilevel"/>
    <w:tmpl w:val="DC0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B4EF9"/>
    <w:multiLevelType w:val="multilevel"/>
    <w:tmpl w:val="DB1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4124B"/>
    <w:multiLevelType w:val="multilevel"/>
    <w:tmpl w:val="F4F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01358"/>
    <w:multiLevelType w:val="multilevel"/>
    <w:tmpl w:val="8524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A77DF"/>
    <w:multiLevelType w:val="multilevel"/>
    <w:tmpl w:val="FF0E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12424"/>
    <w:multiLevelType w:val="multilevel"/>
    <w:tmpl w:val="7B8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77852"/>
    <w:multiLevelType w:val="multilevel"/>
    <w:tmpl w:val="896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E1DAE"/>
    <w:multiLevelType w:val="multilevel"/>
    <w:tmpl w:val="C94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4464">
    <w:abstractNumId w:val="8"/>
  </w:num>
  <w:num w:numId="2" w16cid:durableId="1688214839">
    <w:abstractNumId w:val="10"/>
  </w:num>
  <w:num w:numId="3" w16cid:durableId="1735346337">
    <w:abstractNumId w:val="4"/>
  </w:num>
  <w:num w:numId="4" w16cid:durableId="799226046">
    <w:abstractNumId w:val="0"/>
  </w:num>
  <w:num w:numId="5" w16cid:durableId="1316377039">
    <w:abstractNumId w:val="5"/>
  </w:num>
  <w:num w:numId="6" w16cid:durableId="876546517">
    <w:abstractNumId w:val="6"/>
  </w:num>
  <w:num w:numId="7" w16cid:durableId="525483018">
    <w:abstractNumId w:val="7"/>
  </w:num>
  <w:num w:numId="8" w16cid:durableId="691763049">
    <w:abstractNumId w:val="1"/>
  </w:num>
  <w:num w:numId="9" w16cid:durableId="69620568">
    <w:abstractNumId w:val="3"/>
  </w:num>
  <w:num w:numId="10" w16cid:durableId="1878544552">
    <w:abstractNumId w:val="9"/>
  </w:num>
  <w:num w:numId="11" w16cid:durableId="1261060847">
    <w:abstractNumId w:val="11"/>
  </w:num>
  <w:num w:numId="12" w16cid:durableId="342242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2"/>
    <w:rsid w:val="002F154D"/>
    <w:rsid w:val="004630E8"/>
    <w:rsid w:val="005F10DA"/>
    <w:rsid w:val="007F3695"/>
    <w:rsid w:val="008961C9"/>
    <w:rsid w:val="008A1D3D"/>
    <w:rsid w:val="00A25B2F"/>
    <w:rsid w:val="00A50A4D"/>
    <w:rsid w:val="00A92332"/>
    <w:rsid w:val="00BC2128"/>
    <w:rsid w:val="00CA1FEE"/>
    <w:rsid w:val="00DD34BF"/>
    <w:rsid w:val="00F570A1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E149589"/>
  <w15:chartTrackingRefBased/>
  <w15:docId w15:val="{EC3CF7ED-9D2E-4A3F-B1E3-1A264DE7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923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23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923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92332"/>
    <w:rPr>
      <w:b/>
      <w:bCs/>
    </w:rPr>
  </w:style>
  <w:style w:type="paragraph" w:styleId="NormalWeb">
    <w:name w:val="Normal (Web)"/>
    <w:basedOn w:val="Normal"/>
    <w:uiPriority w:val="99"/>
    <w:unhideWhenUsed/>
    <w:rsid w:val="00A9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Crawford</dc:creator>
  <cp:keywords/>
  <dc:description/>
  <cp:lastModifiedBy>Steve Urness</cp:lastModifiedBy>
  <cp:revision>7</cp:revision>
  <cp:lastPrinted>2025-01-28T17:15:00Z</cp:lastPrinted>
  <dcterms:created xsi:type="dcterms:W3CDTF">2025-01-28T17:14:00Z</dcterms:created>
  <dcterms:modified xsi:type="dcterms:W3CDTF">2025-01-30T18:08:00Z</dcterms:modified>
</cp:coreProperties>
</file>