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4F396" w14:textId="77777777" w:rsidR="00B01CAF" w:rsidRDefault="00B01CAF" w:rsidP="00AF5730"/>
    <w:p w14:paraId="23068257" w14:textId="77777777" w:rsidR="00B01CAF" w:rsidRDefault="00B01CAF" w:rsidP="00AF5730"/>
    <w:p w14:paraId="5081D01B" w14:textId="7AB972CB" w:rsidR="00304B99" w:rsidRPr="00AF5730" w:rsidRDefault="00B01CAF" w:rsidP="00AF5730">
      <w:r>
        <w:t>On 02/15/25, around 0621 PM,</w:t>
      </w:r>
      <w:r w:rsidR="00304B99" w:rsidRPr="00AF5730">
        <w:t xml:space="preserve"> </w:t>
      </w:r>
      <w:r>
        <w:t xml:space="preserve">Valley City Police Department </w:t>
      </w:r>
      <w:r w:rsidR="00A22DB3">
        <w:t>was</w:t>
      </w:r>
      <w:r>
        <w:t xml:space="preserve"> dispatched to the </w:t>
      </w:r>
      <w:proofErr w:type="spellStart"/>
      <w:r>
        <w:t>Econolodge</w:t>
      </w:r>
      <w:proofErr w:type="spellEnd"/>
      <w:r>
        <w:t xml:space="preserve"> for an overly intoxicated male. Officers responded and located Mark Nelson</w:t>
      </w:r>
      <w:r w:rsidR="00A22DB3">
        <w:t xml:space="preserve"> who was heavily intoxicated</w:t>
      </w:r>
      <w:r>
        <w:t>. Nelson was argumentative with staff and officers but agreed to leave the establishment. Officers located Nelson again lying in the roadway of 4</w:t>
      </w:r>
      <w:r w:rsidRPr="00B01CAF">
        <w:rPr>
          <w:vertAlign w:val="superscript"/>
        </w:rPr>
        <w:t>th</w:t>
      </w:r>
      <w:r>
        <w:t xml:space="preserve"> Ave. SW. </w:t>
      </w:r>
      <w:r w:rsidR="00A22DB3">
        <w:t>Nelson was assisted to his feet and transported to Mercy Hospital due to his level of intoxication. At Mercy Hospital Nelson began arguing with officers and refused to go inside. Nelson began to square up with officers to incite a confrontation. Nelson was detained due to his actions and behavior. While being detained Nelson resisted arrest and kicked one of the officers. Nelson was arrested for disorderly conduct, resisting arrest, and assault on a police officer.</w:t>
      </w:r>
      <w:bookmarkStart w:id="0" w:name="_GoBack"/>
      <w:bookmarkEnd w:id="0"/>
    </w:p>
    <w:sectPr w:rsidR="00304B99" w:rsidRPr="00AF5730" w:rsidSect="00C249BE">
      <w:head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F30BB" w14:textId="77777777" w:rsidR="00674483" w:rsidRDefault="00674483" w:rsidP="00C83B78">
      <w:pPr>
        <w:spacing w:after="0" w:line="240" w:lineRule="auto"/>
      </w:pPr>
      <w:r>
        <w:separator/>
      </w:r>
    </w:p>
  </w:endnote>
  <w:endnote w:type="continuationSeparator" w:id="0">
    <w:p w14:paraId="6B855910" w14:textId="77777777" w:rsidR="00674483" w:rsidRDefault="00674483" w:rsidP="00C8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BAC3B" w14:textId="77777777" w:rsidR="00674483" w:rsidRDefault="00674483" w:rsidP="00C83B78">
      <w:pPr>
        <w:spacing w:after="0" w:line="240" w:lineRule="auto"/>
      </w:pPr>
      <w:r>
        <w:separator/>
      </w:r>
    </w:p>
  </w:footnote>
  <w:footnote w:type="continuationSeparator" w:id="0">
    <w:p w14:paraId="3E108F29" w14:textId="77777777" w:rsidR="00674483" w:rsidRDefault="00674483" w:rsidP="00C8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121D" w14:textId="77777777" w:rsidR="00C83B78" w:rsidRDefault="00C83B78">
    <w:pPr>
      <w:pStyle w:val="Header"/>
    </w:pPr>
    <w:r>
      <w:rPr>
        <w:noProof/>
      </w:rPr>
      <mc:AlternateContent>
        <mc:Choice Requires="wps">
          <w:drawing>
            <wp:anchor distT="0" distB="0" distL="114300" distR="114300" simplePos="0" relativeHeight="251659264" behindDoc="0" locked="0" layoutInCell="1" allowOverlap="1" wp14:anchorId="7871D15E" wp14:editId="4179F1BE">
              <wp:simplePos x="0" y="0"/>
              <wp:positionH relativeFrom="column">
                <wp:posOffset>3623244</wp:posOffset>
              </wp:positionH>
              <wp:positionV relativeFrom="paragraph">
                <wp:posOffset>124211</wp:posOffset>
              </wp:positionV>
              <wp:extent cx="2374265" cy="124667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46674"/>
                      </a:xfrm>
                      <a:prstGeom prst="rect">
                        <a:avLst/>
                      </a:prstGeom>
                      <a:noFill/>
                      <a:ln w="9525">
                        <a:noFill/>
                        <a:miter lim="800000"/>
                        <a:headEnd/>
                        <a:tailEnd/>
                      </a:ln>
                    </wps:spPr>
                    <wps:txbx>
                      <w:txbxContent>
                        <w:p w14:paraId="30D23FDA" w14:textId="7DF23346" w:rsidR="007672F6" w:rsidRDefault="007672F6" w:rsidP="00C83B78">
                          <w:pPr>
                            <w:spacing w:after="0"/>
                            <w:jc w:val="right"/>
                            <w:rPr>
                              <w:b/>
                              <w:sz w:val="20"/>
                              <w:szCs w:val="20"/>
                            </w:rPr>
                          </w:pPr>
                          <w:r>
                            <w:rPr>
                              <w:b/>
                              <w:sz w:val="20"/>
                              <w:szCs w:val="20"/>
                            </w:rPr>
                            <w:t>Chief Nicholas Horner</w:t>
                          </w:r>
                        </w:p>
                        <w:p w14:paraId="1DA09018" w14:textId="1639572E" w:rsidR="00C83B78" w:rsidRPr="003073C2" w:rsidRDefault="00C83B78" w:rsidP="00C83B78">
                          <w:pPr>
                            <w:spacing w:after="0"/>
                            <w:jc w:val="right"/>
                            <w:rPr>
                              <w:b/>
                              <w:sz w:val="20"/>
                              <w:szCs w:val="20"/>
                            </w:rPr>
                          </w:pPr>
                          <w:r w:rsidRPr="003073C2">
                            <w:rPr>
                              <w:b/>
                              <w:sz w:val="20"/>
                              <w:szCs w:val="20"/>
                            </w:rPr>
                            <w:t>216 2</w:t>
                          </w:r>
                          <w:r w:rsidRPr="003073C2">
                            <w:rPr>
                              <w:b/>
                              <w:sz w:val="20"/>
                              <w:szCs w:val="20"/>
                              <w:vertAlign w:val="superscript"/>
                            </w:rPr>
                            <w:t>nd</w:t>
                          </w:r>
                          <w:r w:rsidRPr="003073C2">
                            <w:rPr>
                              <w:b/>
                              <w:sz w:val="20"/>
                              <w:szCs w:val="20"/>
                            </w:rPr>
                            <w:t xml:space="preserve"> Avenue NE</w:t>
                          </w:r>
                        </w:p>
                        <w:p w14:paraId="33C4B825" w14:textId="77777777" w:rsidR="00C83B78" w:rsidRDefault="00C83B78" w:rsidP="00C83B78">
                          <w:pPr>
                            <w:spacing w:after="0"/>
                            <w:jc w:val="right"/>
                            <w:rPr>
                              <w:b/>
                              <w:sz w:val="20"/>
                              <w:szCs w:val="20"/>
                            </w:rPr>
                          </w:pPr>
                          <w:r w:rsidRPr="003073C2">
                            <w:rPr>
                              <w:b/>
                              <w:sz w:val="20"/>
                              <w:szCs w:val="20"/>
                            </w:rPr>
                            <w:t>Valley City, ND 58072</w:t>
                          </w:r>
                        </w:p>
                        <w:p w14:paraId="1CD92B9A" w14:textId="77777777" w:rsidR="003073C2" w:rsidRDefault="003073C2" w:rsidP="00C83B78">
                          <w:pPr>
                            <w:spacing w:after="0"/>
                            <w:jc w:val="right"/>
                            <w:rPr>
                              <w:b/>
                              <w:sz w:val="20"/>
                              <w:szCs w:val="20"/>
                            </w:rPr>
                          </w:pPr>
                          <w:r>
                            <w:rPr>
                              <w:b/>
                              <w:sz w:val="20"/>
                              <w:szCs w:val="20"/>
                            </w:rPr>
                            <w:t>Office: (701) 845-3110</w:t>
                          </w:r>
                        </w:p>
                        <w:p w14:paraId="526A6359" w14:textId="77777777" w:rsidR="003073C2" w:rsidRPr="003073C2" w:rsidRDefault="003073C2" w:rsidP="00C83B78">
                          <w:pPr>
                            <w:spacing w:after="0"/>
                            <w:jc w:val="right"/>
                            <w:rPr>
                              <w:b/>
                              <w:sz w:val="20"/>
                              <w:szCs w:val="20"/>
                            </w:rPr>
                          </w:pPr>
                          <w:r>
                            <w:rPr>
                              <w:b/>
                              <w:sz w:val="20"/>
                              <w:szCs w:val="20"/>
                            </w:rPr>
                            <w:t>Fax: (701) 845-3100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71D15E" id="_x0000_t202" coordsize="21600,21600" o:spt="202" path="m,l,21600r21600,l21600,xe">
              <v:stroke joinstyle="miter"/>
              <v:path gradientshapeok="t" o:connecttype="rect"/>
            </v:shapetype>
            <v:shape id="Text Box 2" o:spid="_x0000_s1026" type="#_x0000_t202" style="position:absolute;margin-left:285.3pt;margin-top:9.8pt;width:186.95pt;height:98.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" filled="f" stroked="f">
              <v:textbox>
                <w:txbxContent>
                  <w:p w14:paraId="30D23FDA" w14:textId="7DF23346" w:rsidR="007672F6" w:rsidRDefault="007672F6" w:rsidP="00C83B78">
                    <w:pPr>
                      <w:spacing w:after="0"/>
                      <w:jc w:val="right"/>
                      <w:rPr>
                        <w:b/>
                        <w:sz w:val="20"/>
                        <w:szCs w:val="20"/>
                      </w:rPr>
                    </w:pPr>
                    <w:r>
                      <w:rPr>
                        <w:b/>
                        <w:sz w:val="20"/>
                        <w:szCs w:val="20"/>
                      </w:rPr>
                      <w:t>Chief Nicholas Horner</w:t>
                    </w:r>
                  </w:p>
                  <w:p w14:paraId="1DA09018" w14:textId="1639572E" w:rsidR="00C83B78" w:rsidRPr="003073C2" w:rsidRDefault="00C83B78" w:rsidP="00C83B78">
                    <w:pPr>
                      <w:spacing w:after="0"/>
                      <w:jc w:val="right"/>
                      <w:rPr>
                        <w:b/>
                        <w:sz w:val="20"/>
                        <w:szCs w:val="20"/>
                      </w:rPr>
                    </w:pPr>
                    <w:r w:rsidRPr="003073C2">
                      <w:rPr>
                        <w:b/>
                        <w:sz w:val="20"/>
                        <w:szCs w:val="20"/>
                      </w:rPr>
                      <w:t>216 2</w:t>
                    </w:r>
                    <w:r w:rsidRPr="003073C2">
                      <w:rPr>
                        <w:b/>
                        <w:sz w:val="20"/>
                        <w:szCs w:val="20"/>
                        <w:vertAlign w:val="superscript"/>
                      </w:rPr>
                      <w:t>nd</w:t>
                    </w:r>
                    <w:r w:rsidRPr="003073C2">
                      <w:rPr>
                        <w:b/>
                        <w:sz w:val="20"/>
                        <w:szCs w:val="20"/>
                      </w:rPr>
                      <w:t xml:space="preserve"> Avenue NE</w:t>
                    </w:r>
                  </w:p>
                  <w:p w14:paraId="33C4B825" w14:textId="77777777" w:rsidR="00C83B78" w:rsidRDefault="00C83B78" w:rsidP="00C83B78">
                    <w:pPr>
                      <w:spacing w:after="0"/>
                      <w:jc w:val="right"/>
                      <w:rPr>
                        <w:b/>
                        <w:sz w:val="20"/>
                        <w:szCs w:val="20"/>
                      </w:rPr>
                    </w:pPr>
                    <w:r w:rsidRPr="003073C2">
                      <w:rPr>
                        <w:b/>
                        <w:sz w:val="20"/>
                        <w:szCs w:val="20"/>
                      </w:rPr>
                      <w:t>Valley City, ND 58072</w:t>
                    </w:r>
                  </w:p>
                  <w:p w14:paraId="1CD92B9A" w14:textId="77777777" w:rsidR="003073C2" w:rsidRDefault="003073C2" w:rsidP="00C83B78">
                    <w:pPr>
                      <w:spacing w:after="0"/>
                      <w:jc w:val="right"/>
                      <w:rPr>
                        <w:b/>
                        <w:sz w:val="20"/>
                        <w:szCs w:val="20"/>
                      </w:rPr>
                    </w:pPr>
                    <w:r>
                      <w:rPr>
                        <w:b/>
                        <w:sz w:val="20"/>
                        <w:szCs w:val="20"/>
                      </w:rPr>
                      <w:t>Office: (701) 845-3110</w:t>
                    </w:r>
                  </w:p>
                  <w:p w14:paraId="526A6359" w14:textId="77777777" w:rsidR="003073C2" w:rsidRPr="003073C2" w:rsidRDefault="003073C2" w:rsidP="00C83B78">
                    <w:pPr>
                      <w:spacing w:after="0"/>
                      <w:jc w:val="right"/>
                      <w:rPr>
                        <w:b/>
                        <w:sz w:val="20"/>
                        <w:szCs w:val="20"/>
                      </w:rPr>
                    </w:pPr>
                    <w:r>
                      <w:rPr>
                        <w:b/>
                        <w:sz w:val="20"/>
                        <w:szCs w:val="20"/>
                      </w:rPr>
                      <w:t>Fax: (701) 845-3100</w:t>
                    </w:r>
                  </w:p>
                </w:txbxContent>
              </v:textbox>
            </v:shape>
          </w:pict>
        </mc:Fallback>
      </mc:AlternateContent>
    </w:r>
    <w:r>
      <w:rPr>
        <w:noProof/>
      </w:rPr>
      <w:drawing>
        <wp:inline distT="0" distB="0" distL="0" distR="0" wp14:anchorId="7E3BE3C1" wp14:editId="5A9D6C3B">
          <wp:extent cx="5928258" cy="1082452"/>
          <wp:effectExtent l="0" t="0" r="0" b="3810"/>
          <wp:docPr id="2" name="Picture 2" descr="C:\Users\fthompson\AppData\Local\Microsoft\Windows\Temporary Internet Files\Content.Outlook\XLH57UKX\VCP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hompson\AppData\Local\Microsoft\Windows\Temporary Internet Files\Content.Outlook\XLH57UKX\VCPD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99" cy="1081893"/>
                  </a:xfrm>
                  <a:prstGeom prst="rect">
                    <a:avLst/>
                  </a:prstGeom>
                  <a:noFill/>
                  <a:ln>
                    <a:noFill/>
                  </a:ln>
                </pic:spPr>
              </pic:pic>
            </a:graphicData>
          </a:graphic>
        </wp:inline>
      </w:drawing>
    </w:r>
  </w:p>
  <w:p w14:paraId="7EE4E8A7" w14:textId="77777777" w:rsidR="00C83B78" w:rsidRDefault="00363849">
    <w:pPr>
      <w:pStyle w:val="Header"/>
    </w:pPr>
    <w:r>
      <w:rPr>
        <w:noProof/>
      </w:rPr>
      <mc:AlternateContent>
        <mc:Choice Requires="wps">
          <w:drawing>
            <wp:anchor distT="0" distB="0" distL="114300" distR="114300" simplePos="0" relativeHeight="251660288" behindDoc="0" locked="0" layoutInCell="1" allowOverlap="1" wp14:anchorId="644DFCDB" wp14:editId="1EEA4D34">
              <wp:simplePos x="0" y="0"/>
              <wp:positionH relativeFrom="column">
                <wp:posOffset>-938530</wp:posOffset>
              </wp:positionH>
              <wp:positionV relativeFrom="paragraph">
                <wp:posOffset>192192</wp:posOffset>
              </wp:positionV>
              <wp:extent cx="7793773" cy="0"/>
              <wp:effectExtent l="0" t="19050" r="17145" b="19050"/>
              <wp:wrapNone/>
              <wp:docPr id="1" name="Straight Connector 1"/>
              <wp:cNvGraphicFramePr/>
              <a:graphic xmlns:a="http://schemas.openxmlformats.org/drawingml/2006/main">
                <a:graphicData uri="http://schemas.microsoft.com/office/word/2010/wordprocessingShape">
                  <wps:wsp>
                    <wps:cNvCnPr/>
                    <wps:spPr>
                      <a:xfrm>
                        <a:off x="0" y="0"/>
                        <a:ext cx="7793773" cy="0"/>
                      </a:xfrm>
                      <a:prstGeom prst="line">
                        <a:avLst/>
                      </a:prstGeom>
                      <a:ln w="381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5D9A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15.15pt" to="539.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" strokecolor="#17365d [2415]" strokeweight="3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3D"/>
    <w:rsid w:val="0003201B"/>
    <w:rsid w:val="00055FCE"/>
    <w:rsid w:val="00100AAE"/>
    <w:rsid w:val="00111E03"/>
    <w:rsid w:val="002A415C"/>
    <w:rsid w:val="002E5119"/>
    <w:rsid w:val="002F0573"/>
    <w:rsid w:val="00304B99"/>
    <w:rsid w:val="003073C2"/>
    <w:rsid w:val="00363849"/>
    <w:rsid w:val="00455F49"/>
    <w:rsid w:val="00551AEA"/>
    <w:rsid w:val="00565758"/>
    <w:rsid w:val="00600930"/>
    <w:rsid w:val="0062058A"/>
    <w:rsid w:val="006210F2"/>
    <w:rsid w:val="00674483"/>
    <w:rsid w:val="0068323F"/>
    <w:rsid w:val="00715F45"/>
    <w:rsid w:val="007672F6"/>
    <w:rsid w:val="007959C5"/>
    <w:rsid w:val="008B479A"/>
    <w:rsid w:val="00900EBA"/>
    <w:rsid w:val="00A0103D"/>
    <w:rsid w:val="00A22DB3"/>
    <w:rsid w:val="00A62D4B"/>
    <w:rsid w:val="00AD69C7"/>
    <w:rsid w:val="00AF5730"/>
    <w:rsid w:val="00B01CAF"/>
    <w:rsid w:val="00BB7155"/>
    <w:rsid w:val="00BF0BF9"/>
    <w:rsid w:val="00C249BE"/>
    <w:rsid w:val="00C27CE5"/>
    <w:rsid w:val="00C820AE"/>
    <w:rsid w:val="00C83B78"/>
    <w:rsid w:val="00C97F57"/>
    <w:rsid w:val="00CF5D5A"/>
    <w:rsid w:val="00D7696F"/>
    <w:rsid w:val="00E502E6"/>
    <w:rsid w:val="00F4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C24E2D1"/>
  <w15:docId w15:val="{BB3C8C32-F8DE-4C39-B2FF-0480968A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3D"/>
    <w:rPr>
      <w:rFonts w:ascii="Tahoma" w:hAnsi="Tahoma" w:cs="Tahoma"/>
      <w:sz w:val="16"/>
      <w:szCs w:val="16"/>
    </w:rPr>
  </w:style>
  <w:style w:type="paragraph" w:styleId="Header">
    <w:name w:val="header"/>
    <w:basedOn w:val="Normal"/>
    <w:link w:val="HeaderChar"/>
    <w:uiPriority w:val="99"/>
    <w:unhideWhenUsed/>
    <w:rsid w:val="00C8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B78"/>
  </w:style>
  <w:style w:type="paragraph" w:styleId="Footer">
    <w:name w:val="footer"/>
    <w:basedOn w:val="Normal"/>
    <w:link w:val="FooterChar"/>
    <w:uiPriority w:val="99"/>
    <w:unhideWhenUsed/>
    <w:rsid w:val="00C8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B78"/>
  </w:style>
  <w:style w:type="table" w:styleId="TableGrid">
    <w:name w:val="Table Grid"/>
    <w:basedOn w:val="TableNormal"/>
    <w:uiPriority w:val="59"/>
    <w:rsid w:val="0011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274A2-F6BD-4F29-BD19-B905BFC4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Thompson</dc:creator>
  <cp:lastModifiedBy>Nicholas Horner</cp:lastModifiedBy>
  <cp:revision>2</cp:revision>
  <cp:lastPrinted>2023-10-06T13:24:00Z</cp:lastPrinted>
  <dcterms:created xsi:type="dcterms:W3CDTF">2025-02-18T15:47:00Z</dcterms:created>
  <dcterms:modified xsi:type="dcterms:W3CDTF">2025-02-18T15:47:00Z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1d184378c7ad3122a202d3bd4aeaf08ecf480670dd73607e5d71d7d3493b5022</vt:lpwstr>
  </property>
</Properties>
</file>