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807E2" w14:textId="77777777" w:rsidR="0084651D" w:rsidRDefault="0084651D" w:rsidP="00AF5730"/>
    <w:p w14:paraId="3E8117C8" w14:textId="77777777" w:rsidR="0084651D" w:rsidRDefault="0084651D" w:rsidP="00AF5730"/>
    <w:p w14:paraId="5081D01B" w14:textId="0B725C93" w:rsidR="00304B99" w:rsidRPr="00AF5730" w:rsidRDefault="0084651D" w:rsidP="00AF5730">
      <w:r>
        <w:t>On 02/21/25, at 07:27 A.M. Valley City Police Department responded to the 400 block of 3</w:t>
      </w:r>
      <w:r w:rsidRPr="0084651D">
        <w:rPr>
          <w:vertAlign w:val="superscript"/>
        </w:rPr>
        <w:t>rd</w:t>
      </w:r>
      <w:r>
        <w:t xml:space="preserve"> St. NW for </w:t>
      </w:r>
      <w:proofErr w:type="gramStart"/>
      <w:r>
        <w:t>a</w:t>
      </w:r>
      <w:proofErr w:type="gramEnd"/>
      <w:r>
        <w:t xml:space="preserve"> unattended death. </w:t>
      </w:r>
      <w:r w:rsidR="007937DF">
        <w:t>Law enforcement found a</w:t>
      </w:r>
      <w:r>
        <w:t xml:space="preserve"> male individual </w:t>
      </w:r>
      <w:r w:rsidR="00D66D47">
        <w:t xml:space="preserve">deceased in </w:t>
      </w:r>
      <w:r>
        <w:t>the alley</w:t>
      </w:r>
      <w:r w:rsidR="00D66D47">
        <w:t>way</w:t>
      </w:r>
      <w:r>
        <w:t>. North Dakota Bureau of Criminal Investigation was contacted for assistance</w:t>
      </w:r>
      <w:r w:rsidR="007937DF">
        <w:t xml:space="preserve"> in the investigation</w:t>
      </w:r>
      <w:r>
        <w:t>.</w:t>
      </w:r>
      <w:r w:rsidR="00D66D47">
        <w:t xml:space="preserve"> </w:t>
      </w:r>
      <w:r w:rsidR="007937DF">
        <w:t xml:space="preserve">At this time there is no apparent threat to the </w:t>
      </w:r>
      <w:r>
        <w:t>public and the investigation is ongoing. Anyone with information regarding this case please contact the Valley City Police Department at 701-845-3110.</w:t>
      </w:r>
      <w:bookmarkStart w:id="0" w:name="_GoBack"/>
      <w:bookmarkEnd w:id="0"/>
    </w:p>
    <w:sectPr w:rsidR="00304B99" w:rsidRPr="00AF5730" w:rsidSect="00C249BE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876F8" w14:textId="77777777" w:rsidR="000B18D5" w:rsidRDefault="000B18D5" w:rsidP="00C83B78">
      <w:pPr>
        <w:spacing w:after="0" w:line="240" w:lineRule="auto"/>
      </w:pPr>
      <w:r>
        <w:separator/>
      </w:r>
    </w:p>
  </w:endnote>
  <w:endnote w:type="continuationSeparator" w:id="0">
    <w:p w14:paraId="753084DA" w14:textId="77777777" w:rsidR="000B18D5" w:rsidRDefault="000B18D5" w:rsidP="00C8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92B5" w14:textId="77777777" w:rsidR="000B18D5" w:rsidRDefault="000B18D5" w:rsidP="00C83B78">
      <w:pPr>
        <w:spacing w:after="0" w:line="240" w:lineRule="auto"/>
      </w:pPr>
      <w:r>
        <w:separator/>
      </w:r>
    </w:p>
  </w:footnote>
  <w:footnote w:type="continuationSeparator" w:id="0">
    <w:p w14:paraId="1A7A4114" w14:textId="77777777" w:rsidR="000B18D5" w:rsidRDefault="000B18D5" w:rsidP="00C8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121D" w14:textId="77777777" w:rsidR="00C83B78" w:rsidRDefault="00C83B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1D15E" wp14:editId="4179F1BE">
              <wp:simplePos x="0" y="0"/>
              <wp:positionH relativeFrom="column">
                <wp:posOffset>3623244</wp:posOffset>
              </wp:positionH>
              <wp:positionV relativeFrom="paragraph">
                <wp:posOffset>124211</wp:posOffset>
              </wp:positionV>
              <wp:extent cx="2374265" cy="124667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466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23FDA" w14:textId="7DF23346" w:rsidR="007672F6" w:rsidRDefault="007672F6" w:rsidP="00C83B78">
                          <w:pPr>
                            <w:spacing w:after="0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Chief Nicholas Horner</w:t>
                          </w:r>
                        </w:p>
                        <w:p w14:paraId="1DA09018" w14:textId="1639572E" w:rsidR="00C83B78" w:rsidRPr="003073C2" w:rsidRDefault="00C83B78" w:rsidP="00C83B78">
                          <w:pPr>
                            <w:spacing w:after="0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073C2">
                            <w:rPr>
                              <w:b/>
                              <w:sz w:val="20"/>
                              <w:szCs w:val="20"/>
                            </w:rPr>
                            <w:t>216 2</w:t>
                          </w:r>
                          <w:r w:rsidRPr="003073C2">
                            <w:rPr>
                              <w:b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3073C2">
                            <w:rPr>
                              <w:b/>
                              <w:sz w:val="20"/>
                              <w:szCs w:val="20"/>
                            </w:rPr>
                            <w:t xml:space="preserve"> Avenue NE</w:t>
                          </w:r>
                        </w:p>
                        <w:p w14:paraId="33C4B825" w14:textId="77777777" w:rsidR="00C83B78" w:rsidRDefault="00C83B78" w:rsidP="00C83B78">
                          <w:pPr>
                            <w:spacing w:after="0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073C2">
                            <w:rPr>
                              <w:b/>
                              <w:sz w:val="20"/>
                              <w:szCs w:val="20"/>
                            </w:rPr>
                            <w:t>Valley City, ND 58072</w:t>
                          </w:r>
                        </w:p>
                        <w:p w14:paraId="1CD92B9A" w14:textId="77777777" w:rsidR="003073C2" w:rsidRDefault="003073C2" w:rsidP="00C83B78">
                          <w:pPr>
                            <w:spacing w:after="0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Office: (701) 845-3110</w:t>
                          </w:r>
                        </w:p>
                        <w:p w14:paraId="526A6359" w14:textId="77777777" w:rsidR="003073C2" w:rsidRPr="003073C2" w:rsidRDefault="003073C2" w:rsidP="00C83B78">
                          <w:pPr>
                            <w:spacing w:after="0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Fax: (701) 845-3100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1D1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3pt;margin-top:9.8pt;width:186.95pt;height:98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" filled="f" stroked="f">
              <v:textbox>
                <w:txbxContent>
                  <w:p w14:paraId="30D23FDA" w14:textId="7DF23346" w:rsidR="007672F6" w:rsidRDefault="007672F6" w:rsidP="00C83B78">
                    <w:pPr>
                      <w:spacing w:after="0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Chief Nicholas Horner</w:t>
                    </w:r>
                  </w:p>
                  <w:p w14:paraId="1DA09018" w14:textId="1639572E" w:rsidR="00C83B78" w:rsidRPr="003073C2" w:rsidRDefault="00C83B78" w:rsidP="00C83B78">
                    <w:pPr>
                      <w:spacing w:after="0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073C2">
                      <w:rPr>
                        <w:b/>
                        <w:sz w:val="20"/>
                        <w:szCs w:val="20"/>
                      </w:rPr>
                      <w:t>216 2</w:t>
                    </w:r>
                    <w:r w:rsidRPr="003073C2">
                      <w:rPr>
                        <w:b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3073C2">
                      <w:rPr>
                        <w:b/>
                        <w:sz w:val="20"/>
                        <w:szCs w:val="20"/>
                      </w:rPr>
                      <w:t xml:space="preserve"> Avenue NE</w:t>
                    </w:r>
                  </w:p>
                  <w:p w14:paraId="33C4B825" w14:textId="77777777" w:rsidR="00C83B78" w:rsidRDefault="00C83B78" w:rsidP="00C83B78">
                    <w:pPr>
                      <w:spacing w:after="0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073C2">
                      <w:rPr>
                        <w:b/>
                        <w:sz w:val="20"/>
                        <w:szCs w:val="20"/>
                      </w:rPr>
                      <w:t>Valley City, ND 58072</w:t>
                    </w:r>
                  </w:p>
                  <w:p w14:paraId="1CD92B9A" w14:textId="77777777" w:rsidR="003073C2" w:rsidRDefault="003073C2" w:rsidP="00C83B78">
                    <w:pPr>
                      <w:spacing w:after="0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Office: (701) 845-3110</w:t>
                    </w:r>
                  </w:p>
                  <w:p w14:paraId="526A6359" w14:textId="77777777" w:rsidR="003073C2" w:rsidRPr="003073C2" w:rsidRDefault="003073C2" w:rsidP="00C83B78">
                    <w:pPr>
                      <w:spacing w:after="0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Fax: (701) 845-3100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3BE3C1" wp14:editId="5A9D6C3B">
          <wp:extent cx="5928258" cy="1082452"/>
          <wp:effectExtent l="0" t="0" r="0" b="3810"/>
          <wp:docPr id="2" name="Picture 2" descr="C:\Users\fthompson\AppData\Local\Microsoft\Windows\Temporary Internet Files\Content.Outlook\XLH57UKX\VCP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thompson\AppData\Local\Microsoft\Windows\Temporary Internet Files\Content.Outlook\XLH57UKX\VCPD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99" cy="108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4E8A7" w14:textId="77777777" w:rsidR="00C83B78" w:rsidRDefault="003638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DFCDB" wp14:editId="1EEA4D34">
              <wp:simplePos x="0" y="0"/>
              <wp:positionH relativeFrom="column">
                <wp:posOffset>-938530</wp:posOffset>
              </wp:positionH>
              <wp:positionV relativeFrom="paragraph">
                <wp:posOffset>192192</wp:posOffset>
              </wp:positionV>
              <wp:extent cx="7793773" cy="0"/>
              <wp:effectExtent l="0" t="19050" r="1714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3773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4549A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5.15pt" to="539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" strokecolor="#17365d [2415]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3D"/>
    <w:rsid w:val="0003201B"/>
    <w:rsid w:val="00055FCE"/>
    <w:rsid w:val="000B18D5"/>
    <w:rsid w:val="00100AAE"/>
    <w:rsid w:val="00111E03"/>
    <w:rsid w:val="002A415C"/>
    <w:rsid w:val="002E5119"/>
    <w:rsid w:val="002F0573"/>
    <w:rsid w:val="00304B99"/>
    <w:rsid w:val="003073C2"/>
    <w:rsid w:val="00363849"/>
    <w:rsid w:val="00455F49"/>
    <w:rsid w:val="00551AEA"/>
    <w:rsid w:val="00565758"/>
    <w:rsid w:val="00600930"/>
    <w:rsid w:val="0062058A"/>
    <w:rsid w:val="006210F2"/>
    <w:rsid w:val="00674483"/>
    <w:rsid w:val="00715F45"/>
    <w:rsid w:val="007672F6"/>
    <w:rsid w:val="007937DF"/>
    <w:rsid w:val="007959C5"/>
    <w:rsid w:val="0084651D"/>
    <w:rsid w:val="008B479A"/>
    <w:rsid w:val="00900EBA"/>
    <w:rsid w:val="00A0103D"/>
    <w:rsid w:val="00A62D4B"/>
    <w:rsid w:val="00AD69C7"/>
    <w:rsid w:val="00AF5730"/>
    <w:rsid w:val="00BB7155"/>
    <w:rsid w:val="00BF0BF9"/>
    <w:rsid w:val="00C249BE"/>
    <w:rsid w:val="00C27CE5"/>
    <w:rsid w:val="00C820AE"/>
    <w:rsid w:val="00C83B78"/>
    <w:rsid w:val="00C97F57"/>
    <w:rsid w:val="00CF5D5A"/>
    <w:rsid w:val="00D66D47"/>
    <w:rsid w:val="00D7696F"/>
    <w:rsid w:val="00EF0D16"/>
    <w:rsid w:val="00F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4E2D1"/>
  <w15:docId w15:val="{BB3C8C32-F8DE-4C39-B2FF-0480968A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78"/>
  </w:style>
  <w:style w:type="paragraph" w:styleId="Footer">
    <w:name w:val="footer"/>
    <w:basedOn w:val="Normal"/>
    <w:link w:val="FooterChar"/>
    <w:uiPriority w:val="99"/>
    <w:unhideWhenUsed/>
    <w:rsid w:val="00C83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78"/>
  </w:style>
  <w:style w:type="table" w:styleId="TableGrid">
    <w:name w:val="Table Grid"/>
    <w:basedOn w:val="TableNormal"/>
    <w:uiPriority w:val="59"/>
    <w:rsid w:val="0011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3391-9516-4DF0-B2A9-8F3B73C5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Thompson</dc:creator>
  <cp:lastModifiedBy>Nicholas Horner</cp:lastModifiedBy>
  <cp:revision>4</cp:revision>
  <cp:lastPrinted>2023-10-06T13:24:00Z</cp:lastPrinted>
  <dcterms:created xsi:type="dcterms:W3CDTF">2025-02-21T17:55:00Z</dcterms:created>
  <dcterms:modified xsi:type="dcterms:W3CDTF">2025-02-21T18:00:00Z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1d184378c7ad3122a202d3bd4aeaf08ecf480670dd73607e5d71d7d3493b5022</vt:lpwstr>
  </property>
</Properties>
</file>