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spacing w:before="1"/>
        <w:rPr>
          <w:sz w:val="19"/>
        </w:rPr>
      </w:pPr>
    </w:p>
    <w:p w:rsidR="009A5E55" w:rsidRDefault="00FE16AC">
      <w:pPr>
        <w:spacing w:before="90"/>
        <w:ind w:left="1486" w:right="1596"/>
        <w:jc w:val="center"/>
        <w:rPr>
          <w:sz w:val="24"/>
        </w:rPr>
      </w:pPr>
      <w:r>
        <w:rPr>
          <w:sz w:val="24"/>
        </w:rPr>
        <w:t>EEO</w:t>
      </w:r>
      <w:r>
        <w:rPr>
          <w:spacing w:val="-12"/>
          <w:sz w:val="24"/>
        </w:rPr>
        <w:t xml:space="preserve"> </w:t>
      </w:r>
      <w:r>
        <w:rPr>
          <w:sz w:val="24"/>
        </w:rPr>
        <w:t>PUBLIC REPORT</w:t>
      </w: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FE16AC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3776471</wp:posOffset>
            </wp:positionH>
            <wp:positionV relativeFrom="paragraph">
              <wp:posOffset>123150</wp:posOffset>
            </wp:positionV>
            <wp:extent cx="288036" cy="1097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E55" w:rsidRDefault="009A5E55">
      <w:pPr>
        <w:pStyle w:val="BodyText"/>
        <w:rPr>
          <w:sz w:val="26"/>
        </w:rPr>
      </w:pPr>
    </w:p>
    <w:p w:rsidR="009A5E55" w:rsidRDefault="009A5E55">
      <w:pPr>
        <w:pStyle w:val="BodyText"/>
        <w:spacing w:before="2"/>
        <w:rPr>
          <w:sz w:val="28"/>
        </w:rPr>
      </w:pPr>
    </w:p>
    <w:p w:rsidR="009A5E55" w:rsidRDefault="00FE16AC">
      <w:pPr>
        <w:pStyle w:val="Title"/>
        <w:spacing w:line="364" w:lineRule="auto"/>
      </w:pPr>
      <w:r>
        <w:rPr>
          <w:w w:val="95"/>
        </w:rPr>
        <w:t>STATIONS</w:t>
      </w:r>
      <w:r>
        <w:rPr>
          <w:spacing w:val="3"/>
          <w:w w:val="95"/>
        </w:rPr>
        <w:t xml:space="preserve"> </w:t>
      </w:r>
      <w:r>
        <w:rPr>
          <w:w w:val="95"/>
        </w:rPr>
        <w:t>WHAJ(FM),</w:t>
      </w:r>
      <w:r>
        <w:rPr>
          <w:spacing w:val="-5"/>
          <w:w w:val="95"/>
        </w:rPr>
        <w:t xml:space="preserve"> </w:t>
      </w:r>
      <w:r>
        <w:rPr>
          <w:w w:val="95"/>
        </w:rPr>
        <w:t>WKOY(FM),</w:t>
      </w:r>
      <w:r>
        <w:rPr>
          <w:spacing w:val="-3"/>
          <w:w w:val="95"/>
        </w:rPr>
        <w:t xml:space="preserve"> </w:t>
      </w:r>
      <w:r w:rsidR="00D144BA">
        <w:rPr>
          <w:w w:val="95"/>
        </w:rPr>
        <w:t>WH</w:t>
      </w:r>
      <w:r>
        <w:rPr>
          <w:w w:val="95"/>
        </w:rPr>
        <w:t>KX(FM),</w:t>
      </w:r>
      <w:r>
        <w:rPr>
          <w:spacing w:val="7"/>
          <w:w w:val="95"/>
        </w:rPr>
        <w:t xml:space="preserve"> </w:t>
      </w:r>
      <w:r>
        <w:rPr>
          <w:w w:val="95"/>
        </w:rPr>
        <w:t>WHQX(FM),</w:t>
      </w:r>
      <w:r>
        <w:rPr>
          <w:spacing w:val="-56"/>
          <w:w w:val="95"/>
        </w:rPr>
        <w:t xml:space="preserve"> </w:t>
      </w:r>
      <w:r>
        <w:t>WKQB(FM),</w:t>
      </w:r>
      <w:r>
        <w:rPr>
          <w:spacing w:val="15"/>
        </w:rPr>
        <w:t xml:space="preserve"> </w:t>
      </w:r>
      <w:r>
        <w:t>WKQR(FM),</w:t>
      </w:r>
      <w:r>
        <w:rPr>
          <w:spacing w:val="15"/>
        </w:rPr>
        <w:t xml:space="preserve"> </w:t>
      </w:r>
      <w:r>
        <w:t>WHIS(AM),</w:t>
      </w:r>
      <w:r>
        <w:rPr>
          <w:spacing w:val="8"/>
        </w:rPr>
        <w:t xml:space="preserve"> </w:t>
      </w:r>
      <w:r>
        <w:t>WKEZ(AM),</w:t>
      </w:r>
      <w:r>
        <w:rPr>
          <w:spacing w:val="1"/>
        </w:rPr>
        <w:t xml:space="preserve"> </w:t>
      </w:r>
      <w:r>
        <w:t>WAMN(AM),</w:t>
      </w:r>
      <w:r>
        <w:rPr>
          <w:spacing w:val="2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WELC(AM)</w:t>
      </w:r>
    </w:p>
    <w:p w:rsidR="009A5E55" w:rsidRDefault="009A5E55">
      <w:pPr>
        <w:pStyle w:val="BodyText"/>
        <w:rPr>
          <w:sz w:val="28"/>
        </w:rPr>
      </w:pPr>
    </w:p>
    <w:p w:rsidR="009A5E55" w:rsidRDefault="009A5E55">
      <w:pPr>
        <w:pStyle w:val="BodyText"/>
        <w:rPr>
          <w:sz w:val="28"/>
        </w:rPr>
      </w:pPr>
    </w:p>
    <w:p w:rsidR="009A5E55" w:rsidRDefault="00FE16AC">
      <w:pPr>
        <w:spacing w:before="224" w:line="376" w:lineRule="auto"/>
        <w:ind w:left="3510" w:right="3588"/>
        <w:jc w:val="center"/>
        <w:rPr>
          <w:sz w:val="23"/>
        </w:rPr>
      </w:pPr>
      <w:r>
        <w:rPr>
          <w:w w:val="85"/>
          <w:sz w:val="23"/>
        </w:rPr>
        <w:t>This</w:t>
      </w:r>
      <w:r>
        <w:rPr>
          <w:spacing w:val="37"/>
          <w:w w:val="85"/>
          <w:sz w:val="23"/>
        </w:rPr>
        <w:t xml:space="preserve"> </w:t>
      </w:r>
      <w:r>
        <w:rPr>
          <w:w w:val="85"/>
          <w:sz w:val="23"/>
        </w:rPr>
        <w:t>EEO</w:t>
      </w:r>
      <w:r>
        <w:rPr>
          <w:spacing w:val="34"/>
          <w:w w:val="85"/>
          <w:sz w:val="23"/>
        </w:rPr>
        <w:t xml:space="preserve"> </w:t>
      </w:r>
      <w:r>
        <w:rPr>
          <w:w w:val="85"/>
          <w:sz w:val="23"/>
        </w:rPr>
        <w:t>P</w:t>
      </w:r>
      <w:r w:rsidR="00D144BA">
        <w:rPr>
          <w:w w:val="85"/>
          <w:sz w:val="23"/>
        </w:rPr>
        <w:t>u</w:t>
      </w:r>
      <w:r>
        <w:rPr>
          <w:w w:val="85"/>
          <w:sz w:val="23"/>
        </w:rPr>
        <w:t>blic</w:t>
      </w:r>
      <w:r>
        <w:rPr>
          <w:spacing w:val="29"/>
          <w:w w:val="85"/>
          <w:sz w:val="23"/>
        </w:rPr>
        <w:t xml:space="preserve"> </w:t>
      </w:r>
      <w:r>
        <w:rPr>
          <w:w w:val="85"/>
          <w:sz w:val="23"/>
        </w:rPr>
        <w:t>File</w:t>
      </w:r>
      <w:r>
        <w:rPr>
          <w:spacing w:val="26"/>
          <w:w w:val="85"/>
          <w:sz w:val="23"/>
        </w:rPr>
        <w:t xml:space="preserve"> </w:t>
      </w:r>
      <w:r>
        <w:rPr>
          <w:w w:val="85"/>
          <w:sz w:val="23"/>
        </w:rPr>
        <w:t>Repo</w:t>
      </w:r>
      <w:r w:rsidR="00D144BA">
        <w:rPr>
          <w:w w:val="85"/>
          <w:sz w:val="23"/>
        </w:rPr>
        <w:t>r</w:t>
      </w:r>
      <w:r>
        <w:rPr>
          <w:w w:val="85"/>
          <w:sz w:val="23"/>
        </w:rPr>
        <w:t>t</w:t>
      </w:r>
      <w:r>
        <w:rPr>
          <w:spacing w:val="-46"/>
          <w:w w:val="85"/>
          <w:sz w:val="23"/>
        </w:rPr>
        <w:t xml:space="preserve"> </w:t>
      </w:r>
      <w:r>
        <w:rPr>
          <w:w w:val="90"/>
          <w:sz w:val="23"/>
        </w:rPr>
        <w:t>Covers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the One-Year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Period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Ending</w:t>
      </w:r>
      <w:r>
        <w:rPr>
          <w:spacing w:val="-12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May</w:t>
      </w:r>
      <w:r>
        <w:rPr>
          <w:spacing w:val="-6"/>
          <w:sz w:val="23"/>
        </w:rPr>
        <w:t xml:space="preserve"> </w:t>
      </w:r>
      <w:r>
        <w:rPr>
          <w:sz w:val="23"/>
        </w:rPr>
        <w:t>31,</w:t>
      </w:r>
      <w:r>
        <w:rPr>
          <w:spacing w:val="-7"/>
          <w:sz w:val="23"/>
        </w:rPr>
        <w:t xml:space="preserve"> </w:t>
      </w:r>
      <w:r>
        <w:rPr>
          <w:sz w:val="23"/>
        </w:rPr>
        <w:t>202</w:t>
      </w:r>
      <w:r w:rsidR="00E76711">
        <w:rPr>
          <w:sz w:val="23"/>
        </w:rPr>
        <w:t>2</w:t>
      </w:r>
    </w:p>
    <w:p w:rsidR="009A5E55" w:rsidRDefault="009A5E55">
      <w:pPr>
        <w:spacing w:line="376" w:lineRule="auto"/>
        <w:jc w:val="center"/>
        <w:rPr>
          <w:sz w:val="23"/>
        </w:rPr>
        <w:sectPr w:rsidR="009A5E55">
          <w:type w:val="continuous"/>
          <w:pgSz w:w="12240" w:h="15840"/>
          <w:pgMar w:top="1500" w:right="1200" w:bottom="280" w:left="1400" w:header="720" w:footer="720" w:gutter="0"/>
          <w:cols w:space="720"/>
        </w:sectPr>
      </w:pPr>
    </w:p>
    <w:p w:rsidR="009A5E55" w:rsidRDefault="00FE16AC">
      <w:pPr>
        <w:spacing w:before="60"/>
        <w:ind w:left="1486" w:right="1574"/>
        <w:jc w:val="center"/>
        <w:rPr>
          <w:b/>
          <w:sz w:val="24"/>
        </w:rPr>
      </w:pPr>
      <w:r>
        <w:rPr>
          <w:b/>
          <w:sz w:val="24"/>
        </w:rPr>
        <w:lastRenderedPageBreak/>
        <w:t>EEO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</w:p>
    <w:p w:rsidR="009A5E55" w:rsidRDefault="009A5E55">
      <w:pPr>
        <w:pStyle w:val="BodyText"/>
        <w:rPr>
          <w:b/>
          <w:sz w:val="26"/>
        </w:rPr>
      </w:pPr>
    </w:p>
    <w:p w:rsidR="009A5E55" w:rsidRDefault="009A5E55">
      <w:pPr>
        <w:pStyle w:val="BodyText"/>
        <w:spacing w:before="7"/>
        <w:rPr>
          <w:b/>
          <w:sz w:val="23"/>
        </w:rPr>
      </w:pPr>
    </w:p>
    <w:p w:rsidR="009A5E55" w:rsidRDefault="00FE16AC">
      <w:pPr>
        <w:pStyle w:val="BodyText"/>
        <w:ind w:left="116" w:firstLine="702"/>
      </w:pPr>
      <w:r>
        <w:t>This</w:t>
      </w:r>
      <w:r>
        <w:rPr>
          <w:spacing w:val="-5"/>
        </w:rPr>
        <w:t xml:space="preserve"> </w:t>
      </w:r>
      <w:r>
        <w:t>EEO</w:t>
      </w:r>
      <w:r>
        <w:rPr>
          <w:spacing w:val="-4"/>
        </w:rPr>
        <w:t xml:space="preserve"> </w:t>
      </w:r>
      <w:r>
        <w:t>Public File</w:t>
      </w:r>
      <w:r>
        <w:rPr>
          <w:spacing w:val="-10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filed</w:t>
      </w:r>
      <w:r>
        <w:rPr>
          <w:spacing w:val="4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inspection files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Stations</w:t>
      </w:r>
      <w:r>
        <w:rPr>
          <w:spacing w:val="-1"/>
        </w:rPr>
        <w:t xml:space="preserve"> </w:t>
      </w:r>
      <w:r>
        <w:t>WHAJ(£M),</w:t>
      </w:r>
      <w:r>
        <w:rPr>
          <w:spacing w:val="-52"/>
        </w:rPr>
        <w:t xml:space="preserve"> </w:t>
      </w:r>
      <w:r>
        <w:rPr>
          <w:w w:val="95"/>
        </w:rPr>
        <w:t>WKOY(FM),</w:t>
      </w:r>
      <w:r>
        <w:rPr>
          <w:spacing w:val="5"/>
          <w:w w:val="95"/>
        </w:rPr>
        <w:t xml:space="preserve"> </w:t>
      </w:r>
      <w:r>
        <w:rPr>
          <w:w w:val="95"/>
        </w:rPr>
        <w:t>WHKX(FM),</w:t>
      </w:r>
      <w:r>
        <w:rPr>
          <w:spacing w:val="5"/>
          <w:w w:val="95"/>
        </w:rPr>
        <w:t xml:space="preserve"> </w:t>
      </w:r>
      <w:r>
        <w:rPr>
          <w:w w:val="95"/>
        </w:rPr>
        <w:t>WIJQX(FM),</w:t>
      </w:r>
      <w:r>
        <w:rPr>
          <w:spacing w:val="5"/>
          <w:w w:val="95"/>
        </w:rPr>
        <w:t xml:space="preserve"> </w:t>
      </w:r>
      <w:r>
        <w:rPr>
          <w:w w:val="95"/>
        </w:rPr>
        <w:t>WKQB(FM),</w:t>
      </w:r>
      <w:r>
        <w:rPr>
          <w:spacing w:val="7"/>
          <w:w w:val="95"/>
        </w:rPr>
        <w:t xml:space="preserve"> </w:t>
      </w:r>
      <w:r>
        <w:rPr>
          <w:w w:val="95"/>
        </w:rPr>
        <w:t>WKQR(FM),</w:t>
      </w:r>
      <w:r>
        <w:rPr>
          <w:spacing w:val="38"/>
          <w:w w:val="95"/>
        </w:rPr>
        <w:t xml:space="preserve"> </w:t>
      </w:r>
      <w:r>
        <w:rPr>
          <w:w w:val="95"/>
        </w:rPr>
        <w:t>WH1S(AM),</w:t>
      </w:r>
      <w:r>
        <w:rPr>
          <w:spacing w:val="2"/>
          <w:w w:val="95"/>
        </w:rPr>
        <w:t xml:space="preserve"> </w:t>
      </w:r>
      <w:r>
        <w:rPr>
          <w:w w:val="95"/>
        </w:rPr>
        <w:t>WKEZ(AM),</w:t>
      </w:r>
    </w:p>
    <w:p w:rsidR="009A5E55" w:rsidRDefault="00FE16AC">
      <w:pPr>
        <w:pStyle w:val="BodyText"/>
        <w:spacing w:before="17" w:line="225" w:lineRule="auto"/>
        <w:ind w:left="103" w:right="337" w:firstLine="5"/>
      </w:pPr>
      <w:r>
        <w:rPr>
          <w:spacing w:val="-1"/>
        </w:rPr>
        <w:t>WAMN(AM),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WELC(AM)</w:t>
      </w:r>
      <w:r>
        <w:rPr>
          <w:spacing w:val="13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rPr>
          <w:spacing w:val="-1"/>
        </w:rPr>
        <w:t>73.2080(c)(6)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-52"/>
        </w:rPr>
        <w:t xml:space="preserve"> </w:t>
      </w:r>
      <w:r>
        <w:t>Co</w:t>
      </w:r>
      <w:r w:rsidR="00D144BA">
        <w:t>mmission’s</w:t>
      </w:r>
      <w:r>
        <w:rPr>
          <w:spacing w:val="12"/>
        </w:rPr>
        <w:t xml:space="preserve"> </w:t>
      </w:r>
      <w:r>
        <w:t>(“FCC”)</w:t>
      </w:r>
      <w:r>
        <w:rPr>
          <w:spacing w:val="24"/>
        </w:rPr>
        <w:t xml:space="preserve"> </w:t>
      </w:r>
      <w:r w:rsidR="00D144BA">
        <w:rPr>
          <w:spacing w:val="24"/>
        </w:rPr>
        <w:t>rules</w:t>
      </w:r>
      <w:r>
        <w:t>.</w:t>
      </w:r>
    </w:p>
    <w:p w:rsidR="009A5E55" w:rsidRDefault="009A5E55">
      <w:pPr>
        <w:pStyle w:val="BodyText"/>
        <w:rPr>
          <w:sz w:val="24"/>
        </w:rPr>
      </w:pPr>
    </w:p>
    <w:p w:rsidR="009A5E55" w:rsidRDefault="009A5E55">
      <w:pPr>
        <w:pStyle w:val="BodyText"/>
        <w:spacing w:before="3"/>
        <w:rPr>
          <w:sz w:val="26"/>
        </w:rPr>
      </w:pPr>
    </w:p>
    <w:p w:rsidR="009A5E55" w:rsidRDefault="00FE16AC">
      <w:pPr>
        <w:pStyle w:val="BodyText"/>
        <w:ind w:left="828"/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one-year</w:t>
      </w:r>
      <w:r>
        <w:rPr>
          <w:spacing w:val="13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ending</w:t>
      </w:r>
      <w:r>
        <w:rPr>
          <w:spacing w:val="-8"/>
        </w:rPr>
        <w:t xml:space="preserve"> </w:t>
      </w:r>
      <w:r>
        <w:t>on May</w:t>
      </w:r>
      <w:r>
        <w:rPr>
          <w:spacing w:val="-9"/>
        </w:rPr>
        <w:t xml:space="preserve"> </w:t>
      </w:r>
      <w:r>
        <w:t>31,</w:t>
      </w:r>
      <w:r>
        <w:rPr>
          <w:spacing w:val="-10"/>
        </w:rPr>
        <w:t xml:space="preserve"> </w:t>
      </w:r>
      <w:r>
        <w:t>202</w:t>
      </w:r>
      <w:r w:rsidR="00E76711">
        <w:t>2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station</w:t>
      </w:r>
      <w:r>
        <w:rPr>
          <w:spacing w:val="5"/>
        </w:rPr>
        <w:t xml:space="preserve"> </w:t>
      </w:r>
      <w:r>
        <w:t>filled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positions.</w:t>
      </w:r>
    </w:p>
    <w:p w:rsidR="009A5E55" w:rsidRDefault="009A5E55">
      <w:pPr>
        <w:pStyle w:val="BodyText"/>
        <w:rPr>
          <w:sz w:val="24"/>
        </w:rPr>
      </w:pPr>
    </w:p>
    <w:p w:rsidR="009A5E55" w:rsidRDefault="009A5E55">
      <w:pPr>
        <w:pStyle w:val="BodyText"/>
        <w:rPr>
          <w:sz w:val="26"/>
        </w:rPr>
      </w:pPr>
    </w:p>
    <w:p w:rsidR="00D144BA" w:rsidRDefault="00FE16AC">
      <w:pPr>
        <w:pStyle w:val="BodyText"/>
        <w:ind w:left="111" w:right="265" w:firstLine="721"/>
        <w:rPr>
          <w:w w:val="95"/>
        </w:rPr>
      </w:pPr>
      <w:r>
        <w:rPr>
          <w:w w:val="95"/>
        </w:rPr>
        <w:t>The station</w:t>
      </w:r>
      <w:r>
        <w:rPr>
          <w:spacing w:val="27"/>
          <w:w w:val="95"/>
        </w:rPr>
        <w:t xml:space="preserve"> </w:t>
      </w:r>
      <w:r>
        <w:rPr>
          <w:w w:val="95"/>
        </w:rPr>
        <w:t>interviewed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total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ze</w:t>
      </w:r>
      <w:r w:rsidR="00D144BA">
        <w:rPr>
          <w:w w:val="95"/>
        </w:rPr>
        <w:t>r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(0)</w:t>
      </w:r>
      <w:r>
        <w:rPr>
          <w:spacing w:val="8"/>
          <w:w w:val="95"/>
        </w:rPr>
        <w:t xml:space="preserve"> </w:t>
      </w:r>
      <w:r>
        <w:rPr>
          <w:w w:val="95"/>
        </w:rPr>
        <w:t>people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full-t</w:t>
      </w:r>
      <w:r w:rsidR="00D144BA">
        <w:rPr>
          <w:w w:val="95"/>
        </w:rPr>
        <w:t>ime</w:t>
      </w:r>
      <w:r>
        <w:rPr>
          <w:spacing w:val="10"/>
          <w:w w:val="95"/>
        </w:rPr>
        <w:t xml:space="preserve"> </w:t>
      </w:r>
      <w:r>
        <w:rPr>
          <w:w w:val="95"/>
        </w:rPr>
        <w:t>vacancies</w:t>
      </w:r>
      <w:r>
        <w:rPr>
          <w:spacing w:val="17"/>
          <w:w w:val="95"/>
        </w:rPr>
        <w:t xml:space="preserve"> </w:t>
      </w:r>
      <w:r>
        <w:rPr>
          <w:w w:val="95"/>
        </w:rPr>
        <w:t>d</w:t>
      </w:r>
      <w:r w:rsidR="00D144BA">
        <w:rPr>
          <w:w w:val="95"/>
        </w:rPr>
        <w:t>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period</w:t>
      </w:r>
      <w:r w:rsidR="00D144BA">
        <w:rPr>
          <w:w w:val="95"/>
        </w:rPr>
        <w:t xml:space="preserve"> </w:t>
      </w:r>
    </w:p>
    <w:p w:rsidR="009A5E55" w:rsidRDefault="00FE16AC">
      <w:pPr>
        <w:pStyle w:val="BodyText"/>
        <w:ind w:left="111" w:right="265" w:firstLine="721"/>
      </w:pPr>
      <w:r>
        <w:rPr>
          <w:spacing w:val="-49"/>
          <w:w w:val="95"/>
        </w:rPr>
        <w:t xml:space="preserve"> </w:t>
      </w:r>
      <w:r>
        <w:t>covered</w:t>
      </w:r>
      <w:r>
        <w:rPr>
          <w:spacing w:val="1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 w:rsidR="00D144BA">
        <w:rPr>
          <w:spacing w:val="7"/>
        </w:rPr>
        <w:t>re</w:t>
      </w:r>
      <w:r>
        <w:t>port.</w:t>
      </w:r>
    </w:p>
    <w:p w:rsidR="009A5E55" w:rsidRDefault="009A5E55">
      <w:pPr>
        <w:pStyle w:val="BodyText"/>
        <w:rPr>
          <w:sz w:val="24"/>
        </w:rPr>
      </w:pPr>
    </w:p>
    <w:p w:rsidR="009A5E55" w:rsidRDefault="009A5E55">
      <w:pPr>
        <w:pStyle w:val="BodyText"/>
        <w:spacing w:before="11"/>
        <w:rPr>
          <w:sz w:val="25"/>
        </w:rPr>
      </w:pPr>
    </w:p>
    <w:p w:rsidR="009A5E55" w:rsidRDefault="00FE16AC">
      <w:pPr>
        <w:pStyle w:val="BodyText"/>
        <w:ind w:left="118" w:firstLine="713"/>
      </w:pPr>
      <w:r>
        <w:rPr>
          <w:spacing w:val="-1"/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following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18"/>
          <w:w w:val="95"/>
        </w:rPr>
        <w:t xml:space="preserve"> </w:t>
      </w:r>
      <w:r w:rsidR="00D144BA">
        <w:rPr>
          <w:w w:val="95"/>
        </w:rPr>
        <w:t>recruitment</w:t>
      </w:r>
      <w:r>
        <w:rPr>
          <w:spacing w:val="8"/>
          <w:w w:val="95"/>
        </w:rPr>
        <w:t xml:space="preserve"> </w:t>
      </w:r>
      <w:r>
        <w:rPr>
          <w:w w:val="95"/>
        </w:rPr>
        <w:t>sources</w:t>
      </w:r>
      <w:r w:rsidR="00D144BA">
        <w:rPr>
          <w:w w:val="95"/>
        </w:rPr>
        <w:t xml:space="preserve"> used </w:t>
      </w:r>
      <w:r>
        <w:rPr>
          <w:w w:val="95"/>
        </w:rPr>
        <w:t>during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period</w:t>
      </w:r>
      <w:r w:rsidR="00D144BA">
        <w:rPr>
          <w:w w:val="95"/>
        </w:rPr>
        <w:t xml:space="preserve"> </w:t>
      </w:r>
      <w:r>
        <w:rPr>
          <w:w w:val="95"/>
        </w:rPr>
        <w:t>covered</w:t>
      </w:r>
      <w:r w:rsidR="00D144BA">
        <w:rPr>
          <w:w w:val="95"/>
        </w:rPr>
        <w:t xml:space="preserve"> </w:t>
      </w:r>
      <w:r>
        <w:rPr>
          <w:w w:val="95"/>
        </w:rPr>
        <w:t>in</w:t>
      </w:r>
      <w:r w:rsidR="00D144BA">
        <w:rPr>
          <w:spacing w:val="21"/>
          <w:w w:val="95"/>
        </w:rPr>
        <w:t xml:space="preserve"> </w:t>
      </w:r>
      <w:r>
        <w:rPr>
          <w:w w:val="95"/>
        </w:rPr>
        <w:t>this</w:t>
      </w:r>
      <w:r>
        <w:rPr>
          <w:spacing w:val="15"/>
          <w:w w:val="95"/>
        </w:rPr>
        <w:t xml:space="preserve"> </w:t>
      </w:r>
      <w:r>
        <w:rPr>
          <w:w w:val="95"/>
        </w:rPr>
        <w:t>report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cumulative</w:t>
      </w:r>
      <w:r>
        <w:rPr>
          <w:spacing w:val="24"/>
        </w:rPr>
        <w:t xml:space="preserve"> </w:t>
      </w:r>
      <w:r>
        <w:t>nu</w:t>
      </w:r>
      <w:r w:rsidR="00D144BA">
        <w:t>mber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interviewees</w:t>
      </w:r>
      <w:r>
        <w:rPr>
          <w:spacing w:val="35"/>
        </w:rPr>
        <w:t xml:space="preserve"> </w:t>
      </w:r>
      <w:r>
        <w:t>referred</w:t>
      </w:r>
      <w:r>
        <w:rPr>
          <w:spacing w:val="3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eac</w:t>
      </w:r>
      <w:r w:rsidR="00D144BA">
        <w:t>h</w:t>
      </w:r>
      <w:r>
        <w:t>:</w:t>
      </w: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spacing w:before="4"/>
        <w:rPr>
          <w:sz w:val="21"/>
        </w:rPr>
      </w:pPr>
    </w:p>
    <w:p w:rsidR="009A5E55" w:rsidRDefault="009A5E55">
      <w:pPr>
        <w:rPr>
          <w:sz w:val="21"/>
        </w:rPr>
        <w:sectPr w:rsidR="009A5E55">
          <w:pgSz w:w="12240" w:h="15840"/>
          <w:pgMar w:top="1300" w:right="1200" w:bottom="280" w:left="1400" w:header="720" w:footer="720" w:gutter="0"/>
          <w:cols w:space="720"/>
        </w:sectPr>
      </w:pPr>
    </w:p>
    <w:p w:rsidR="000E56EC" w:rsidRDefault="00FE16AC" w:rsidP="000E56EC">
      <w:pPr>
        <w:spacing w:before="101" w:line="415" w:lineRule="auto"/>
        <w:ind w:left="127" w:right="37" w:firstLine="715"/>
        <w:rPr>
          <w:spacing w:val="-1"/>
          <w:w w:val="90"/>
          <w:sz w:val="21"/>
          <w:u w:val="single"/>
        </w:rPr>
      </w:pPr>
      <w:r>
        <w:rPr>
          <w:spacing w:val="-1"/>
          <w:w w:val="90"/>
          <w:sz w:val="21"/>
          <w:u w:val="single"/>
        </w:rPr>
        <w:lastRenderedPageBreak/>
        <w:t>Rec</w:t>
      </w:r>
      <w:r w:rsidR="00D144BA">
        <w:rPr>
          <w:spacing w:val="-1"/>
          <w:w w:val="90"/>
          <w:sz w:val="21"/>
          <w:u w:val="single"/>
        </w:rPr>
        <w:t>ruitment</w:t>
      </w:r>
      <w:r w:rsidR="000E56EC">
        <w:rPr>
          <w:spacing w:val="-1"/>
          <w:w w:val="90"/>
          <w:sz w:val="21"/>
          <w:u w:val="single"/>
        </w:rPr>
        <w:t xml:space="preserve"> Sources</w:t>
      </w:r>
    </w:p>
    <w:p w:rsidR="009A5E55" w:rsidRDefault="000E56EC" w:rsidP="000E56EC">
      <w:pPr>
        <w:spacing w:before="101" w:line="415" w:lineRule="auto"/>
        <w:ind w:left="127" w:right="37"/>
        <w:rPr>
          <w:sz w:val="21"/>
        </w:rPr>
      </w:pPr>
      <w:r w:rsidRPr="000E56EC">
        <w:rPr>
          <w:spacing w:val="-1"/>
          <w:w w:val="90"/>
          <w:sz w:val="21"/>
        </w:rPr>
        <w:t>Internal Applicants</w:t>
      </w:r>
      <w:r w:rsidR="00FE16AC">
        <w:rPr>
          <w:spacing w:val="41"/>
          <w:sz w:val="21"/>
        </w:rPr>
        <w:t xml:space="preserve"> </w:t>
      </w:r>
    </w:p>
    <w:p w:rsidR="009A5E55" w:rsidRDefault="00FE16AC">
      <w:pPr>
        <w:pStyle w:val="BodyText"/>
        <w:spacing w:line="236" w:lineRule="exact"/>
        <w:ind w:left="129"/>
      </w:pPr>
      <w:r>
        <w:rPr>
          <w:w w:val="90"/>
        </w:rPr>
        <w:t>Refer</w:t>
      </w:r>
      <w:r w:rsidR="000E56EC">
        <w:rPr>
          <w:w w:val="90"/>
        </w:rPr>
        <w:t>r</w:t>
      </w:r>
      <w:r>
        <w:rPr>
          <w:w w:val="90"/>
        </w:rPr>
        <w:t>als</w:t>
      </w:r>
    </w:p>
    <w:p w:rsidR="009A5E55" w:rsidRDefault="00FE16AC">
      <w:pPr>
        <w:pStyle w:val="BodyText"/>
        <w:spacing w:before="150"/>
        <w:ind w:left="112"/>
      </w:pPr>
      <w:r>
        <w:t>Station</w:t>
      </w:r>
      <w:r>
        <w:rPr>
          <w:spacing w:val="3"/>
        </w:rPr>
        <w:t xml:space="preserve"> </w:t>
      </w:r>
      <w:r>
        <w:t>Websites</w:t>
      </w:r>
    </w:p>
    <w:p w:rsidR="009A5E55" w:rsidRDefault="00403E19">
      <w:pPr>
        <w:pStyle w:val="BodyText"/>
        <w:spacing w:before="157" w:line="403" w:lineRule="auto"/>
        <w:ind w:left="123" w:right="395" w:hanging="5"/>
        <w:rPr>
          <w:rFonts w:ascii="Courier New"/>
        </w:rPr>
      </w:pPr>
      <w:r>
        <w:rPr>
          <w:spacing w:val="-1"/>
        </w:rPr>
        <w:t xml:space="preserve">Station </w:t>
      </w:r>
      <w:r w:rsidR="00FE16AC">
        <w:rPr>
          <w:spacing w:val="-1"/>
        </w:rPr>
        <w:t xml:space="preserve">On Air </w:t>
      </w:r>
      <w:r w:rsidR="00FE16AC">
        <w:t>Indeed.com</w:t>
      </w:r>
      <w:r w:rsidR="00FE16AC">
        <w:rPr>
          <w:spacing w:val="1"/>
        </w:rPr>
        <w:t xml:space="preserve"> </w:t>
      </w:r>
      <w:r w:rsidR="000E56EC">
        <w:rPr>
          <w:spacing w:val="1"/>
        </w:rPr>
        <w:t>AllAccess.com</w:t>
      </w:r>
    </w:p>
    <w:p w:rsidR="009A5E55" w:rsidRDefault="00FE16AC">
      <w:pPr>
        <w:pStyle w:val="BodyText"/>
        <w:spacing w:line="230" w:lineRule="exact"/>
        <w:ind w:left="130"/>
      </w:pPr>
      <w:r>
        <w:t>WVBA</w:t>
      </w:r>
      <w:r>
        <w:rPr>
          <w:spacing w:val="-1"/>
        </w:rPr>
        <w:t xml:space="preserve"> </w:t>
      </w:r>
      <w:r>
        <w:t>Website</w:t>
      </w:r>
    </w:p>
    <w:p w:rsidR="009A5E55" w:rsidRDefault="00FE16AC">
      <w:pPr>
        <w:pStyle w:val="BodyText"/>
        <w:spacing w:before="158" w:line="393" w:lineRule="auto"/>
        <w:ind w:left="126" w:right="413" w:firstLine="3"/>
      </w:pPr>
      <w:r>
        <w:t>Previous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Monster.co</w:t>
      </w:r>
      <w:r w:rsidR="000E56EC">
        <w:t>m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rPr>
          <w:w w:val="95"/>
        </w:rPr>
        <w:t>Professional</w:t>
      </w:r>
      <w:r>
        <w:rPr>
          <w:spacing w:val="5"/>
          <w:w w:val="95"/>
        </w:rPr>
        <w:t xml:space="preserve"> </w:t>
      </w:r>
      <w:r>
        <w:rPr>
          <w:w w:val="95"/>
        </w:rPr>
        <w:t>Reference</w:t>
      </w:r>
    </w:p>
    <w:p w:rsidR="009A5E55" w:rsidRDefault="00FE16AC">
      <w:pPr>
        <w:pStyle w:val="BodyText"/>
        <w:spacing w:line="388" w:lineRule="auto"/>
        <w:ind w:left="137" w:right="100"/>
      </w:pPr>
      <w:r>
        <w:rPr>
          <w:spacing w:val="-1"/>
        </w:rPr>
        <w:t>BluefieldHelpWanted.co</w:t>
      </w:r>
      <w:r w:rsidR="000E56EC">
        <w:rPr>
          <w:spacing w:val="-1"/>
        </w:rPr>
        <w:t>m</w:t>
      </w:r>
      <w:r>
        <w:rPr>
          <w:spacing w:val="-52"/>
        </w:rPr>
        <w:t xml:space="preserve"> </w:t>
      </w:r>
      <w:r>
        <w:t>Bluefield</w:t>
      </w:r>
      <w:r>
        <w:rPr>
          <w:spacing w:val="55"/>
        </w:rPr>
        <w:t xml:space="preserve"> </w:t>
      </w:r>
      <w:r w:rsidR="00403E19">
        <w:t xml:space="preserve">University </w:t>
      </w:r>
      <w:r w:rsidR="00403E19">
        <w:rPr>
          <w:spacing w:val="1"/>
        </w:rPr>
        <w:t>Bluefield</w:t>
      </w:r>
      <w:r>
        <w:rPr>
          <w:spacing w:val="1"/>
          <w:w w:val="95"/>
        </w:rPr>
        <w:t xml:space="preserve"> </w:t>
      </w:r>
      <w:r>
        <w:rPr>
          <w:w w:val="95"/>
        </w:rPr>
        <w:t>Daily</w:t>
      </w:r>
      <w:r w:rsidR="000E56EC">
        <w:rPr>
          <w:w w:val="95"/>
        </w:rPr>
        <w:t xml:space="preserve"> </w:t>
      </w:r>
      <w:r>
        <w:rPr>
          <w:w w:val="95"/>
        </w:rPr>
        <w:t xml:space="preserve">Telegraph </w:t>
      </w:r>
      <w:r w:rsidR="000E56EC">
        <w:rPr>
          <w:w w:val="95"/>
        </w:rPr>
        <w:t>B</w:t>
      </w:r>
      <w:r>
        <w:rPr>
          <w:w w:val="95"/>
        </w:rPr>
        <w:t>luefield</w:t>
      </w:r>
      <w:r>
        <w:rPr>
          <w:spacing w:val="1"/>
          <w:w w:val="95"/>
        </w:rPr>
        <w:t xml:space="preserve"> </w:t>
      </w:r>
      <w:r>
        <w:rPr>
          <w:w w:val="95"/>
        </w:rPr>
        <w:t>State College</w:t>
      </w:r>
      <w:r>
        <w:rPr>
          <w:spacing w:val="1"/>
          <w:w w:val="95"/>
        </w:rPr>
        <w:t xml:space="preserve"> </w:t>
      </w:r>
      <w:r>
        <w:t>Concord</w:t>
      </w:r>
      <w:r w:rsidR="000E56EC">
        <w:t xml:space="preserve"> University</w:t>
      </w:r>
      <w:r>
        <w:rPr>
          <w:spacing w:val="27"/>
        </w:rPr>
        <w:t xml:space="preserve"> </w:t>
      </w:r>
    </w:p>
    <w:p w:rsidR="009A5E55" w:rsidRDefault="00FE16AC">
      <w:pPr>
        <w:pStyle w:val="BodyText"/>
        <w:spacing w:before="6"/>
        <w:ind w:left="143"/>
      </w:pPr>
      <w:r>
        <w:t>Lindsey</w:t>
      </w:r>
      <w:r>
        <w:rPr>
          <w:spacing w:val="9"/>
        </w:rPr>
        <w:t xml:space="preserve"> </w:t>
      </w:r>
      <w:r>
        <w:t>Wilson</w:t>
      </w:r>
      <w:r>
        <w:rPr>
          <w:spacing w:val="-8"/>
        </w:rPr>
        <w:t xml:space="preserve"> </w:t>
      </w:r>
      <w:r>
        <w:t>College</w:t>
      </w:r>
    </w:p>
    <w:p w:rsidR="009A5E55" w:rsidRDefault="00FE16AC" w:rsidP="000E56EC">
      <w:pPr>
        <w:pStyle w:val="BodyText"/>
        <w:spacing w:before="91"/>
        <w:ind w:left="112"/>
        <w:rPr>
          <w:spacing w:val="1"/>
          <w:u w:val="single"/>
        </w:rPr>
      </w:pPr>
      <w:r>
        <w:br w:type="column"/>
      </w:r>
      <w:r>
        <w:rPr>
          <w:w w:val="95"/>
          <w:u w:val="single"/>
        </w:rPr>
        <w:lastRenderedPageBreak/>
        <w:t>Total</w:t>
      </w:r>
      <w:r>
        <w:rPr>
          <w:spacing w:val="28"/>
          <w:w w:val="95"/>
          <w:u w:val="single"/>
        </w:rPr>
        <w:t xml:space="preserve"> </w:t>
      </w:r>
      <w:r>
        <w:rPr>
          <w:w w:val="95"/>
          <w:u w:val="single"/>
        </w:rPr>
        <w:t>Number</w:t>
      </w:r>
      <w:r>
        <w:rPr>
          <w:spacing w:val="10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Interviewees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Refe</w:t>
      </w:r>
      <w:r w:rsidR="000E56EC">
        <w:rPr>
          <w:w w:val="95"/>
          <w:u w:val="single"/>
        </w:rPr>
        <w:t>rr</w:t>
      </w:r>
      <w:r>
        <w:rPr>
          <w:w w:val="95"/>
          <w:u w:val="single"/>
        </w:rPr>
        <w:t>ed</w:t>
      </w:r>
    </w:p>
    <w:p w:rsidR="000E56EC" w:rsidRDefault="000E56EC" w:rsidP="000E56EC">
      <w:pPr>
        <w:pStyle w:val="BodyText"/>
        <w:spacing w:before="91"/>
        <w:ind w:left="112"/>
      </w:pPr>
      <w:r>
        <w:t xml:space="preserve">                                      0</w:t>
      </w:r>
    </w:p>
    <w:p w:rsidR="009A5E55" w:rsidRDefault="00FE16AC">
      <w:pPr>
        <w:pStyle w:val="BodyText"/>
        <w:spacing w:before="164"/>
        <w:ind w:right="35"/>
        <w:jc w:val="center"/>
      </w:pPr>
      <w:r>
        <w:rPr>
          <w:w w:val="90"/>
        </w:rPr>
        <w:t>0</w:t>
      </w:r>
    </w:p>
    <w:p w:rsidR="009A5E55" w:rsidRDefault="00FE16AC">
      <w:pPr>
        <w:pStyle w:val="BodyText"/>
        <w:spacing w:before="150"/>
        <w:ind w:right="27"/>
        <w:jc w:val="center"/>
      </w:pPr>
      <w:r>
        <w:rPr>
          <w:w w:val="97"/>
        </w:rPr>
        <w:t>0</w:t>
      </w:r>
    </w:p>
    <w:p w:rsidR="009A5E55" w:rsidRDefault="00FE16AC">
      <w:pPr>
        <w:pStyle w:val="BodyText"/>
        <w:spacing w:before="158"/>
        <w:ind w:right="35"/>
        <w:jc w:val="center"/>
      </w:pPr>
      <w:r>
        <w:rPr>
          <w:w w:val="90"/>
        </w:rPr>
        <w:t>0</w:t>
      </w:r>
    </w:p>
    <w:p w:rsidR="009A5E55" w:rsidRDefault="00FE16AC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5513832</wp:posOffset>
            </wp:positionH>
            <wp:positionV relativeFrom="paragraph">
              <wp:posOffset>139074</wp:posOffset>
            </wp:positionV>
            <wp:extent cx="54863" cy="960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E55" w:rsidRDefault="00FE16AC">
      <w:pPr>
        <w:pStyle w:val="BodyText"/>
        <w:spacing w:before="198"/>
        <w:ind w:right="27"/>
        <w:jc w:val="center"/>
      </w:pPr>
      <w:r>
        <w:rPr>
          <w:w w:val="97"/>
        </w:rPr>
        <w:t>0</w:t>
      </w:r>
    </w:p>
    <w:p w:rsidR="009A5E55" w:rsidRDefault="00FE16AC">
      <w:pPr>
        <w:pStyle w:val="BodyText"/>
        <w:spacing w:before="157"/>
        <w:ind w:right="21"/>
        <w:jc w:val="center"/>
      </w:pPr>
      <w:r>
        <w:rPr>
          <w:w w:val="90"/>
        </w:rPr>
        <w:t>0</w:t>
      </w:r>
    </w:p>
    <w:p w:rsidR="009A5E55" w:rsidRDefault="00FE16AC">
      <w:pPr>
        <w:pStyle w:val="BodyText"/>
        <w:spacing w:before="165"/>
        <w:ind w:right="13"/>
        <w:jc w:val="center"/>
      </w:pPr>
      <w:r>
        <w:rPr>
          <w:w w:val="97"/>
        </w:rPr>
        <w:t>0</w:t>
      </w:r>
    </w:p>
    <w:p w:rsidR="009A5E55" w:rsidRDefault="00FE16AC">
      <w:pPr>
        <w:pStyle w:val="BodyText"/>
        <w:spacing w:before="164"/>
        <w:ind w:right="21"/>
        <w:jc w:val="center"/>
      </w:pPr>
      <w:r>
        <w:rPr>
          <w:w w:val="90"/>
        </w:rPr>
        <w:t>0</w:t>
      </w:r>
    </w:p>
    <w:p w:rsidR="009A5E55" w:rsidRDefault="00FE16AC">
      <w:pPr>
        <w:pStyle w:val="BodyText"/>
        <w:spacing w:before="158"/>
        <w:ind w:right="13"/>
        <w:jc w:val="center"/>
      </w:pPr>
      <w:r>
        <w:rPr>
          <w:w w:val="97"/>
        </w:rPr>
        <w:t>0</w:t>
      </w:r>
    </w:p>
    <w:p w:rsidR="009A5E55" w:rsidRDefault="00FE16AC">
      <w:pPr>
        <w:pStyle w:val="BodyText"/>
        <w:spacing w:before="157"/>
        <w:ind w:right="6"/>
        <w:jc w:val="center"/>
      </w:pPr>
      <w:r>
        <w:rPr>
          <w:w w:val="90"/>
        </w:rPr>
        <w:t>0</w:t>
      </w:r>
    </w:p>
    <w:p w:rsidR="009A5E55" w:rsidRDefault="00FE16AC">
      <w:pPr>
        <w:pStyle w:val="BodyText"/>
        <w:spacing w:before="157"/>
        <w:jc w:val="center"/>
      </w:pPr>
      <w:r>
        <w:rPr>
          <w:w w:val="97"/>
        </w:rPr>
        <w:t>0</w:t>
      </w:r>
    </w:p>
    <w:p w:rsidR="009A5E55" w:rsidRDefault="00FE16AC">
      <w:pPr>
        <w:pStyle w:val="BodyText"/>
        <w:spacing w:before="158"/>
        <w:ind w:right="13"/>
        <w:jc w:val="center"/>
      </w:pPr>
      <w:r>
        <w:rPr>
          <w:w w:val="97"/>
        </w:rPr>
        <w:t>0</w:t>
      </w:r>
    </w:p>
    <w:p w:rsidR="009A5E55" w:rsidRDefault="00FE16AC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134475</wp:posOffset>
            </wp:positionV>
            <wp:extent cx="54863" cy="1005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E55" w:rsidRDefault="00FE16AC">
      <w:pPr>
        <w:pStyle w:val="BodyText"/>
        <w:spacing w:before="190"/>
        <w:jc w:val="center"/>
      </w:pPr>
      <w:r>
        <w:rPr>
          <w:w w:val="97"/>
        </w:rPr>
        <w:t>0</w:t>
      </w:r>
    </w:p>
    <w:p w:rsidR="009A5E55" w:rsidRDefault="00FE16AC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5527547</wp:posOffset>
            </wp:positionH>
            <wp:positionV relativeFrom="paragraph">
              <wp:posOffset>139332</wp:posOffset>
            </wp:positionV>
            <wp:extent cx="54863" cy="960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E55" w:rsidRDefault="009A5E55">
      <w:pPr>
        <w:pStyle w:val="BodyText"/>
        <w:spacing w:before="8"/>
        <w:rPr>
          <w:sz w:val="19"/>
        </w:rPr>
      </w:pPr>
    </w:p>
    <w:p w:rsidR="009A5E55" w:rsidRDefault="00FE16AC">
      <w:pPr>
        <w:pStyle w:val="BodyText"/>
        <w:ind w:left="1"/>
        <w:jc w:val="center"/>
        <w:rPr>
          <w:rFonts w:ascii="Courier New"/>
        </w:rPr>
      </w:pPr>
      <w:r>
        <w:rPr>
          <w:rFonts w:ascii="Courier New"/>
          <w:w w:val="97"/>
        </w:rPr>
        <w:t>0</w:t>
      </w:r>
    </w:p>
    <w:p w:rsidR="009A5E55" w:rsidRDefault="009A5E55">
      <w:pPr>
        <w:jc w:val="center"/>
        <w:rPr>
          <w:rFonts w:ascii="Courier New"/>
        </w:rPr>
        <w:sectPr w:rsidR="009A5E55">
          <w:type w:val="continuous"/>
          <w:pgSz w:w="12240" w:h="15840"/>
          <w:pgMar w:top="1500" w:right="1200" w:bottom="280" w:left="1400" w:header="720" w:footer="720" w:gutter="0"/>
          <w:cols w:num="2" w:space="720" w:equalWidth="0">
            <w:col w:w="2615" w:space="2432"/>
            <w:col w:w="4593"/>
          </w:cols>
        </w:sectPr>
      </w:pPr>
    </w:p>
    <w:p w:rsidR="009A5E55" w:rsidRDefault="00FE16AC">
      <w:pPr>
        <w:pStyle w:val="BodyText"/>
        <w:tabs>
          <w:tab w:val="left" w:pos="7253"/>
        </w:tabs>
        <w:spacing w:before="74"/>
        <w:ind w:left="108"/>
      </w:pPr>
      <w:r>
        <w:rPr>
          <w:position w:val="1"/>
        </w:rPr>
        <w:lastRenderedPageBreak/>
        <w:t>Mercer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Technical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Education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Center</w:t>
      </w:r>
      <w:r>
        <w:rPr>
          <w:position w:val="1"/>
        </w:rPr>
        <w:tab/>
      </w:r>
      <w:r>
        <w:t>0</w:t>
      </w:r>
    </w:p>
    <w:p w:rsidR="009A5E55" w:rsidRDefault="00FE16AC">
      <w:pPr>
        <w:pStyle w:val="BodyText"/>
        <w:tabs>
          <w:tab w:val="left" w:pos="7253"/>
        </w:tabs>
        <w:spacing w:before="147"/>
        <w:ind w:left="115"/>
      </w:pPr>
      <w:r>
        <w:rPr>
          <w:w w:val="95"/>
          <w:position w:val="1"/>
        </w:rPr>
        <w:t>Mountain</w:t>
      </w:r>
      <w:r>
        <w:rPr>
          <w:spacing w:val="32"/>
          <w:w w:val="95"/>
          <w:position w:val="1"/>
        </w:rPr>
        <w:t xml:space="preserve"> </w:t>
      </w:r>
      <w:r>
        <w:rPr>
          <w:w w:val="95"/>
          <w:position w:val="1"/>
        </w:rPr>
        <w:t>State</w:t>
      </w:r>
      <w:r>
        <w:rPr>
          <w:spacing w:val="20"/>
          <w:w w:val="95"/>
          <w:position w:val="1"/>
        </w:rPr>
        <w:t xml:space="preserve"> </w:t>
      </w:r>
      <w:r>
        <w:rPr>
          <w:w w:val="95"/>
          <w:position w:val="1"/>
        </w:rPr>
        <w:t>Univ</w:t>
      </w:r>
      <w:r w:rsidR="000E56EC">
        <w:rPr>
          <w:w w:val="95"/>
          <w:position w:val="1"/>
        </w:rPr>
        <w:t>ersity</w:t>
      </w:r>
      <w:r>
        <w:rPr>
          <w:w w:val="95"/>
          <w:position w:val="1"/>
        </w:rPr>
        <w:tab/>
      </w:r>
      <w:r>
        <w:t>0</w:t>
      </w:r>
    </w:p>
    <w:p w:rsidR="009A5E55" w:rsidRDefault="00FE16AC">
      <w:pPr>
        <w:pStyle w:val="BodyText"/>
        <w:tabs>
          <w:tab w:val="left" w:pos="7260"/>
        </w:tabs>
        <w:spacing w:before="148"/>
        <w:ind w:left="107"/>
      </w:pPr>
      <w:r>
        <w:rPr>
          <w:position w:val="1"/>
        </w:rPr>
        <w:t>National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Business</w:t>
      </w:r>
      <w:r>
        <w:rPr>
          <w:spacing w:val="3"/>
          <w:position w:val="1"/>
        </w:rPr>
        <w:t xml:space="preserve"> </w:t>
      </w:r>
      <w:r>
        <w:rPr>
          <w:position w:val="1"/>
        </w:rPr>
        <w:t>College</w:t>
      </w:r>
      <w:r>
        <w:rPr>
          <w:position w:val="1"/>
        </w:rPr>
        <w:tab/>
      </w:r>
      <w:r>
        <w:t>0</w:t>
      </w:r>
    </w:p>
    <w:p w:rsidR="009A5E55" w:rsidRDefault="00FE16AC">
      <w:pPr>
        <w:pStyle w:val="BodyText"/>
        <w:tabs>
          <w:tab w:val="left" w:pos="7260"/>
        </w:tabs>
        <w:spacing w:before="148"/>
        <w:ind w:left="107"/>
      </w:pPr>
      <w:r>
        <w:rPr>
          <w:spacing w:val="-1"/>
          <w:w w:val="95"/>
          <w:position w:val="1"/>
        </w:rPr>
        <w:t>New</w:t>
      </w:r>
      <w:r>
        <w:rPr>
          <w:spacing w:val="19"/>
          <w:w w:val="95"/>
          <w:position w:val="1"/>
        </w:rPr>
        <w:t xml:space="preserve"> </w:t>
      </w:r>
      <w:r>
        <w:rPr>
          <w:w w:val="95"/>
          <w:position w:val="1"/>
        </w:rPr>
        <w:t>Rive</w:t>
      </w:r>
      <w:r w:rsidR="000E56EC">
        <w:rPr>
          <w:w w:val="95"/>
          <w:position w:val="1"/>
        </w:rPr>
        <w:t>r</w:t>
      </w:r>
      <w:r>
        <w:rPr>
          <w:spacing w:val="-4"/>
          <w:w w:val="95"/>
          <w:position w:val="1"/>
        </w:rPr>
        <w:t xml:space="preserve"> </w:t>
      </w:r>
      <w:r>
        <w:rPr>
          <w:w w:val="95"/>
          <w:position w:val="1"/>
        </w:rPr>
        <w:t>Community</w:t>
      </w:r>
      <w:r>
        <w:rPr>
          <w:spacing w:val="28"/>
          <w:w w:val="95"/>
          <w:position w:val="1"/>
        </w:rPr>
        <w:t xml:space="preserve"> </w:t>
      </w:r>
      <w:r>
        <w:rPr>
          <w:w w:val="95"/>
          <w:position w:val="1"/>
        </w:rPr>
        <w:t>&amp;</w:t>
      </w:r>
      <w:r>
        <w:rPr>
          <w:spacing w:val="3"/>
          <w:w w:val="95"/>
          <w:position w:val="1"/>
        </w:rPr>
        <w:t xml:space="preserve"> </w:t>
      </w:r>
      <w:r>
        <w:rPr>
          <w:w w:val="95"/>
          <w:position w:val="1"/>
        </w:rPr>
        <w:t>Technical</w:t>
      </w:r>
      <w:r>
        <w:rPr>
          <w:spacing w:val="22"/>
          <w:w w:val="95"/>
          <w:position w:val="1"/>
        </w:rPr>
        <w:t xml:space="preserve"> </w:t>
      </w:r>
      <w:r>
        <w:rPr>
          <w:w w:val="95"/>
          <w:position w:val="1"/>
        </w:rPr>
        <w:t>College</w:t>
      </w:r>
      <w:r>
        <w:rPr>
          <w:w w:val="95"/>
          <w:position w:val="1"/>
        </w:rPr>
        <w:tab/>
      </w:r>
      <w:r>
        <w:t>0</w:t>
      </w:r>
    </w:p>
    <w:p w:rsidR="009A5E55" w:rsidRDefault="00FE16AC">
      <w:pPr>
        <w:pStyle w:val="BodyText"/>
        <w:tabs>
          <w:tab w:val="left" w:pos="7260"/>
        </w:tabs>
        <w:spacing w:before="147"/>
        <w:ind w:left="112"/>
      </w:pPr>
      <w:r>
        <w:rPr>
          <w:w w:val="95"/>
          <w:position w:val="1"/>
        </w:rPr>
        <w:t>Southern</w:t>
      </w:r>
      <w:r>
        <w:rPr>
          <w:spacing w:val="33"/>
          <w:w w:val="95"/>
          <w:position w:val="1"/>
        </w:rPr>
        <w:t xml:space="preserve"> </w:t>
      </w:r>
      <w:r>
        <w:rPr>
          <w:w w:val="95"/>
          <w:position w:val="1"/>
        </w:rPr>
        <w:t>WV</w:t>
      </w:r>
      <w:r>
        <w:rPr>
          <w:spacing w:val="13"/>
          <w:w w:val="95"/>
          <w:position w:val="1"/>
        </w:rPr>
        <w:t xml:space="preserve"> </w:t>
      </w:r>
      <w:r>
        <w:rPr>
          <w:w w:val="95"/>
          <w:position w:val="1"/>
        </w:rPr>
        <w:t>Co</w:t>
      </w:r>
      <w:r w:rsidR="000E56EC">
        <w:rPr>
          <w:w w:val="95"/>
          <w:position w:val="1"/>
        </w:rPr>
        <w:t>mmunity</w:t>
      </w:r>
      <w:r>
        <w:rPr>
          <w:spacing w:val="6"/>
          <w:w w:val="95"/>
          <w:position w:val="1"/>
        </w:rPr>
        <w:t xml:space="preserve"> </w:t>
      </w:r>
      <w:r>
        <w:rPr>
          <w:w w:val="95"/>
          <w:position w:val="1"/>
        </w:rPr>
        <w:t>&amp;</w:t>
      </w:r>
      <w:r>
        <w:rPr>
          <w:spacing w:val="7"/>
          <w:w w:val="95"/>
          <w:position w:val="1"/>
        </w:rPr>
        <w:t xml:space="preserve"> </w:t>
      </w:r>
      <w:r>
        <w:rPr>
          <w:w w:val="95"/>
          <w:position w:val="1"/>
        </w:rPr>
        <w:t>Tec</w:t>
      </w:r>
      <w:r w:rsidR="000E56EC">
        <w:rPr>
          <w:w w:val="95"/>
          <w:position w:val="1"/>
        </w:rPr>
        <w:t>hnology College</w:t>
      </w:r>
      <w:r>
        <w:rPr>
          <w:w w:val="95"/>
          <w:position w:val="1"/>
        </w:rPr>
        <w:tab/>
      </w:r>
      <w:r>
        <w:t>0</w:t>
      </w:r>
    </w:p>
    <w:p w:rsidR="009A5E55" w:rsidRDefault="00FE16AC">
      <w:pPr>
        <w:pStyle w:val="BodyText"/>
        <w:tabs>
          <w:tab w:val="left" w:pos="7260"/>
        </w:tabs>
        <w:spacing w:before="157"/>
        <w:ind w:left="117"/>
      </w:pPr>
      <w:r>
        <w:rPr>
          <w:w w:val="95"/>
        </w:rPr>
        <w:t>Valley</w:t>
      </w:r>
      <w:r>
        <w:rPr>
          <w:spacing w:val="19"/>
          <w:w w:val="95"/>
        </w:rPr>
        <w:t xml:space="preserve"> </w:t>
      </w:r>
      <w:r>
        <w:rPr>
          <w:w w:val="95"/>
        </w:rPr>
        <w:t>College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Technology</w:t>
      </w:r>
      <w:r>
        <w:rPr>
          <w:w w:val="95"/>
        </w:rPr>
        <w:tab/>
      </w:r>
      <w:r>
        <w:t>0</w:t>
      </w:r>
    </w:p>
    <w:p w:rsidR="009A5E55" w:rsidRDefault="00403E19">
      <w:pPr>
        <w:pStyle w:val="BodyText"/>
        <w:tabs>
          <w:tab w:val="left" w:pos="7260"/>
        </w:tabs>
        <w:spacing w:before="150"/>
        <w:ind w:left="105"/>
      </w:pPr>
      <w:r>
        <w:t>Southwest Virginia Community College</w:t>
      </w:r>
      <w:r>
        <w:tab/>
        <w:t>0</w:t>
      </w: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rPr>
          <w:sz w:val="20"/>
        </w:rPr>
      </w:pPr>
    </w:p>
    <w:p w:rsidR="009A5E55" w:rsidRDefault="009A5E55">
      <w:pPr>
        <w:pStyle w:val="BodyText"/>
        <w:spacing w:before="1"/>
        <w:rPr>
          <w:sz w:val="24"/>
        </w:rPr>
      </w:pPr>
    </w:p>
    <w:p w:rsidR="009A5E55" w:rsidRDefault="00FE16AC">
      <w:pPr>
        <w:pStyle w:val="BodyText"/>
        <w:spacing w:before="90"/>
        <w:ind w:left="117"/>
      </w:pPr>
      <w:r>
        <w:rPr>
          <w:w w:val="95"/>
        </w:rPr>
        <w:t>Attachment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contains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42"/>
          <w:w w:val="95"/>
        </w:rPr>
        <w:t xml:space="preserve"> </w:t>
      </w:r>
      <w:r>
        <w:rPr>
          <w:w w:val="95"/>
        </w:rPr>
        <w:t>information</w:t>
      </w:r>
      <w:r>
        <w:rPr>
          <w:spacing w:val="38"/>
          <w:w w:val="95"/>
        </w:rPr>
        <w:t xml:space="preserve"> </w:t>
      </w:r>
      <w:r>
        <w:rPr>
          <w:w w:val="95"/>
        </w:rPr>
        <w:t>for</w:t>
      </w:r>
      <w:r>
        <w:rPr>
          <w:spacing w:val="35"/>
          <w:w w:val="95"/>
        </w:rPr>
        <w:t xml:space="preserve"> </w:t>
      </w:r>
      <w:r>
        <w:rPr>
          <w:w w:val="95"/>
          <w:u w:val="single"/>
        </w:rPr>
        <w:t>each</w:t>
      </w:r>
      <w:r>
        <w:rPr>
          <w:spacing w:val="27"/>
          <w:w w:val="95"/>
        </w:rPr>
        <w:t xml:space="preserve"> </w:t>
      </w:r>
      <w:r>
        <w:rPr>
          <w:w w:val="95"/>
        </w:rPr>
        <w:t>full-time</w:t>
      </w:r>
      <w:r>
        <w:rPr>
          <w:spacing w:val="29"/>
          <w:w w:val="95"/>
        </w:rPr>
        <w:t xml:space="preserve"> </w:t>
      </w:r>
      <w:r>
        <w:rPr>
          <w:w w:val="95"/>
        </w:rPr>
        <w:t>vacancy:</w:t>
      </w:r>
    </w:p>
    <w:p w:rsidR="009A5E55" w:rsidRDefault="00FE16AC">
      <w:pPr>
        <w:pStyle w:val="BodyText"/>
        <w:tabs>
          <w:tab w:val="left" w:pos="1552"/>
        </w:tabs>
        <w:spacing w:before="172"/>
        <w:ind w:left="1567" w:right="337" w:hanging="368"/>
      </w:pPr>
      <w:r>
        <w:t>»</w:t>
      </w:r>
      <w:r>
        <w:tab/>
      </w:r>
      <w:r>
        <w:rPr>
          <w:w w:val="95"/>
        </w:rPr>
        <w:t>The recruitment</w:t>
      </w:r>
      <w:r>
        <w:rPr>
          <w:spacing w:val="1"/>
          <w:w w:val="95"/>
        </w:rPr>
        <w:t xml:space="preserve"> </w:t>
      </w:r>
      <w:r>
        <w:rPr>
          <w:w w:val="95"/>
        </w:rPr>
        <w:t>source(s)</w:t>
      </w:r>
      <w:r>
        <w:rPr>
          <w:spacing w:val="1"/>
          <w:w w:val="95"/>
        </w:rPr>
        <w:t xml:space="preserve"> </w:t>
      </w:r>
      <w:r>
        <w:rPr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to fill each</w:t>
      </w:r>
      <w:r>
        <w:rPr>
          <w:spacing w:val="1"/>
          <w:w w:val="95"/>
        </w:rPr>
        <w:t xml:space="preserve"> </w:t>
      </w:r>
      <w:r>
        <w:rPr>
          <w:w w:val="95"/>
        </w:rPr>
        <w:t>vacancy,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1"/>
          <w:w w:val="95"/>
        </w:rPr>
        <w:t xml:space="preserve"> </w:t>
      </w:r>
      <w:r w:rsidR="000E56EC">
        <w:rPr>
          <w:spacing w:val="1"/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name, address, contact</w:t>
      </w:r>
      <w:r>
        <w:rPr>
          <w:spacing w:val="-50"/>
          <w:w w:val="95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telephone</w:t>
      </w:r>
      <w:r>
        <w:rPr>
          <w:spacing w:val="23"/>
        </w:rPr>
        <w:t xml:space="preserve"> </w:t>
      </w:r>
      <w:r w:rsidR="000E56EC">
        <w:rPr>
          <w:spacing w:val="23"/>
        </w:rPr>
        <w:t>number</w:t>
      </w:r>
    </w:p>
    <w:p w:rsidR="009A5E55" w:rsidRDefault="00FE16AC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ind w:left="1552"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 w:rsidR="000E56EC">
        <w:rPr>
          <w:spacing w:val="16"/>
          <w:w w:val="95"/>
        </w:rPr>
        <w:t>recruitment</w:t>
      </w:r>
      <w:r>
        <w:rPr>
          <w:spacing w:val="28"/>
          <w:w w:val="95"/>
        </w:rPr>
        <w:t xml:space="preserve"> </w:t>
      </w:r>
      <w:r>
        <w:rPr>
          <w:w w:val="95"/>
        </w:rPr>
        <w:t>so</w:t>
      </w:r>
      <w:r w:rsidR="000E56EC">
        <w:rPr>
          <w:w w:val="95"/>
        </w:rPr>
        <w:t>u</w:t>
      </w:r>
      <w:r>
        <w:rPr>
          <w:w w:val="95"/>
        </w:rPr>
        <w:t>rce</w:t>
      </w:r>
      <w:r>
        <w:rPr>
          <w:spacing w:val="23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 w:rsidR="000E56EC">
        <w:rPr>
          <w:spacing w:val="16"/>
          <w:w w:val="95"/>
        </w:rPr>
        <w:t>r</w:t>
      </w:r>
      <w:r>
        <w:rPr>
          <w:w w:val="95"/>
        </w:rPr>
        <w:t>eferred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 w:rsidR="000E56EC">
        <w:rPr>
          <w:w w:val="95"/>
        </w:rPr>
        <w:t xml:space="preserve"> hire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eac</w:t>
      </w:r>
      <w:r w:rsidR="000E56EC">
        <w:rPr>
          <w:w w:val="95"/>
        </w:rPr>
        <w:t>h</w:t>
      </w:r>
      <w:r>
        <w:rPr>
          <w:spacing w:val="12"/>
          <w:w w:val="95"/>
        </w:rPr>
        <w:t xml:space="preserve"> </w:t>
      </w:r>
      <w:r>
        <w:rPr>
          <w:w w:val="95"/>
        </w:rPr>
        <w:t>full-time</w:t>
      </w:r>
      <w:r>
        <w:rPr>
          <w:spacing w:val="25"/>
          <w:w w:val="95"/>
        </w:rPr>
        <w:t xml:space="preserve"> </w:t>
      </w:r>
      <w:r>
        <w:rPr>
          <w:w w:val="95"/>
        </w:rPr>
        <w:t>vacancy</w:t>
      </w:r>
    </w:p>
    <w:p w:rsidR="009A5E55" w:rsidRDefault="00FE16A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left="1559"/>
      </w:pPr>
      <w:r>
        <w:rPr>
          <w:spacing w:val="-1"/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total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n</w:t>
      </w:r>
      <w:r w:rsidR="000E56EC">
        <w:rPr>
          <w:spacing w:val="-1"/>
          <w:w w:val="95"/>
        </w:rPr>
        <w:t>umber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persons</w:t>
      </w:r>
      <w:r>
        <w:rPr>
          <w:spacing w:val="29"/>
          <w:w w:val="95"/>
        </w:rPr>
        <w:t xml:space="preserve"> </w:t>
      </w:r>
      <w:r>
        <w:rPr>
          <w:w w:val="95"/>
        </w:rPr>
        <w:t>interviewed</w:t>
      </w:r>
      <w:r>
        <w:rPr>
          <w:spacing w:val="49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eac</w:t>
      </w:r>
      <w:r w:rsidR="000E56EC">
        <w:rPr>
          <w:w w:val="95"/>
        </w:rPr>
        <w:t>h</w:t>
      </w:r>
      <w:r>
        <w:rPr>
          <w:spacing w:val="15"/>
          <w:w w:val="95"/>
        </w:rPr>
        <w:t xml:space="preserve"> </w:t>
      </w:r>
      <w:r w:rsidR="000E56EC">
        <w:rPr>
          <w:spacing w:val="15"/>
          <w:w w:val="95"/>
        </w:rPr>
        <w:t>full-time</w:t>
      </w:r>
      <w:r>
        <w:rPr>
          <w:spacing w:val="19"/>
          <w:w w:val="95"/>
        </w:rPr>
        <w:t xml:space="preserve"> </w:t>
      </w:r>
      <w:r>
        <w:rPr>
          <w:w w:val="95"/>
        </w:rPr>
        <w:t>vacancy</w:t>
      </w:r>
    </w:p>
    <w:p w:rsidR="009A5E55" w:rsidRDefault="00FE16AC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before="14" w:line="244" w:lineRule="auto"/>
        <w:ind w:right="297" w:hanging="371"/>
      </w:pP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total</w:t>
      </w:r>
      <w:r>
        <w:rPr>
          <w:spacing w:val="33"/>
          <w:w w:val="95"/>
        </w:rPr>
        <w:t xml:space="preserve"> </w:t>
      </w:r>
      <w:r>
        <w:rPr>
          <w:w w:val="95"/>
        </w:rPr>
        <w:t>number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interviewees</w:t>
      </w:r>
      <w:r w:rsidR="000E56EC">
        <w:rPr>
          <w:w w:val="95"/>
        </w:rPr>
        <w:t xml:space="preserve"> referred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eac</w:t>
      </w:r>
      <w:r w:rsidR="000E56EC">
        <w:rPr>
          <w:w w:val="95"/>
        </w:rPr>
        <w:t>h</w:t>
      </w:r>
      <w:r>
        <w:rPr>
          <w:spacing w:val="27"/>
          <w:w w:val="95"/>
        </w:rPr>
        <w:t xml:space="preserve"> </w:t>
      </w:r>
      <w:r w:rsidR="00BF2D7D">
        <w:rPr>
          <w:w w:val="95"/>
        </w:rPr>
        <w:t>recruitment</w:t>
      </w:r>
      <w:r>
        <w:rPr>
          <w:spacing w:val="22"/>
          <w:w w:val="95"/>
        </w:rPr>
        <w:t xml:space="preserve"> </w:t>
      </w:r>
      <w:r>
        <w:rPr>
          <w:w w:val="95"/>
        </w:rPr>
        <w:t>source</w:t>
      </w:r>
      <w:r>
        <w:rPr>
          <w:spacing w:val="20"/>
          <w:w w:val="95"/>
        </w:rPr>
        <w:t xml:space="preserve"> </w:t>
      </w:r>
      <w:r>
        <w:rPr>
          <w:w w:val="95"/>
        </w:rPr>
        <w:t>used</w:t>
      </w:r>
      <w:r>
        <w:rPr>
          <w:spacing w:val="44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connection</w:t>
      </w:r>
      <w:r>
        <w:rPr>
          <w:spacing w:val="-50"/>
          <w:w w:val="95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eac</w:t>
      </w:r>
      <w:r w:rsidR="00BF2D7D">
        <w:t>h</w:t>
      </w:r>
      <w:r>
        <w:rPr>
          <w:spacing w:val="18"/>
        </w:rPr>
        <w:t xml:space="preserve"> </w:t>
      </w:r>
      <w:r>
        <w:t>vacancy</w:t>
      </w:r>
    </w:p>
    <w:p w:rsidR="009A5E55" w:rsidRDefault="009A5E55">
      <w:pPr>
        <w:pStyle w:val="BodyText"/>
        <w:rPr>
          <w:sz w:val="24"/>
        </w:rPr>
      </w:pPr>
    </w:p>
    <w:p w:rsidR="009A5E55" w:rsidRDefault="009A5E55">
      <w:pPr>
        <w:pStyle w:val="BodyText"/>
        <w:spacing w:before="4"/>
        <w:rPr>
          <w:sz w:val="24"/>
        </w:rPr>
      </w:pPr>
    </w:p>
    <w:p w:rsidR="009A5E55" w:rsidRDefault="00FE16AC">
      <w:pPr>
        <w:pStyle w:val="BodyText"/>
        <w:spacing w:before="1" w:line="244" w:lineRule="auto"/>
        <w:ind w:left="130" w:right="265" w:hanging="13"/>
      </w:pPr>
      <w:r>
        <w:rPr>
          <w:w w:val="95"/>
        </w:rPr>
        <w:t>Attac</w:t>
      </w:r>
      <w:r w:rsidR="00BF2D7D">
        <w:rPr>
          <w:w w:val="95"/>
        </w:rPr>
        <w:t>hment</w:t>
      </w:r>
      <w:r>
        <w:rPr>
          <w:spacing w:val="44"/>
          <w:w w:val="95"/>
        </w:rPr>
        <w:t xml:space="preserve"> </w:t>
      </w:r>
      <w:r>
        <w:rPr>
          <w:w w:val="95"/>
        </w:rPr>
        <w:t>B</w:t>
      </w:r>
      <w:r>
        <w:rPr>
          <w:spacing w:val="7"/>
          <w:w w:val="95"/>
        </w:rPr>
        <w:t xml:space="preserve"> </w:t>
      </w:r>
      <w:r>
        <w:rPr>
          <w:w w:val="95"/>
        </w:rPr>
        <w:t>contains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list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brief</w:t>
      </w:r>
      <w:r>
        <w:rPr>
          <w:spacing w:val="17"/>
          <w:w w:val="95"/>
        </w:rPr>
        <w:t xml:space="preserve"> </w:t>
      </w:r>
      <w:r>
        <w:rPr>
          <w:w w:val="95"/>
        </w:rPr>
        <w:t>description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menu</w:t>
      </w:r>
      <w:r>
        <w:rPr>
          <w:spacing w:val="36"/>
          <w:w w:val="95"/>
        </w:rPr>
        <w:t xml:space="preserve"> </w:t>
      </w:r>
      <w:r>
        <w:rPr>
          <w:w w:val="95"/>
        </w:rPr>
        <w:t>option</w:t>
      </w:r>
      <w:r>
        <w:rPr>
          <w:spacing w:val="17"/>
          <w:w w:val="95"/>
        </w:rPr>
        <w:t xml:space="preserve"> </w:t>
      </w:r>
      <w:r>
        <w:rPr>
          <w:w w:val="95"/>
        </w:rPr>
        <w:t>acti</w:t>
      </w:r>
      <w:r w:rsidR="00BF2D7D">
        <w:rPr>
          <w:w w:val="95"/>
        </w:rPr>
        <w:t>vities</w:t>
      </w:r>
      <w:r>
        <w:rPr>
          <w:spacing w:val="25"/>
          <w:w w:val="95"/>
        </w:rPr>
        <w:t xml:space="preserve"> </w:t>
      </w:r>
      <w:r>
        <w:rPr>
          <w:w w:val="95"/>
        </w:rPr>
        <w:t>undertaken</w:t>
      </w:r>
      <w:r>
        <w:rPr>
          <w:spacing w:val="43"/>
          <w:w w:val="95"/>
        </w:rPr>
        <w:t xml:space="preserve"> </w:t>
      </w:r>
      <w:r>
        <w:rPr>
          <w:w w:val="95"/>
        </w:rPr>
        <w:t>pursuant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FCC's</w:t>
      </w:r>
      <w:r>
        <w:rPr>
          <w:spacing w:val="16"/>
        </w:rPr>
        <w:t xml:space="preserve"> </w:t>
      </w:r>
      <w:r>
        <w:t>EEO</w:t>
      </w:r>
      <w:r>
        <w:rPr>
          <w:spacing w:val="11"/>
        </w:rPr>
        <w:t xml:space="preserve"> </w:t>
      </w:r>
      <w:r>
        <w:t>rules during</w:t>
      </w:r>
      <w:r>
        <w:rPr>
          <w:spacing w:val="1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covered</w:t>
      </w:r>
      <w:r>
        <w:rPr>
          <w:spacing w:val="3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this</w:t>
      </w:r>
      <w:r>
        <w:rPr>
          <w:spacing w:val="11"/>
        </w:rPr>
        <w:t xml:space="preserve"> </w:t>
      </w:r>
      <w:r w:rsidR="00BF2D7D">
        <w:rPr>
          <w:spacing w:val="11"/>
        </w:rPr>
        <w:t>r</w:t>
      </w:r>
      <w:r>
        <w:t>eport.</w:t>
      </w:r>
    </w:p>
    <w:p w:rsidR="009A5E55" w:rsidRDefault="00FE16AC">
      <w:pPr>
        <w:pStyle w:val="Body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3776471</wp:posOffset>
            </wp:positionH>
            <wp:positionV relativeFrom="paragraph">
              <wp:posOffset>131862</wp:posOffset>
            </wp:positionV>
            <wp:extent cx="329183" cy="6400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E55" w:rsidRDefault="009A5E55">
      <w:pPr>
        <w:rPr>
          <w:sz w:val="15"/>
        </w:rPr>
        <w:sectPr w:rsidR="009A5E55">
          <w:pgSz w:w="12240" w:h="15840"/>
          <w:pgMar w:top="1280" w:right="1200" w:bottom="280" w:left="1400" w:header="720" w:footer="720" w:gutter="0"/>
          <w:cols w:space="720"/>
        </w:sectPr>
      </w:pPr>
    </w:p>
    <w:p w:rsidR="009A5E55" w:rsidRDefault="00FE16AC">
      <w:pPr>
        <w:spacing w:before="71"/>
        <w:ind w:left="1486" w:right="1549"/>
        <w:jc w:val="center"/>
        <w:rPr>
          <w:b/>
        </w:rPr>
      </w:pPr>
      <w:r>
        <w:rPr>
          <w:b/>
          <w:w w:val="105"/>
        </w:rPr>
        <w:lastRenderedPageBreak/>
        <w:t>MENU</w:t>
      </w:r>
      <w:r>
        <w:rPr>
          <w:b/>
          <w:spacing w:val="23"/>
          <w:w w:val="105"/>
        </w:rPr>
        <w:t xml:space="preserve"> </w:t>
      </w:r>
      <w:r>
        <w:rPr>
          <w:b/>
          <w:w w:val="105"/>
        </w:rPr>
        <w:t>OPTION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ACTIVITIES</w:t>
      </w:r>
    </w:p>
    <w:p w:rsidR="009A5E55" w:rsidRDefault="00FE16AC">
      <w:pPr>
        <w:pStyle w:val="BodyText"/>
        <w:spacing w:before="179"/>
        <w:ind w:left="134" w:right="200"/>
        <w:jc w:val="center"/>
      </w:pPr>
      <w:r>
        <w:rPr>
          <w:w w:val="95"/>
        </w:rPr>
        <w:t>Stations</w:t>
      </w:r>
      <w:r>
        <w:rPr>
          <w:spacing w:val="24"/>
          <w:w w:val="95"/>
        </w:rPr>
        <w:t xml:space="preserve"> </w:t>
      </w:r>
      <w:r>
        <w:rPr>
          <w:w w:val="95"/>
        </w:rPr>
        <w:t>WHAJ(FM),</w:t>
      </w:r>
      <w:r>
        <w:rPr>
          <w:spacing w:val="45"/>
          <w:w w:val="95"/>
        </w:rPr>
        <w:t xml:space="preserve"> </w:t>
      </w:r>
      <w:r>
        <w:rPr>
          <w:w w:val="95"/>
        </w:rPr>
        <w:t>WKOY(FM),</w:t>
      </w:r>
      <w:r>
        <w:rPr>
          <w:spacing w:val="46"/>
          <w:w w:val="95"/>
        </w:rPr>
        <w:t xml:space="preserve"> </w:t>
      </w:r>
      <w:r>
        <w:rPr>
          <w:w w:val="95"/>
        </w:rPr>
        <w:t>WI-1KX(FM),</w:t>
      </w:r>
      <w:r>
        <w:rPr>
          <w:spacing w:val="42"/>
          <w:w w:val="95"/>
        </w:rPr>
        <w:t xml:space="preserve"> </w:t>
      </w:r>
      <w:r>
        <w:rPr>
          <w:w w:val="95"/>
        </w:rPr>
        <w:t>WHQX(FM),</w:t>
      </w:r>
      <w:r>
        <w:rPr>
          <w:spacing w:val="46"/>
          <w:w w:val="95"/>
        </w:rPr>
        <w:t xml:space="preserve"> </w:t>
      </w:r>
      <w:r>
        <w:rPr>
          <w:w w:val="95"/>
        </w:rPr>
        <w:t>WKQB(FM),</w:t>
      </w:r>
      <w:r>
        <w:rPr>
          <w:spacing w:val="36"/>
          <w:w w:val="95"/>
        </w:rPr>
        <w:t xml:space="preserve"> </w:t>
      </w:r>
      <w:r>
        <w:rPr>
          <w:w w:val="95"/>
        </w:rPr>
        <w:t>WI4QR(FM),</w:t>
      </w:r>
      <w:r>
        <w:rPr>
          <w:spacing w:val="39"/>
          <w:w w:val="95"/>
        </w:rPr>
        <w:t xml:space="preserve"> </w:t>
      </w:r>
      <w:r>
        <w:rPr>
          <w:w w:val="95"/>
        </w:rPr>
        <w:t>WHIS(AM),</w:t>
      </w:r>
    </w:p>
    <w:p w:rsidR="009A5E55" w:rsidRDefault="00FE16AC">
      <w:pPr>
        <w:pStyle w:val="BodyText"/>
        <w:spacing w:before="28" w:line="259" w:lineRule="auto"/>
        <w:ind w:left="361" w:right="395"/>
        <w:jc w:val="center"/>
      </w:pPr>
      <w:r>
        <w:rPr>
          <w:w w:val="95"/>
        </w:rPr>
        <w:t>WKEZ(AM),</w:t>
      </w:r>
      <w:r>
        <w:rPr>
          <w:spacing w:val="1"/>
          <w:w w:val="95"/>
        </w:rPr>
        <w:t xml:space="preserve"> </w:t>
      </w:r>
      <w:r>
        <w:rPr>
          <w:w w:val="95"/>
        </w:rPr>
        <w:t>WAMN(AM),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WELC(AM)</w:t>
      </w:r>
      <w:r>
        <w:rPr>
          <w:spacing w:val="1"/>
          <w:w w:val="95"/>
        </w:rPr>
        <w:t xml:space="preserve"> </w:t>
      </w:r>
      <w:r>
        <w:rPr>
          <w:w w:val="95"/>
        </w:rPr>
        <w:t>have engaged</w:t>
      </w:r>
      <w:r>
        <w:rPr>
          <w:spacing w:val="49"/>
        </w:rPr>
        <w:t xml:space="preserve"> </w:t>
      </w:r>
      <w:r>
        <w:rPr>
          <w:w w:val="95"/>
        </w:rPr>
        <w:t>in</w:t>
      </w:r>
      <w:r>
        <w:rPr>
          <w:spacing w:val="50"/>
        </w:rPr>
        <w:t xml:space="preserve"> </w:t>
      </w:r>
      <w:r>
        <w:rPr>
          <w:w w:val="95"/>
        </w:rPr>
        <w:t>the following outreach</w:t>
      </w:r>
      <w:r>
        <w:rPr>
          <w:spacing w:val="49"/>
        </w:rPr>
        <w:t xml:space="preserve"> </w:t>
      </w:r>
      <w:r>
        <w:rPr>
          <w:w w:val="95"/>
        </w:rPr>
        <w:t>activities</w:t>
      </w:r>
      <w:r>
        <w:rPr>
          <w:spacing w:val="50"/>
        </w:rPr>
        <w:t xml:space="preserve"> </w:t>
      </w:r>
      <w:r>
        <w:rPr>
          <w:w w:val="95"/>
        </w:rPr>
        <w:t>during</w:t>
      </w:r>
      <w:r>
        <w:rPr>
          <w:spacing w:val="-50"/>
          <w:w w:val="9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covered</w:t>
      </w:r>
      <w:r>
        <w:rPr>
          <w:spacing w:val="4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report:</w:t>
      </w:r>
    </w:p>
    <w:p w:rsidR="009A5E55" w:rsidRDefault="009A5E55">
      <w:pPr>
        <w:pStyle w:val="BodyText"/>
        <w:spacing w:before="7"/>
        <w:rPr>
          <w:sz w:val="1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2434"/>
        <w:gridCol w:w="5324"/>
      </w:tblGrid>
      <w:tr w:rsidR="009A5E55">
        <w:trPr>
          <w:trHeight w:val="513"/>
        </w:trPr>
        <w:tc>
          <w:tcPr>
            <w:tcW w:w="1618" w:type="dxa"/>
          </w:tcPr>
          <w:p w:rsidR="009A5E55" w:rsidRDefault="00FE16AC">
            <w:pPr>
              <w:pStyle w:val="TableParagraph"/>
              <w:spacing w:line="236" w:lineRule="exact"/>
              <w:ind w:left="125"/>
            </w:pPr>
            <w:r>
              <w:rPr>
                <w:w w:val="90"/>
              </w:rPr>
              <w:t>Activity</w:t>
            </w:r>
          </w:p>
          <w:p w:rsidR="009A5E55" w:rsidRDefault="00FE16AC">
            <w:pPr>
              <w:pStyle w:val="TableParagraph"/>
              <w:spacing w:line="252" w:lineRule="exact"/>
              <w:ind w:left="118"/>
            </w:pPr>
            <w:r>
              <w:t>Classification</w:t>
            </w:r>
          </w:p>
        </w:tc>
        <w:tc>
          <w:tcPr>
            <w:tcW w:w="2434" w:type="dxa"/>
          </w:tcPr>
          <w:p w:rsidR="009A5E55" w:rsidRDefault="00FE16AC">
            <w:pPr>
              <w:pStyle w:val="TableParagraph"/>
              <w:spacing w:line="244" w:lineRule="exact"/>
              <w:ind w:left="122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Activity</w:t>
            </w:r>
          </w:p>
        </w:tc>
        <w:tc>
          <w:tcPr>
            <w:tcW w:w="5324" w:type="dxa"/>
          </w:tcPr>
          <w:p w:rsidR="009A5E55" w:rsidRDefault="00FE16AC" w:rsidP="00BF2D7D">
            <w:pPr>
              <w:pStyle w:val="TableParagraph"/>
              <w:spacing w:line="237" w:lineRule="exact"/>
              <w:ind w:left="124"/>
            </w:pPr>
            <w:r>
              <w:rPr>
                <w:spacing w:val="-1"/>
                <w:w w:val="95"/>
              </w:rPr>
              <w:t>Brief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Desc</w:t>
            </w:r>
            <w:r w:rsidR="00BF2D7D">
              <w:rPr>
                <w:w w:val="95"/>
              </w:rPr>
              <w:t>r</w:t>
            </w:r>
            <w:r>
              <w:rPr>
                <w:w w:val="95"/>
              </w:rPr>
              <w:t>iption</w:t>
            </w:r>
          </w:p>
        </w:tc>
      </w:tr>
      <w:tr w:rsidR="009A5E55">
        <w:trPr>
          <w:trHeight w:val="1002"/>
        </w:trPr>
        <w:tc>
          <w:tcPr>
            <w:tcW w:w="1618" w:type="dxa"/>
          </w:tcPr>
          <w:p w:rsidR="009A5E55" w:rsidRDefault="00FE16AC">
            <w:pPr>
              <w:pStyle w:val="TableParagraph"/>
              <w:spacing w:line="220" w:lineRule="exact"/>
              <w:ind w:left="130"/>
            </w:pPr>
            <w:r>
              <w:rPr>
                <w:w w:val="73"/>
              </w:rPr>
              <w:t>1</w:t>
            </w:r>
          </w:p>
        </w:tc>
        <w:tc>
          <w:tcPr>
            <w:tcW w:w="2434" w:type="dxa"/>
          </w:tcPr>
          <w:p w:rsidR="009A5E55" w:rsidRDefault="00BF2D7D" w:rsidP="00BF2D7D">
            <w:pPr>
              <w:pStyle w:val="TableParagraph"/>
              <w:spacing w:line="227" w:lineRule="exact"/>
              <w:ind w:left="120"/>
            </w:pPr>
            <w:r>
              <w:rPr>
                <w:spacing w:val="-1"/>
              </w:rPr>
              <w:t>Career Fair</w:t>
            </w:r>
          </w:p>
        </w:tc>
        <w:tc>
          <w:tcPr>
            <w:tcW w:w="5324" w:type="dxa"/>
          </w:tcPr>
          <w:p w:rsidR="002C4FB7" w:rsidRDefault="002C4FB7" w:rsidP="002C4FB7">
            <w:pPr>
              <w:pStyle w:val="TableParagraph"/>
              <w:spacing w:line="223" w:lineRule="exact"/>
              <w:ind w:left="124"/>
              <w:rPr>
                <w:w w:val="95"/>
              </w:rPr>
            </w:pPr>
            <w:r>
              <w:rPr>
                <w:w w:val="95"/>
              </w:rPr>
              <w:t>Bluefield State College</w:t>
            </w:r>
          </w:p>
          <w:p w:rsidR="00BF2D7D" w:rsidRDefault="00BF2D7D" w:rsidP="002C4FB7">
            <w:pPr>
              <w:pStyle w:val="TableParagraph"/>
              <w:spacing w:line="223" w:lineRule="exact"/>
              <w:ind w:left="124"/>
              <w:rPr>
                <w:w w:val="95"/>
              </w:rPr>
            </w:pPr>
            <w:r>
              <w:rPr>
                <w:w w:val="95"/>
              </w:rPr>
              <w:t>Bluefield, WV</w:t>
            </w:r>
          </w:p>
          <w:p w:rsidR="009A5E55" w:rsidRDefault="002C4FB7">
            <w:pPr>
              <w:pStyle w:val="TableParagraph"/>
              <w:ind w:left="125" w:right="1430" w:hanging="8"/>
            </w:pPr>
            <w:r>
              <w:rPr>
                <w:w w:val="95"/>
              </w:rPr>
              <w:t>April 6</w:t>
            </w:r>
            <w:r w:rsidR="00FE16AC">
              <w:t>,</w:t>
            </w:r>
            <w:r w:rsidR="00FE16AC">
              <w:rPr>
                <w:spacing w:val="4"/>
              </w:rPr>
              <w:t xml:space="preserve"> </w:t>
            </w:r>
            <w:r w:rsidR="00FE16AC">
              <w:t>2020</w:t>
            </w:r>
          </w:p>
          <w:p w:rsidR="009A5E55" w:rsidRDefault="009A5E55">
            <w:pPr>
              <w:pStyle w:val="TableParagraph"/>
              <w:spacing w:line="251" w:lineRule="exact"/>
              <w:ind w:left="124"/>
            </w:pPr>
          </w:p>
        </w:tc>
      </w:tr>
      <w:tr w:rsidR="009A5E55">
        <w:trPr>
          <w:trHeight w:val="1007"/>
        </w:trPr>
        <w:tc>
          <w:tcPr>
            <w:tcW w:w="1618" w:type="dxa"/>
          </w:tcPr>
          <w:p w:rsidR="009A5E55" w:rsidRDefault="00FE16AC">
            <w:pPr>
              <w:pStyle w:val="TableParagraph"/>
              <w:spacing w:line="218" w:lineRule="exact"/>
              <w:ind w:left="130"/>
            </w:pPr>
            <w:r>
              <w:rPr>
                <w:w w:val="73"/>
              </w:rPr>
              <w:t>1</w:t>
            </w:r>
          </w:p>
        </w:tc>
        <w:tc>
          <w:tcPr>
            <w:tcW w:w="2434" w:type="dxa"/>
          </w:tcPr>
          <w:p w:rsidR="009A5E55" w:rsidRDefault="00BF2D7D" w:rsidP="00BF2D7D">
            <w:pPr>
              <w:pStyle w:val="TableParagraph"/>
              <w:spacing w:line="225" w:lineRule="exact"/>
              <w:ind w:left="124"/>
            </w:pPr>
            <w:r>
              <w:rPr>
                <w:w w:val="95"/>
              </w:rPr>
              <w:t>Career Fair</w:t>
            </w:r>
          </w:p>
        </w:tc>
        <w:tc>
          <w:tcPr>
            <w:tcW w:w="5324" w:type="dxa"/>
          </w:tcPr>
          <w:p w:rsidR="002C4FB7" w:rsidRDefault="002C4FB7">
            <w:pPr>
              <w:pStyle w:val="TableParagraph"/>
              <w:spacing w:line="224" w:lineRule="exact"/>
              <w:ind w:left="122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Concord University</w:t>
            </w:r>
          </w:p>
          <w:p w:rsidR="00BF2D7D" w:rsidRDefault="002C4FB7">
            <w:pPr>
              <w:pStyle w:val="TableParagraph"/>
              <w:spacing w:line="224" w:lineRule="exact"/>
              <w:ind w:left="122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Athens, WV</w:t>
            </w:r>
          </w:p>
          <w:p w:rsidR="00BF2D7D" w:rsidRDefault="002C4FB7" w:rsidP="002C4FB7">
            <w:pPr>
              <w:pStyle w:val="TableParagraph"/>
              <w:spacing w:line="224" w:lineRule="exact"/>
              <w:ind w:left="122"/>
              <w:rPr>
                <w:w w:val="95"/>
              </w:rPr>
            </w:pPr>
            <w:r>
              <w:rPr>
                <w:spacing w:val="-1"/>
                <w:w w:val="95"/>
              </w:rPr>
              <w:t>March 16, 2022</w:t>
            </w:r>
          </w:p>
          <w:p w:rsidR="009A5E55" w:rsidRDefault="009A5E55">
            <w:pPr>
              <w:pStyle w:val="TableParagraph"/>
              <w:spacing w:before="6" w:line="252" w:lineRule="exact"/>
              <w:ind w:left="132"/>
            </w:pPr>
          </w:p>
        </w:tc>
      </w:tr>
      <w:tr w:rsidR="009A5E55">
        <w:trPr>
          <w:trHeight w:val="748"/>
        </w:trPr>
        <w:tc>
          <w:tcPr>
            <w:tcW w:w="1618" w:type="dxa"/>
          </w:tcPr>
          <w:p w:rsidR="009A5E55" w:rsidRDefault="00860D16">
            <w:pPr>
              <w:pStyle w:val="TableParagraph"/>
              <w:spacing w:line="218" w:lineRule="exact"/>
              <w:ind w:left="137"/>
            </w:pPr>
            <w:r>
              <w:t>1</w:t>
            </w:r>
          </w:p>
        </w:tc>
        <w:tc>
          <w:tcPr>
            <w:tcW w:w="2434" w:type="dxa"/>
          </w:tcPr>
          <w:p w:rsidR="009A5E55" w:rsidRDefault="007E2578" w:rsidP="007E2578">
            <w:pPr>
              <w:pStyle w:val="TableParagraph"/>
              <w:spacing w:line="225" w:lineRule="exact"/>
              <w:ind w:left="127"/>
            </w:pPr>
            <w:r>
              <w:t>Opportunity Showcase</w:t>
            </w:r>
          </w:p>
        </w:tc>
        <w:tc>
          <w:tcPr>
            <w:tcW w:w="5324" w:type="dxa"/>
          </w:tcPr>
          <w:p w:rsidR="002C4FB7" w:rsidRDefault="002C4FB7" w:rsidP="00AE5D2C">
            <w:pPr>
              <w:pStyle w:val="TableParagraph"/>
              <w:spacing w:line="249" w:lineRule="exact"/>
            </w:pPr>
            <w:r>
              <w:t>Southwest Virginia Community College</w:t>
            </w:r>
          </w:p>
          <w:p w:rsidR="002C4FB7" w:rsidRDefault="002C4FB7" w:rsidP="002C4FB7">
            <w:pPr>
              <w:pStyle w:val="TableParagraph"/>
              <w:spacing w:line="249" w:lineRule="exact"/>
            </w:pPr>
            <w:r>
              <w:t>Cedar Bluff, VA</w:t>
            </w:r>
          </w:p>
          <w:p w:rsidR="002C4FB7" w:rsidRDefault="002C4FB7" w:rsidP="002C4FB7">
            <w:pPr>
              <w:pStyle w:val="TableParagraph"/>
              <w:spacing w:line="249" w:lineRule="exact"/>
            </w:pPr>
            <w:r>
              <w:t>April 27, 2022</w:t>
            </w:r>
          </w:p>
          <w:p w:rsidR="009A5E55" w:rsidRDefault="009A5E55" w:rsidP="002C4FB7">
            <w:pPr>
              <w:pStyle w:val="TableParagraph"/>
              <w:spacing w:line="249" w:lineRule="exact"/>
            </w:pPr>
          </w:p>
        </w:tc>
      </w:tr>
      <w:tr w:rsidR="009A5E55">
        <w:trPr>
          <w:trHeight w:val="1007"/>
        </w:trPr>
        <w:tc>
          <w:tcPr>
            <w:tcW w:w="1618" w:type="dxa"/>
          </w:tcPr>
          <w:p w:rsidR="009A5E55" w:rsidRDefault="009A5E55">
            <w:pPr>
              <w:pStyle w:val="TableParagraph"/>
              <w:spacing w:before="3"/>
              <w:ind w:left="0"/>
              <w:rPr>
                <w:sz w:val="2"/>
              </w:rPr>
            </w:pPr>
          </w:p>
          <w:p w:rsidR="009A5E55" w:rsidRDefault="00FE16AC">
            <w:pPr>
              <w:pStyle w:val="TableParagraph"/>
              <w:spacing w:line="144" w:lineRule="exact"/>
              <w:ind w:left="155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22859" cy="9143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9A5E55" w:rsidRDefault="009A5E55">
            <w:pPr>
              <w:pStyle w:val="TableParagraph"/>
              <w:spacing w:before="3"/>
              <w:ind w:left="0"/>
              <w:rPr>
                <w:sz w:val="2"/>
              </w:rPr>
            </w:pPr>
          </w:p>
          <w:p w:rsidR="009A5E55" w:rsidRPr="00860D16" w:rsidRDefault="002C4FB7" w:rsidP="002C4FB7">
            <w:pPr>
              <w:pStyle w:val="TableParagraph"/>
              <w:spacing w:line="158" w:lineRule="exact"/>
              <w:ind w:left="128"/>
            </w:pPr>
            <w:r>
              <w:t>Career Fair</w:t>
            </w:r>
          </w:p>
        </w:tc>
        <w:tc>
          <w:tcPr>
            <w:tcW w:w="5324" w:type="dxa"/>
          </w:tcPr>
          <w:p w:rsidR="002C4FB7" w:rsidRDefault="002C4FB7" w:rsidP="002C4FB7">
            <w:pPr>
              <w:pStyle w:val="TableParagraph"/>
              <w:spacing w:before="6"/>
              <w:ind w:left="122"/>
            </w:pPr>
            <w:r>
              <w:t>Wythe/Bland County</w:t>
            </w:r>
          </w:p>
          <w:p w:rsidR="002C4FB7" w:rsidRDefault="002C4FB7" w:rsidP="002C4FB7">
            <w:pPr>
              <w:pStyle w:val="TableParagraph"/>
              <w:spacing w:before="6"/>
              <w:ind w:left="122"/>
            </w:pPr>
            <w:r>
              <w:t>Emory &amp; Henry College</w:t>
            </w:r>
          </w:p>
          <w:p w:rsidR="002C4FB7" w:rsidRDefault="002C4FB7" w:rsidP="002C4FB7">
            <w:pPr>
              <w:pStyle w:val="TableParagraph"/>
              <w:spacing w:before="6"/>
              <w:ind w:left="122"/>
            </w:pPr>
            <w:r>
              <w:t>Wytheville, VA</w:t>
            </w:r>
          </w:p>
          <w:p w:rsidR="002C4FB7" w:rsidRDefault="002C4FB7" w:rsidP="002C4FB7">
            <w:pPr>
              <w:pStyle w:val="TableParagraph"/>
              <w:spacing w:before="6"/>
              <w:ind w:left="122"/>
            </w:pPr>
            <w:r>
              <w:t>April 7, 2022</w:t>
            </w:r>
          </w:p>
          <w:p w:rsidR="009A5E55" w:rsidRDefault="009A5E55" w:rsidP="002C4FB7">
            <w:pPr>
              <w:pStyle w:val="TableParagraph"/>
              <w:spacing w:before="6"/>
              <w:ind w:left="122"/>
            </w:pPr>
          </w:p>
        </w:tc>
      </w:tr>
      <w:tr w:rsidR="009A5E55">
        <w:trPr>
          <w:trHeight w:val="752"/>
        </w:trPr>
        <w:tc>
          <w:tcPr>
            <w:tcW w:w="1618" w:type="dxa"/>
          </w:tcPr>
          <w:p w:rsidR="009A5E55" w:rsidRDefault="00FE16AC">
            <w:pPr>
              <w:pStyle w:val="TableParagraph"/>
              <w:spacing w:line="218" w:lineRule="exact"/>
              <w:ind w:left="137"/>
            </w:pPr>
            <w:r>
              <w:rPr>
                <w:w w:val="73"/>
              </w:rPr>
              <w:t>1</w:t>
            </w:r>
          </w:p>
        </w:tc>
        <w:tc>
          <w:tcPr>
            <w:tcW w:w="2434" w:type="dxa"/>
          </w:tcPr>
          <w:p w:rsidR="009A5E55" w:rsidRDefault="0023220C" w:rsidP="0023220C">
            <w:pPr>
              <w:pStyle w:val="TableParagraph"/>
              <w:spacing w:line="225" w:lineRule="exact"/>
              <w:ind w:left="136"/>
            </w:pPr>
            <w:r>
              <w:rPr>
                <w:spacing w:val="-1"/>
              </w:rPr>
              <w:t>Hiring Event</w:t>
            </w:r>
          </w:p>
        </w:tc>
        <w:tc>
          <w:tcPr>
            <w:tcW w:w="5324" w:type="dxa"/>
          </w:tcPr>
          <w:p w:rsidR="002C4FB7" w:rsidRDefault="002C4FB7">
            <w:pPr>
              <w:pStyle w:val="TableParagraph"/>
              <w:spacing w:line="252" w:lineRule="exact"/>
              <w:ind w:left="13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Cleveland-Cliffs </w:t>
            </w:r>
            <w:r w:rsidR="0023220C">
              <w:rPr>
                <w:color w:val="000000"/>
                <w:shd w:val="clear" w:color="auto" w:fill="FFFFFF"/>
              </w:rPr>
              <w:t xml:space="preserve">Princeton </w:t>
            </w:r>
            <w:r>
              <w:rPr>
                <w:color w:val="000000"/>
                <w:shd w:val="clear" w:color="auto" w:fill="FFFFFF"/>
              </w:rPr>
              <w:t>Coal</w:t>
            </w:r>
          </w:p>
          <w:p w:rsidR="0023220C" w:rsidRDefault="0023220C">
            <w:pPr>
              <w:pStyle w:val="TableParagraph"/>
              <w:spacing w:line="252" w:lineRule="exact"/>
              <w:ind w:left="13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Tazewell, VA</w:t>
            </w:r>
          </w:p>
          <w:p w:rsidR="0023220C" w:rsidRDefault="0023220C">
            <w:pPr>
              <w:pStyle w:val="TableParagraph"/>
              <w:spacing w:line="252" w:lineRule="exact"/>
              <w:ind w:left="13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February 10, 2022</w:t>
            </w:r>
          </w:p>
          <w:p w:rsidR="0023220C" w:rsidRDefault="0023220C">
            <w:pPr>
              <w:pStyle w:val="TableParagraph"/>
              <w:spacing w:line="252" w:lineRule="exact"/>
              <w:ind w:left="132"/>
              <w:rPr>
                <w:color w:val="000000"/>
                <w:shd w:val="clear" w:color="auto" w:fill="FFFFFF"/>
              </w:rPr>
            </w:pPr>
          </w:p>
          <w:p w:rsidR="0023220C" w:rsidRDefault="0023220C">
            <w:pPr>
              <w:pStyle w:val="TableParagraph"/>
              <w:spacing w:line="252" w:lineRule="exact"/>
              <w:ind w:left="13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Cleveland-Cliffs Princeton Coal</w:t>
            </w:r>
          </w:p>
          <w:p w:rsidR="0023220C" w:rsidRDefault="0023220C">
            <w:pPr>
              <w:pStyle w:val="TableParagraph"/>
              <w:spacing w:line="252" w:lineRule="exact"/>
              <w:ind w:left="13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Beckley, WV</w:t>
            </w:r>
          </w:p>
          <w:p w:rsidR="0023220C" w:rsidRDefault="0023220C">
            <w:pPr>
              <w:pStyle w:val="TableParagraph"/>
              <w:spacing w:line="252" w:lineRule="exact"/>
              <w:ind w:left="13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February 22, 2022</w:t>
            </w:r>
          </w:p>
          <w:p w:rsidR="009A5E55" w:rsidRDefault="009A5E55">
            <w:pPr>
              <w:pStyle w:val="TableParagraph"/>
              <w:spacing w:line="252" w:lineRule="exact"/>
              <w:ind w:left="132"/>
            </w:pPr>
          </w:p>
        </w:tc>
      </w:tr>
      <w:tr w:rsidR="009A5E55">
        <w:trPr>
          <w:trHeight w:val="1007"/>
        </w:trPr>
        <w:tc>
          <w:tcPr>
            <w:tcW w:w="1618" w:type="dxa"/>
          </w:tcPr>
          <w:p w:rsidR="009A5E55" w:rsidRDefault="0023220C">
            <w:pPr>
              <w:pStyle w:val="TableParagraph"/>
              <w:spacing w:line="239" w:lineRule="exact"/>
              <w:ind w:left="118"/>
              <w:rPr>
                <w:rFonts w:ascii="Courier New"/>
              </w:rPr>
            </w:pPr>
            <w:r>
              <w:rPr>
                <w:rFonts w:ascii="Courier New"/>
                <w:w w:val="73"/>
              </w:rPr>
              <w:t>1</w:t>
            </w:r>
          </w:p>
        </w:tc>
        <w:tc>
          <w:tcPr>
            <w:tcW w:w="2434" w:type="dxa"/>
          </w:tcPr>
          <w:p w:rsidR="009A5E55" w:rsidRDefault="0023220C" w:rsidP="0023220C">
            <w:pPr>
              <w:pStyle w:val="TableParagraph"/>
              <w:spacing w:line="220" w:lineRule="exact"/>
              <w:ind w:left="127"/>
            </w:pPr>
            <w:r>
              <w:rPr>
                <w:w w:val="90"/>
              </w:rPr>
              <w:t>Job Fair</w:t>
            </w:r>
          </w:p>
        </w:tc>
        <w:tc>
          <w:tcPr>
            <w:tcW w:w="5324" w:type="dxa"/>
          </w:tcPr>
          <w:p w:rsidR="0023220C" w:rsidRDefault="0023220C" w:rsidP="00860D16">
            <w:pPr>
              <w:pStyle w:val="TableParagraph"/>
              <w:spacing w:line="220" w:lineRule="exact"/>
              <w:rPr>
                <w:w w:val="90"/>
              </w:rPr>
            </w:pPr>
            <w:r>
              <w:rPr>
                <w:w w:val="90"/>
              </w:rPr>
              <w:t>West Virginia State Parks | Pipestem Resort</w:t>
            </w:r>
          </w:p>
          <w:p w:rsidR="0023220C" w:rsidRDefault="0023220C" w:rsidP="00860D16">
            <w:pPr>
              <w:pStyle w:val="TableParagraph"/>
              <w:spacing w:line="220" w:lineRule="exact"/>
              <w:rPr>
                <w:w w:val="90"/>
              </w:rPr>
            </w:pPr>
            <w:r>
              <w:rPr>
                <w:w w:val="90"/>
              </w:rPr>
              <w:t>Pipestem, WV</w:t>
            </w:r>
            <w:r>
              <w:rPr>
                <w:w w:val="90"/>
              </w:rPr>
              <w:br/>
            </w:r>
          </w:p>
          <w:p w:rsidR="009A5E55" w:rsidRDefault="0023220C" w:rsidP="0023220C">
            <w:pPr>
              <w:pStyle w:val="TableParagraph"/>
              <w:spacing w:line="220" w:lineRule="exact"/>
            </w:pPr>
            <w:r>
              <w:rPr>
                <w:w w:val="90"/>
              </w:rPr>
              <w:t>May 11, 2022</w:t>
            </w:r>
          </w:p>
        </w:tc>
      </w:tr>
      <w:tr w:rsidR="009A5E55" w:rsidTr="007E2578">
        <w:trPr>
          <w:trHeight w:val="997"/>
        </w:trPr>
        <w:tc>
          <w:tcPr>
            <w:tcW w:w="1618" w:type="dxa"/>
          </w:tcPr>
          <w:p w:rsidR="009A5E55" w:rsidRDefault="00351B07">
            <w:pPr>
              <w:pStyle w:val="TableParagraph"/>
              <w:spacing w:line="239" w:lineRule="exact"/>
              <w:ind w:left="118"/>
              <w:rPr>
                <w:rFonts w:ascii="Courier New"/>
              </w:rPr>
            </w:pPr>
            <w:r>
              <w:rPr>
                <w:rFonts w:ascii="Courier New"/>
                <w:w w:val="73"/>
              </w:rPr>
              <w:t>1</w:t>
            </w:r>
          </w:p>
        </w:tc>
        <w:tc>
          <w:tcPr>
            <w:tcW w:w="2434" w:type="dxa"/>
            <w:tcBorders>
              <w:bottom w:val="single" w:sz="6" w:space="0" w:color="000000"/>
            </w:tcBorders>
          </w:tcPr>
          <w:p w:rsidR="009A5E55" w:rsidRDefault="00351B07" w:rsidP="00351B07">
            <w:pPr>
              <w:pStyle w:val="TableParagraph"/>
              <w:spacing w:line="227" w:lineRule="exact"/>
              <w:ind w:left="135"/>
            </w:pPr>
            <w:r>
              <w:t>Job Fair</w:t>
            </w:r>
          </w:p>
        </w:tc>
        <w:tc>
          <w:tcPr>
            <w:tcW w:w="5324" w:type="dxa"/>
          </w:tcPr>
          <w:p w:rsidR="00351B07" w:rsidRDefault="00351B07" w:rsidP="00860D16">
            <w:pPr>
              <w:pStyle w:val="TableParagraph"/>
              <w:spacing w:line="220" w:lineRule="exact"/>
              <w:rPr>
                <w:color w:val="212529"/>
              </w:rPr>
            </w:pPr>
            <w:r>
              <w:rPr>
                <w:color w:val="212529"/>
              </w:rPr>
              <w:t>Diversity Exchange Leadership Event</w:t>
            </w:r>
          </w:p>
          <w:p w:rsidR="00351B07" w:rsidRDefault="00351B07" w:rsidP="00860D16">
            <w:pPr>
              <w:pStyle w:val="TableParagraph"/>
              <w:spacing w:line="220" w:lineRule="exact"/>
              <w:rPr>
                <w:color w:val="212529"/>
              </w:rPr>
            </w:pPr>
            <w:r>
              <w:rPr>
                <w:color w:val="212529"/>
              </w:rPr>
              <w:t>Beckley-Raleigh County Convention Center</w:t>
            </w:r>
          </w:p>
          <w:p w:rsidR="00351B07" w:rsidRDefault="00351B07" w:rsidP="00860D16">
            <w:pPr>
              <w:pStyle w:val="TableParagraph"/>
              <w:spacing w:line="220" w:lineRule="exact"/>
              <w:rPr>
                <w:color w:val="212529"/>
              </w:rPr>
            </w:pPr>
            <w:r>
              <w:rPr>
                <w:color w:val="212529"/>
              </w:rPr>
              <w:t>Beckley, WV</w:t>
            </w:r>
          </w:p>
          <w:p w:rsidR="00351B07" w:rsidRDefault="00351B07" w:rsidP="00860D16">
            <w:pPr>
              <w:pStyle w:val="TableParagraph"/>
              <w:spacing w:line="220" w:lineRule="exact"/>
              <w:rPr>
                <w:color w:val="212529"/>
              </w:rPr>
            </w:pPr>
            <w:r>
              <w:rPr>
                <w:color w:val="212529"/>
              </w:rPr>
              <w:t>April 23, 2022</w:t>
            </w:r>
          </w:p>
          <w:p w:rsidR="009A5E55" w:rsidRDefault="009A5E55" w:rsidP="00860D16">
            <w:pPr>
              <w:pStyle w:val="TableParagraph"/>
              <w:spacing w:line="220" w:lineRule="exact"/>
            </w:pPr>
          </w:p>
        </w:tc>
      </w:tr>
      <w:tr w:rsidR="009A5E55" w:rsidTr="003D2534">
        <w:trPr>
          <w:trHeight w:val="1682"/>
        </w:trPr>
        <w:tc>
          <w:tcPr>
            <w:tcW w:w="1618" w:type="dxa"/>
            <w:tcBorders>
              <w:bottom w:val="single" w:sz="6" w:space="0" w:color="000000"/>
            </w:tcBorders>
          </w:tcPr>
          <w:p w:rsidR="009A5E55" w:rsidRDefault="009A5E55">
            <w:pPr>
              <w:pStyle w:val="TableParagraph"/>
              <w:spacing w:line="222" w:lineRule="exact"/>
              <w:ind w:left="137"/>
            </w:pPr>
          </w:p>
          <w:p w:rsidR="007E2578" w:rsidRDefault="007E2578">
            <w:pPr>
              <w:pStyle w:val="TableParagraph"/>
              <w:spacing w:line="222" w:lineRule="exact"/>
              <w:ind w:left="137"/>
            </w:pPr>
            <w:r>
              <w:t>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9A5E55" w:rsidRDefault="007E2578" w:rsidP="00860D16">
            <w:pPr>
              <w:pStyle w:val="TableParagraph"/>
              <w:spacing w:line="230" w:lineRule="exact"/>
              <w:ind w:left="135"/>
            </w:pPr>
            <w:r>
              <w:t>Job Fair</w:t>
            </w:r>
          </w:p>
        </w:tc>
        <w:tc>
          <w:tcPr>
            <w:tcW w:w="5324" w:type="dxa"/>
          </w:tcPr>
          <w:p w:rsidR="009A5E55" w:rsidRDefault="007E2578" w:rsidP="00860D16">
            <w:pPr>
              <w:pStyle w:val="TableParagraph"/>
              <w:spacing w:line="229" w:lineRule="exact"/>
              <w:ind w:left="139"/>
            </w:pPr>
            <w:r>
              <w:t>Greenbrier West High School</w:t>
            </w:r>
          </w:p>
          <w:p w:rsidR="007E2578" w:rsidRDefault="007E2578" w:rsidP="00860D16">
            <w:pPr>
              <w:pStyle w:val="TableParagraph"/>
              <w:spacing w:line="229" w:lineRule="exact"/>
              <w:ind w:left="139"/>
            </w:pPr>
            <w:proofErr w:type="spellStart"/>
            <w:r>
              <w:t>Charmco</w:t>
            </w:r>
            <w:proofErr w:type="spellEnd"/>
            <w:r>
              <w:t>, WV</w:t>
            </w:r>
          </w:p>
          <w:p w:rsidR="007E2578" w:rsidRDefault="007E2578" w:rsidP="007E2578">
            <w:pPr>
              <w:pStyle w:val="TableParagraph"/>
              <w:spacing w:line="229" w:lineRule="exact"/>
              <w:ind w:left="139"/>
            </w:pPr>
            <w:r>
              <w:t>March 29. 2022</w:t>
            </w:r>
          </w:p>
        </w:tc>
      </w:tr>
    </w:tbl>
    <w:p w:rsidR="007E2578" w:rsidRDefault="007E2578">
      <w:pPr>
        <w:spacing w:line="252" w:lineRule="exact"/>
      </w:pPr>
    </w:p>
    <w:p w:rsidR="009A5E55" w:rsidRDefault="00351B07">
      <w:pPr>
        <w:spacing w:line="252" w:lineRule="exact"/>
        <w:rPr>
          <w:i/>
        </w:rPr>
      </w:pPr>
      <w:r w:rsidRPr="007E2578">
        <w:rPr>
          <w:i/>
        </w:rPr>
        <w:t xml:space="preserve">Note:  </w:t>
      </w:r>
      <w:r w:rsidR="007E2578" w:rsidRPr="007E2578">
        <w:rPr>
          <w:i/>
        </w:rPr>
        <w:t>Most employment</w:t>
      </w:r>
      <w:r w:rsidRPr="007E2578">
        <w:rPr>
          <w:i/>
        </w:rPr>
        <w:t xml:space="preserve"> </w:t>
      </w:r>
      <w:r w:rsidR="007E2578" w:rsidRPr="007E2578">
        <w:rPr>
          <w:i/>
        </w:rPr>
        <w:t>events ha</w:t>
      </w:r>
      <w:r w:rsidR="003D2534">
        <w:rPr>
          <w:i/>
        </w:rPr>
        <w:t>d</w:t>
      </w:r>
      <w:r w:rsidR="007E2578" w:rsidRPr="007E2578">
        <w:rPr>
          <w:i/>
        </w:rPr>
        <w:t xml:space="preserve"> </w:t>
      </w:r>
      <w:r w:rsidR="0086510F">
        <w:rPr>
          <w:i/>
        </w:rPr>
        <w:t>the</w:t>
      </w:r>
      <w:r w:rsidR="007E2578">
        <w:rPr>
          <w:i/>
        </w:rPr>
        <w:t xml:space="preserve"> option of in-person </w:t>
      </w:r>
      <w:r w:rsidR="0086510F">
        <w:rPr>
          <w:i/>
        </w:rPr>
        <w:t xml:space="preserve">visits </w:t>
      </w:r>
      <w:r w:rsidR="007E2578">
        <w:rPr>
          <w:i/>
        </w:rPr>
        <w:t>and</w:t>
      </w:r>
      <w:r w:rsidR="0086510F">
        <w:rPr>
          <w:i/>
        </w:rPr>
        <w:t>/or</w:t>
      </w:r>
      <w:r w:rsidR="007E2578">
        <w:rPr>
          <w:i/>
        </w:rPr>
        <w:t xml:space="preserve"> virtual </w:t>
      </w:r>
      <w:r w:rsidR="0086510F">
        <w:rPr>
          <w:i/>
        </w:rPr>
        <w:t xml:space="preserve">online attendance </w:t>
      </w:r>
      <w:r w:rsidR="007E2578">
        <w:rPr>
          <w:i/>
        </w:rPr>
        <w:t>in the calendar years 2021 and 2022.</w:t>
      </w:r>
      <w:bookmarkStart w:id="0" w:name="_GoBack"/>
      <w:bookmarkEnd w:id="0"/>
    </w:p>
    <w:sectPr w:rsidR="009A5E55">
      <w:pgSz w:w="12240" w:h="15840"/>
      <w:pgMar w:top="134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2258"/>
    <w:multiLevelType w:val="hybridMultilevel"/>
    <w:tmpl w:val="76B22E3E"/>
    <w:lvl w:ilvl="0" w:tplc="524E0FC6">
      <w:numFmt w:val="bullet"/>
      <w:lvlText w:val="•"/>
      <w:lvlJc w:val="left"/>
      <w:pPr>
        <w:ind w:left="156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 w:tplc="A308E5FE">
      <w:numFmt w:val="bullet"/>
      <w:lvlText w:val="•"/>
      <w:lvlJc w:val="left"/>
      <w:pPr>
        <w:ind w:left="2368" w:hanging="359"/>
      </w:pPr>
      <w:rPr>
        <w:rFonts w:hint="default"/>
        <w:lang w:val="en-US" w:eastAsia="en-US" w:bidi="ar-SA"/>
      </w:rPr>
    </w:lvl>
    <w:lvl w:ilvl="2" w:tplc="D3864DC0">
      <w:numFmt w:val="bullet"/>
      <w:lvlText w:val="•"/>
      <w:lvlJc w:val="left"/>
      <w:pPr>
        <w:ind w:left="3176" w:hanging="359"/>
      </w:pPr>
      <w:rPr>
        <w:rFonts w:hint="default"/>
        <w:lang w:val="en-US" w:eastAsia="en-US" w:bidi="ar-SA"/>
      </w:rPr>
    </w:lvl>
    <w:lvl w:ilvl="3" w:tplc="28FA7040">
      <w:numFmt w:val="bullet"/>
      <w:lvlText w:val="•"/>
      <w:lvlJc w:val="left"/>
      <w:pPr>
        <w:ind w:left="3984" w:hanging="359"/>
      </w:pPr>
      <w:rPr>
        <w:rFonts w:hint="default"/>
        <w:lang w:val="en-US" w:eastAsia="en-US" w:bidi="ar-SA"/>
      </w:rPr>
    </w:lvl>
    <w:lvl w:ilvl="4" w:tplc="BBAC5ED8">
      <w:numFmt w:val="bullet"/>
      <w:lvlText w:val="•"/>
      <w:lvlJc w:val="left"/>
      <w:pPr>
        <w:ind w:left="4792" w:hanging="359"/>
      </w:pPr>
      <w:rPr>
        <w:rFonts w:hint="default"/>
        <w:lang w:val="en-US" w:eastAsia="en-US" w:bidi="ar-SA"/>
      </w:rPr>
    </w:lvl>
    <w:lvl w:ilvl="5" w:tplc="FE1AE6A0">
      <w:numFmt w:val="bullet"/>
      <w:lvlText w:val="•"/>
      <w:lvlJc w:val="left"/>
      <w:pPr>
        <w:ind w:left="5600" w:hanging="359"/>
      </w:pPr>
      <w:rPr>
        <w:rFonts w:hint="default"/>
        <w:lang w:val="en-US" w:eastAsia="en-US" w:bidi="ar-SA"/>
      </w:rPr>
    </w:lvl>
    <w:lvl w:ilvl="6" w:tplc="0A3AA020">
      <w:numFmt w:val="bullet"/>
      <w:lvlText w:val="•"/>
      <w:lvlJc w:val="left"/>
      <w:pPr>
        <w:ind w:left="6408" w:hanging="359"/>
      </w:pPr>
      <w:rPr>
        <w:rFonts w:hint="default"/>
        <w:lang w:val="en-US" w:eastAsia="en-US" w:bidi="ar-SA"/>
      </w:rPr>
    </w:lvl>
    <w:lvl w:ilvl="7" w:tplc="7736BF9C">
      <w:numFmt w:val="bullet"/>
      <w:lvlText w:val="•"/>
      <w:lvlJc w:val="left"/>
      <w:pPr>
        <w:ind w:left="7216" w:hanging="359"/>
      </w:pPr>
      <w:rPr>
        <w:rFonts w:hint="default"/>
        <w:lang w:val="en-US" w:eastAsia="en-US" w:bidi="ar-SA"/>
      </w:rPr>
    </w:lvl>
    <w:lvl w:ilvl="8" w:tplc="52F01EB8">
      <w:numFmt w:val="bullet"/>
      <w:lvlText w:val="•"/>
      <w:lvlJc w:val="left"/>
      <w:pPr>
        <w:ind w:left="8024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5"/>
    <w:rsid w:val="000E56EC"/>
    <w:rsid w:val="0016738B"/>
    <w:rsid w:val="0023220C"/>
    <w:rsid w:val="002C4FB7"/>
    <w:rsid w:val="00351B07"/>
    <w:rsid w:val="00363E2A"/>
    <w:rsid w:val="003D2534"/>
    <w:rsid w:val="00403E19"/>
    <w:rsid w:val="007E2578"/>
    <w:rsid w:val="00860D16"/>
    <w:rsid w:val="0086510F"/>
    <w:rsid w:val="009A5E55"/>
    <w:rsid w:val="00AE5D2C"/>
    <w:rsid w:val="00BF2D7D"/>
    <w:rsid w:val="00D144BA"/>
    <w:rsid w:val="00E76711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BAC1"/>
  <w15:docId w15:val="{2F9BD230-B3AA-4590-A89D-4B5AD9A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486" w:right="1598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20"/>
      <w:ind w:left="1552" w:hanging="359"/>
    </w:pPr>
  </w:style>
  <w:style w:type="paragraph" w:customStyle="1" w:styleId="TableParagraph">
    <w:name w:val="Table Paragraph"/>
    <w:basedOn w:val="Normal"/>
    <w:uiPriority w:val="1"/>
    <w:qFormat/>
    <w:pPr>
      <w:ind w:left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2022-06-01T19:22:00Z</dcterms:created>
  <dcterms:modified xsi:type="dcterms:W3CDTF">2022-06-01T19:22:00Z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VersaLink B605</vt:lpwstr>
  </property>
  <property fmtid="{D5CDD505-2E9C-101B-9397-08002B2CF9AE}" pid="4" name="LastSaved">
    <vt:filetime>2021-05-26T00:00:00Z</vt:filetime>
  </property>
</Properties>
</file>