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7B93" w14:textId="77777777" w:rsidR="00AC6FA5" w:rsidRPr="00A6733C" w:rsidRDefault="00AC6FA5" w:rsidP="00AC6FA5">
      <w:pPr>
        <w:pStyle w:val="NormalWeb"/>
        <w:spacing w:before="0" w:beforeAutospacing="0" w:after="180" w:afterAutospacing="0"/>
        <w:jc w:val="center"/>
        <w:rPr>
          <w:rFonts w:ascii="Times New Roman" w:hAnsi="Times New Roman" w:cs="Times New Roman"/>
          <w:b/>
          <w:bCs/>
          <w:sz w:val="28"/>
          <w:szCs w:val="28"/>
        </w:rPr>
      </w:pPr>
      <w:r w:rsidRPr="00A6733C">
        <w:rPr>
          <w:rFonts w:ascii="Times New Roman" w:hAnsi="Times New Roman" w:cs="Times New Roman"/>
          <w:b/>
          <w:bCs/>
          <w:sz w:val="28"/>
          <w:szCs w:val="28"/>
        </w:rPr>
        <w:t>TOWN OF CHURCH POINT</w:t>
      </w:r>
    </w:p>
    <w:p w14:paraId="58369B8E" w14:textId="77777777" w:rsidR="00AC6FA5" w:rsidRPr="00A6733C" w:rsidRDefault="00AC6FA5" w:rsidP="00AC6FA5">
      <w:pPr>
        <w:pStyle w:val="NormalWeb"/>
        <w:spacing w:before="0" w:beforeAutospacing="0" w:after="180" w:afterAutospacing="0"/>
        <w:jc w:val="center"/>
        <w:rPr>
          <w:b/>
          <w:bCs/>
          <w:sz w:val="28"/>
          <w:szCs w:val="28"/>
        </w:rPr>
      </w:pPr>
      <w:r w:rsidRPr="00A6733C">
        <w:rPr>
          <w:rFonts w:ascii="Times New Roman" w:hAnsi="Times New Roman" w:cs="Times New Roman"/>
          <w:b/>
          <w:bCs/>
          <w:sz w:val="28"/>
          <w:szCs w:val="28"/>
        </w:rPr>
        <w:t>PROCLAMATION</w:t>
      </w:r>
    </w:p>
    <w:p w14:paraId="41FA78AB" w14:textId="77777777" w:rsidR="00AC6FA5" w:rsidRPr="00A6733C" w:rsidRDefault="00AC6FA5" w:rsidP="00AC6FA5">
      <w:pPr>
        <w:pStyle w:val="NormalWeb"/>
        <w:spacing w:before="0" w:beforeAutospacing="0" w:after="180" w:afterAutospacing="0"/>
        <w:jc w:val="center"/>
        <w:rPr>
          <w:b/>
          <w:bCs/>
          <w:sz w:val="28"/>
          <w:szCs w:val="28"/>
        </w:rPr>
      </w:pPr>
      <w:r w:rsidRPr="00A6733C">
        <w:rPr>
          <w:rFonts w:ascii="Times New Roman" w:hAnsi="Times New Roman" w:cs="Times New Roman"/>
          <w:b/>
          <w:bCs/>
          <w:sz w:val="28"/>
          <w:szCs w:val="28"/>
        </w:rPr>
        <w:t>BLACK HISTORY MONTH — FEBRUARY</w:t>
      </w:r>
    </w:p>
    <w:p w14:paraId="40F4090B" w14:textId="77777777" w:rsidR="00AC6FA5" w:rsidRDefault="00AC6FA5" w:rsidP="00AC6FA5">
      <w:pPr>
        <w:pStyle w:val="NormalWeb"/>
        <w:spacing w:before="0" w:beforeAutospacing="0" w:after="180" w:afterAutospacing="0"/>
        <w:rPr>
          <w:rFonts w:ascii="Times New Roman" w:hAnsi="Times New Roman" w:cs="Times New Roman"/>
          <w:sz w:val="18"/>
          <w:szCs w:val="18"/>
        </w:rPr>
      </w:pPr>
    </w:p>
    <w:p w14:paraId="6D0BCB6D" w14:textId="77777777" w:rsidR="00AC6FA5" w:rsidRPr="00AC6FA5" w:rsidRDefault="00AC6FA5" w:rsidP="00AC6FA5">
      <w:pPr>
        <w:pStyle w:val="NormalWeb"/>
        <w:spacing w:before="0" w:beforeAutospacing="0" w:after="180" w:afterAutospacing="0"/>
      </w:pPr>
      <w:r w:rsidRPr="00AC6FA5">
        <w:rPr>
          <w:rFonts w:ascii="Times New Roman" w:hAnsi="Times New Roman" w:cs="Times New Roman"/>
        </w:rPr>
        <w:t>WHEREAS, the Town of Church Point recognizes that Black History Month is observed annually in February to honor the rich history, culture, and contributions of African Americans who have helped shape our community, our state, and our nation; and</w:t>
      </w:r>
    </w:p>
    <w:p w14:paraId="16427D6E" w14:textId="77777777" w:rsidR="00AC6FA5" w:rsidRPr="00AC6FA5" w:rsidRDefault="00AC6FA5" w:rsidP="00AC6FA5">
      <w:pPr>
        <w:pStyle w:val="NormalWeb"/>
        <w:spacing w:before="0" w:beforeAutospacing="0" w:after="180" w:afterAutospacing="0"/>
      </w:pPr>
      <w:r w:rsidRPr="00AC6FA5">
        <w:rPr>
          <w:rFonts w:ascii="Times New Roman" w:hAnsi="Times New Roman" w:cs="Times New Roman"/>
        </w:rPr>
        <w:t>WHEREAS, African Americans have made significant contributions in education, public service, business, the arts, science, religion, and the military, strengthening the foundation of our society and advancing the cause of justice and equality; and</w:t>
      </w:r>
    </w:p>
    <w:p w14:paraId="1CBBD789" w14:textId="77777777" w:rsidR="00AC6FA5" w:rsidRPr="00AC6FA5" w:rsidRDefault="00AC6FA5" w:rsidP="00AC6FA5">
      <w:pPr>
        <w:pStyle w:val="NormalWeb"/>
        <w:spacing w:before="0" w:beforeAutospacing="0" w:after="180" w:afterAutospacing="0"/>
      </w:pPr>
      <w:r w:rsidRPr="00AC6FA5">
        <w:rPr>
          <w:rFonts w:ascii="Times New Roman" w:hAnsi="Times New Roman" w:cs="Times New Roman"/>
        </w:rPr>
        <w:t>WHEREAS, it is important to reflect upon and celebrate the resilience, achievements, and lasting impact of Black Americans while continuing to promote understanding, respect, and unity among all people; and</w:t>
      </w:r>
    </w:p>
    <w:p w14:paraId="0CC52DAE" w14:textId="77777777" w:rsidR="00AC6FA5" w:rsidRPr="00AC6FA5" w:rsidRDefault="00AC6FA5" w:rsidP="00AC6FA5">
      <w:pPr>
        <w:pStyle w:val="NormalWeb"/>
        <w:spacing w:before="0" w:beforeAutospacing="0" w:after="180" w:afterAutospacing="0"/>
      </w:pPr>
      <w:r w:rsidRPr="00AC6FA5">
        <w:rPr>
          <w:rFonts w:ascii="Times New Roman" w:hAnsi="Times New Roman" w:cs="Times New Roman"/>
        </w:rPr>
        <w:t>WHEREAS, the Town of Church Point is committed to fostering a community that values diversity, inclusion, and equal opportunity for all citizens;</w:t>
      </w:r>
    </w:p>
    <w:p w14:paraId="676AE06F" w14:textId="0E5DF5B4" w:rsidR="00AC6FA5" w:rsidRPr="00AC6FA5" w:rsidRDefault="00AC6FA5" w:rsidP="00AC6FA5">
      <w:pPr>
        <w:pStyle w:val="NormalWeb"/>
        <w:spacing w:before="0" w:beforeAutospacing="0" w:after="180" w:afterAutospacing="0"/>
      </w:pPr>
      <w:r w:rsidRPr="00AC6FA5">
        <w:rPr>
          <w:rFonts w:ascii="Times New Roman" w:hAnsi="Times New Roman" w:cs="Times New Roman"/>
        </w:rPr>
        <w:t xml:space="preserve">NOW, THEREFORE, I, </w:t>
      </w:r>
      <w:r w:rsidRPr="00AC6FA5">
        <w:rPr>
          <w:rFonts w:ascii="Times New Roman" w:hAnsi="Times New Roman" w:cs="Times New Roman"/>
          <w:u w:val="single"/>
        </w:rPr>
        <w:t>Ryan “Spanky Meche”</w:t>
      </w:r>
      <w:r w:rsidRPr="00AC6FA5">
        <w:rPr>
          <w:rFonts w:ascii="Times New Roman" w:hAnsi="Times New Roman" w:cs="Times New Roman"/>
        </w:rPr>
        <w:t>, Mayor of the Town of Church Point, do hereby proclaim the month of February as</w:t>
      </w:r>
    </w:p>
    <w:p w14:paraId="52873AF3" w14:textId="77777777" w:rsidR="00AC6FA5" w:rsidRPr="00AC6FA5" w:rsidRDefault="00AC6FA5" w:rsidP="00AC6FA5">
      <w:pPr>
        <w:pStyle w:val="NormalWeb"/>
        <w:spacing w:before="0" w:beforeAutospacing="0" w:after="210" w:afterAutospacing="0"/>
        <w:jc w:val="center"/>
        <w:rPr>
          <w:rFonts w:ascii="Times New Roman" w:hAnsi="Times New Roman" w:cs="Times New Roman"/>
          <w:sz w:val="32"/>
          <w:szCs w:val="32"/>
        </w:rPr>
      </w:pPr>
      <w:r w:rsidRPr="00AC6FA5">
        <w:rPr>
          <w:rFonts w:ascii="TimesNewRomanPS-BoldMT" w:hAnsi="TimesNewRomanPS-BoldMT" w:cs="Times New Roman"/>
          <w:b/>
          <w:bCs/>
          <w:sz w:val="32"/>
          <w:szCs w:val="32"/>
        </w:rPr>
        <w:t>BLACK HISTORY MONTH</w:t>
      </w:r>
    </w:p>
    <w:p w14:paraId="5BF576D9" w14:textId="77777777" w:rsidR="00AC6FA5" w:rsidRPr="00AC6FA5" w:rsidRDefault="00AC6FA5" w:rsidP="00AC6FA5">
      <w:pPr>
        <w:pStyle w:val="NormalWeb"/>
        <w:spacing w:before="0" w:beforeAutospacing="0" w:after="180" w:afterAutospacing="0"/>
      </w:pPr>
      <w:r w:rsidRPr="00AC6FA5">
        <w:rPr>
          <w:rFonts w:ascii="Times New Roman" w:hAnsi="Times New Roman" w:cs="Times New Roman"/>
        </w:rPr>
        <w:t>in the Town of Church Point, and encourage all residents to observe this month with appropriate programs, activities, and reflections that honor the contributions of African Americans and promote awareness of our shared history.</w:t>
      </w:r>
    </w:p>
    <w:p w14:paraId="72DD3A92" w14:textId="77777777" w:rsidR="00AC6FA5" w:rsidRPr="00AC6FA5" w:rsidRDefault="00AC6FA5" w:rsidP="00AC6FA5">
      <w:pPr>
        <w:pStyle w:val="NormalWeb"/>
        <w:spacing w:before="0" w:beforeAutospacing="0" w:after="180" w:afterAutospacing="0"/>
        <w:rPr>
          <w:rFonts w:ascii="Times New Roman" w:hAnsi="Times New Roman" w:cs="Times New Roman"/>
        </w:rPr>
      </w:pPr>
    </w:p>
    <w:p w14:paraId="2C1CE7C7" w14:textId="61FBDA68" w:rsidR="00AC6FA5" w:rsidRPr="00AC6FA5" w:rsidRDefault="00AC6FA5" w:rsidP="00AC6FA5">
      <w:pPr>
        <w:pStyle w:val="NormalWeb"/>
        <w:spacing w:before="0" w:beforeAutospacing="0" w:after="180" w:afterAutospacing="0"/>
      </w:pPr>
      <w:r w:rsidRPr="00AC6FA5">
        <w:rPr>
          <w:rFonts w:ascii="Times New Roman" w:hAnsi="Times New Roman" w:cs="Times New Roman"/>
        </w:rPr>
        <w:t>IN WITNESS WHEREOF, I have hereunto set my hand and caused the Seal of the Town of Church Point to be affixed this _</w:t>
      </w:r>
      <w:r w:rsidR="00A6733C" w:rsidRPr="00A6733C">
        <w:rPr>
          <w:rFonts w:ascii="Times New Roman" w:hAnsi="Times New Roman" w:cs="Times New Roman"/>
          <w:u w:val="single"/>
        </w:rPr>
        <w:t>2nd</w:t>
      </w:r>
      <w:r w:rsidRPr="00AC6FA5">
        <w:rPr>
          <w:rFonts w:ascii="Times New Roman" w:hAnsi="Times New Roman" w:cs="Times New Roman"/>
        </w:rPr>
        <w:t xml:space="preserve"> day of February, 20</w:t>
      </w:r>
      <w:r w:rsidR="00A6733C" w:rsidRPr="00A6733C">
        <w:rPr>
          <w:rFonts w:ascii="Times New Roman" w:hAnsi="Times New Roman" w:cs="Times New Roman"/>
          <w:u w:val="single"/>
        </w:rPr>
        <w:t>26</w:t>
      </w:r>
      <w:r w:rsidRPr="00AC6FA5">
        <w:rPr>
          <w:rFonts w:ascii="Times New Roman" w:hAnsi="Times New Roman" w:cs="Times New Roman"/>
        </w:rPr>
        <w:t>.</w:t>
      </w:r>
    </w:p>
    <w:p w14:paraId="75BDE31D" w14:textId="7F3DA521" w:rsidR="00AC6FA5" w:rsidRDefault="00AC6FA5" w:rsidP="00AC6FA5">
      <w:pPr>
        <w:pStyle w:val="NormalWeb"/>
        <w:spacing w:before="0" w:beforeAutospacing="0" w:after="180" w:afterAutospacing="0"/>
        <w:rPr>
          <w:rFonts w:ascii="Times New Roman" w:hAnsi="Times New Roman" w:cs="Times New Roman"/>
          <w:sz w:val="30"/>
          <w:szCs w:val="30"/>
        </w:rPr>
      </w:pPr>
    </w:p>
    <w:p w14:paraId="0C485C0F" w14:textId="48DD882C" w:rsidR="00AC6FA5" w:rsidRDefault="00AC6FA5" w:rsidP="00AC6FA5">
      <w:pPr>
        <w:pStyle w:val="NormalWeb"/>
        <w:spacing w:before="0" w:beforeAutospacing="0" w:after="180" w:afterAutospacing="0"/>
        <w:rPr>
          <w:rFonts w:ascii="Times New Roman" w:hAnsi="Times New Roman" w:cs="Times New Roman"/>
          <w:sz w:val="30"/>
          <w:szCs w:val="30"/>
        </w:rPr>
      </w:pPr>
      <w:r>
        <w:rPr>
          <w:rFonts w:ascii="Times New Roman" w:hAnsi="Times New Roman" w:cs="Times New Roman"/>
          <w:sz w:val="30"/>
          <w:szCs w:val="30"/>
        </w:rPr>
        <w:t>_____________________</w:t>
      </w:r>
    </w:p>
    <w:p w14:paraId="31127F02" w14:textId="6F46DAE4" w:rsidR="00AC6FA5" w:rsidRPr="00AC6FA5" w:rsidRDefault="00AC6FA5" w:rsidP="00AC6FA5">
      <w:pPr>
        <w:pStyle w:val="NormalWeb"/>
        <w:spacing w:before="0" w:beforeAutospacing="0" w:after="180" w:afterAutospacing="0"/>
        <w:rPr>
          <w:sz w:val="28"/>
          <w:szCs w:val="28"/>
        </w:rPr>
      </w:pPr>
      <w:r w:rsidRPr="00AC6FA5">
        <w:rPr>
          <w:rFonts w:ascii="Times New Roman" w:hAnsi="Times New Roman" w:cs="Times New Roman"/>
          <w:sz w:val="28"/>
          <w:szCs w:val="28"/>
        </w:rPr>
        <w:t>Mayor, Town of Church Point</w:t>
      </w:r>
    </w:p>
    <w:p w14:paraId="2D9F333D" w14:textId="77777777" w:rsidR="00AC6FA5" w:rsidRDefault="00AC6FA5" w:rsidP="00AC6FA5">
      <w:pPr>
        <w:pStyle w:val="NormalWeb"/>
        <w:spacing w:before="0" w:beforeAutospacing="0" w:after="180" w:afterAutospacing="0"/>
        <w:rPr>
          <w:rFonts w:ascii="Times New Roman" w:hAnsi="Times New Roman" w:cs="Times New Roman"/>
          <w:sz w:val="18"/>
          <w:szCs w:val="18"/>
        </w:rPr>
      </w:pPr>
    </w:p>
    <w:p w14:paraId="4F7D77E3" w14:textId="77777777" w:rsidR="00AC6FA5" w:rsidRPr="00AC6FA5" w:rsidRDefault="00AC6FA5" w:rsidP="00AC6FA5">
      <w:pPr>
        <w:pStyle w:val="NormalWeb"/>
        <w:spacing w:before="0" w:beforeAutospacing="0" w:after="180" w:afterAutospacing="0"/>
      </w:pPr>
      <w:r w:rsidRPr="00AC6FA5">
        <w:rPr>
          <w:rFonts w:ascii="Times New Roman" w:hAnsi="Times New Roman" w:cs="Times New Roman"/>
        </w:rPr>
        <w:t>ATTEST:</w:t>
      </w:r>
    </w:p>
    <w:p w14:paraId="1E5DAA20" w14:textId="481781DB" w:rsidR="00AC6FA5" w:rsidRDefault="00AC6FA5" w:rsidP="00AC6FA5">
      <w:pPr>
        <w:pStyle w:val="NormalWeb"/>
        <w:spacing w:before="0" w:beforeAutospacing="0" w:after="180" w:afterAutospacing="0"/>
        <w:rPr>
          <w:rFonts w:ascii="Times New Roman" w:hAnsi="Times New Roman" w:cs="Times New Roman"/>
          <w:color w:val="808080"/>
        </w:rPr>
      </w:pPr>
      <w:r>
        <w:rPr>
          <w:rFonts w:ascii="Times New Roman" w:hAnsi="Times New Roman" w:cs="Times New Roman"/>
          <w:color w:val="808080"/>
        </w:rPr>
        <w:t>______________________________</w:t>
      </w:r>
    </w:p>
    <w:p w14:paraId="361C310C" w14:textId="7C091C23" w:rsidR="00AC6FA5" w:rsidRPr="00AC6FA5" w:rsidRDefault="00AC6FA5" w:rsidP="00AC6FA5">
      <w:pPr>
        <w:pStyle w:val="NormalWeb"/>
        <w:spacing w:before="0" w:beforeAutospacing="0" w:after="180" w:afterAutospacing="0"/>
        <w:rPr>
          <w:sz w:val="28"/>
          <w:szCs w:val="28"/>
        </w:rPr>
      </w:pPr>
      <w:r w:rsidRPr="00AC6FA5">
        <w:rPr>
          <w:rFonts w:ascii="Times New Roman" w:hAnsi="Times New Roman" w:cs="Times New Roman"/>
          <w:sz w:val="28"/>
          <w:szCs w:val="28"/>
        </w:rPr>
        <w:t>Valerie Clayton, Municipal Clerk</w:t>
      </w:r>
    </w:p>
    <w:p w14:paraId="1692BB12" w14:textId="77777777" w:rsidR="007D3801" w:rsidRDefault="007D3801"/>
    <w:sectPr w:rsidR="007D3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5"/>
    <w:rsid w:val="00525425"/>
    <w:rsid w:val="007D3801"/>
    <w:rsid w:val="007D50F2"/>
    <w:rsid w:val="00A6733C"/>
    <w:rsid w:val="00AC6FA5"/>
    <w:rsid w:val="00D4166C"/>
    <w:rsid w:val="00E41AF6"/>
    <w:rsid w:val="00F1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54E3"/>
  <w15:chartTrackingRefBased/>
  <w15:docId w15:val="{C68BAA72-71C5-40FD-8661-F202BF43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43"/>
        <w:ind w:left="-72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F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F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F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F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F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F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F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FA5"/>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FA5"/>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F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F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F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F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F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FA5"/>
    <w:rPr>
      <w:rFonts w:eastAsiaTheme="majorEastAsia" w:cstheme="majorBidi"/>
      <w:color w:val="272727" w:themeColor="text1" w:themeTint="D8"/>
    </w:rPr>
  </w:style>
  <w:style w:type="paragraph" w:styleId="Title">
    <w:name w:val="Title"/>
    <w:basedOn w:val="Normal"/>
    <w:next w:val="Normal"/>
    <w:link w:val="TitleChar"/>
    <w:uiPriority w:val="10"/>
    <w:qFormat/>
    <w:rsid w:val="00AC6FA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FA5"/>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F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6FA5"/>
    <w:rPr>
      <w:i/>
      <w:iCs/>
      <w:color w:val="404040" w:themeColor="text1" w:themeTint="BF"/>
    </w:rPr>
  </w:style>
  <w:style w:type="paragraph" w:styleId="ListParagraph">
    <w:name w:val="List Paragraph"/>
    <w:basedOn w:val="Normal"/>
    <w:uiPriority w:val="34"/>
    <w:qFormat/>
    <w:rsid w:val="00AC6FA5"/>
    <w:pPr>
      <w:ind w:left="720"/>
      <w:contextualSpacing/>
    </w:pPr>
  </w:style>
  <w:style w:type="character" w:styleId="IntenseEmphasis">
    <w:name w:val="Intense Emphasis"/>
    <w:basedOn w:val="DefaultParagraphFont"/>
    <w:uiPriority w:val="21"/>
    <w:qFormat/>
    <w:rsid w:val="00AC6FA5"/>
    <w:rPr>
      <w:i/>
      <w:iCs/>
      <w:color w:val="2F5496" w:themeColor="accent1" w:themeShade="BF"/>
    </w:rPr>
  </w:style>
  <w:style w:type="paragraph" w:styleId="IntenseQuote">
    <w:name w:val="Intense Quote"/>
    <w:basedOn w:val="Normal"/>
    <w:next w:val="Normal"/>
    <w:link w:val="IntenseQuoteChar"/>
    <w:uiPriority w:val="30"/>
    <w:qFormat/>
    <w:rsid w:val="00AC6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FA5"/>
    <w:rPr>
      <w:i/>
      <w:iCs/>
      <w:color w:val="2F5496" w:themeColor="accent1" w:themeShade="BF"/>
    </w:rPr>
  </w:style>
  <w:style w:type="character" w:styleId="IntenseReference">
    <w:name w:val="Intense Reference"/>
    <w:basedOn w:val="DefaultParagraphFont"/>
    <w:uiPriority w:val="32"/>
    <w:qFormat/>
    <w:rsid w:val="00AC6FA5"/>
    <w:rPr>
      <w:b/>
      <w:bCs/>
      <w:smallCaps/>
      <w:color w:val="2F5496" w:themeColor="accent1" w:themeShade="BF"/>
      <w:spacing w:val="5"/>
    </w:rPr>
  </w:style>
  <w:style w:type="paragraph" w:styleId="NormalWeb">
    <w:name w:val="Normal (Web)"/>
    <w:basedOn w:val="Normal"/>
    <w:uiPriority w:val="99"/>
    <w:semiHidden/>
    <w:unhideWhenUsed/>
    <w:rsid w:val="00AC6FA5"/>
    <w:pPr>
      <w:spacing w:before="100" w:beforeAutospacing="1" w:after="100" w:afterAutospacing="1"/>
      <w:ind w:left="0" w:right="0"/>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2026-02-05T15:02:00Z</dcterms:created>
  <dcterms:modified xsi:type="dcterms:W3CDTF">2026-02-05T15:02:00Z</dcterms:modified>
</cp:coreProperties>
</file>