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A3C1" w14:textId="4E492B79" w:rsidR="002472BC" w:rsidRPr="00E82956" w:rsidRDefault="002472BC">
      <w:pPr>
        <w:rPr>
          <w:rFonts w:asciiTheme="minorHAnsi" w:hAnsiTheme="minorHAnsi" w:cstheme="minorHAnsi"/>
        </w:rPr>
      </w:pPr>
    </w:p>
    <w:p w14:paraId="687026B0" w14:textId="77777777" w:rsidR="002472BC" w:rsidRDefault="005356AA" w:rsidP="002472BC">
      <w:pPr>
        <w:rPr>
          <w:rFonts w:asciiTheme="minorHAnsi" w:hAnsiTheme="minorHAnsi" w:cstheme="minorHAnsi"/>
        </w:rPr>
      </w:pPr>
      <w:r w:rsidRPr="00A45B03">
        <w:rPr>
          <w:rFonts w:asciiTheme="minorHAnsi" w:hAnsiTheme="minorHAnsi" w:cstheme="minorHAnsi"/>
        </w:rPr>
        <w:t>FOR IMMEDIATE RELEASE</w:t>
      </w:r>
    </w:p>
    <w:p w14:paraId="21FF9D57" w14:textId="0C0F2010" w:rsidR="00676D59" w:rsidRDefault="00660278" w:rsidP="002472BC">
      <w:pPr>
        <w:rPr>
          <w:rFonts w:asciiTheme="minorHAnsi" w:hAnsiTheme="minorHAnsi" w:cstheme="minorHAnsi"/>
        </w:rPr>
      </w:pPr>
      <w:r>
        <w:rPr>
          <w:rFonts w:asciiTheme="minorHAnsi" w:hAnsiTheme="minorHAnsi" w:cstheme="minorHAnsi"/>
        </w:rPr>
        <w:t xml:space="preserve">October </w:t>
      </w:r>
      <w:proofErr w:type="gramStart"/>
      <w:r>
        <w:rPr>
          <w:rFonts w:asciiTheme="minorHAnsi" w:hAnsiTheme="minorHAnsi" w:cstheme="minorHAnsi"/>
        </w:rPr>
        <w:t xml:space="preserve">12 </w:t>
      </w:r>
      <w:r w:rsidR="00676D59">
        <w:rPr>
          <w:rFonts w:asciiTheme="minorHAnsi" w:hAnsiTheme="minorHAnsi" w:cstheme="minorHAnsi"/>
        </w:rPr>
        <w:t>,</w:t>
      </w:r>
      <w:proofErr w:type="gramEnd"/>
      <w:r w:rsidR="00676D59">
        <w:rPr>
          <w:rFonts w:asciiTheme="minorHAnsi" w:hAnsiTheme="minorHAnsi" w:cstheme="minorHAnsi"/>
        </w:rPr>
        <w:t xml:space="preserve"> 2018</w:t>
      </w:r>
    </w:p>
    <w:p w14:paraId="41425257" w14:textId="0F7EC3FD" w:rsidR="00CE367C" w:rsidRDefault="00CE367C" w:rsidP="00676D59">
      <w:pPr>
        <w:autoSpaceDE w:val="0"/>
        <w:autoSpaceDN w:val="0"/>
        <w:adjustRightInd w:val="0"/>
        <w:rPr>
          <w:rFonts w:asciiTheme="minorHAnsi" w:hAnsiTheme="minorHAnsi" w:cstheme="minorHAnsi"/>
          <w:b/>
          <w:bCs/>
          <w:sz w:val="32"/>
          <w:szCs w:val="32"/>
        </w:rPr>
      </w:pPr>
    </w:p>
    <w:p w14:paraId="0D31792F" w14:textId="77777777" w:rsidR="00676D59" w:rsidRDefault="00676D59" w:rsidP="00676D59">
      <w:pPr>
        <w:autoSpaceDE w:val="0"/>
        <w:autoSpaceDN w:val="0"/>
        <w:adjustRightInd w:val="0"/>
        <w:rPr>
          <w:rFonts w:asciiTheme="minorHAnsi" w:hAnsiTheme="minorHAnsi" w:cstheme="minorHAnsi"/>
          <w:b/>
          <w:bCs/>
          <w:sz w:val="32"/>
          <w:szCs w:val="32"/>
        </w:rPr>
      </w:pPr>
    </w:p>
    <w:p w14:paraId="285DA7AD" w14:textId="640457C3" w:rsidR="00185E22" w:rsidRPr="008A3A76" w:rsidRDefault="00676D59" w:rsidP="003F1A05">
      <w:pPr>
        <w:autoSpaceDE w:val="0"/>
        <w:autoSpaceDN w:val="0"/>
        <w:adjustRightInd w:val="0"/>
        <w:ind w:firstLine="720"/>
        <w:jc w:val="center"/>
        <w:rPr>
          <w:rFonts w:asciiTheme="minorHAnsi" w:hAnsiTheme="minorHAnsi" w:cstheme="minorHAnsi"/>
          <w:b/>
          <w:bCs/>
          <w:caps/>
          <w:sz w:val="29"/>
          <w:szCs w:val="29"/>
        </w:rPr>
      </w:pPr>
      <w:r>
        <w:rPr>
          <w:rFonts w:asciiTheme="minorHAnsi" w:hAnsiTheme="minorHAnsi" w:cstheme="minorHAnsi"/>
          <w:b/>
          <w:bCs/>
          <w:sz w:val="29"/>
          <w:szCs w:val="29"/>
        </w:rPr>
        <w:t>Daviess</w:t>
      </w:r>
      <w:r w:rsidR="00185E22">
        <w:rPr>
          <w:rFonts w:asciiTheme="minorHAnsi" w:hAnsiTheme="minorHAnsi" w:cstheme="minorHAnsi"/>
          <w:b/>
          <w:bCs/>
          <w:sz w:val="29"/>
          <w:szCs w:val="29"/>
        </w:rPr>
        <w:t xml:space="preserve"> C</w:t>
      </w:r>
      <w:r w:rsidR="00185E22" w:rsidRPr="008A3A76">
        <w:rPr>
          <w:rFonts w:asciiTheme="minorHAnsi" w:hAnsiTheme="minorHAnsi" w:cstheme="minorHAnsi"/>
          <w:b/>
          <w:bCs/>
          <w:sz w:val="29"/>
          <w:szCs w:val="29"/>
        </w:rPr>
        <w:t xml:space="preserve">ounty </w:t>
      </w:r>
      <w:r w:rsidR="006154D6">
        <w:rPr>
          <w:rFonts w:asciiTheme="minorHAnsi" w:hAnsiTheme="minorHAnsi" w:cstheme="minorHAnsi"/>
          <w:b/>
          <w:bCs/>
          <w:sz w:val="29"/>
          <w:szCs w:val="29"/>
        </w:rPr>
        <w:t>Commissioner</w:t>
      </w:r>
      <w:r w:rsidR="00185E22" w:rsidRPr="008A3A76">
        <w:rPr>
          <w:rFonts w:asciiTheme="minorHAnsi" w:hAnsiTheme="minorHAnsi" w:cstheme="minorHAnsi"/>
          <w:b/>
          <w:bCs/>
          <w:sz w:val="29"/>
          <w:szCs w:val="29"/>
        </w:rPr>
        <w:t xml:space="preserve"> </w:t>
      </w:r>
      <w:r w:rsidR="00D14E17">
        <w:rPr>
          <w:rFonts w:asciiTheme="minorHAnsi" w:hAnsiTheme="minorHAnsi" w:cstheme="minorHAnsi"/>
          <w:b/>
          <w:bCs/>
          <w:sz w:val="29"/>
          <w:szCs w:val="29"/>
        </w:rPr>
        <w:t>R</w:t>
      </w:r>
      <w:r w:rsidR="00185E22" w:rsidRPr="008A3A76">
        <w:rPr>
          <w:rFonts w:asciiTheme="minorHAnsi" w:hAnsiTheme="minorHAnsi" w:cstheme="minorHAnsi"/>
          <w:b/>
          <w:bCs/>
          <w:sz w:val="29"/>
          <w:szCs w:val="29"/>
        </w:rPr>
        <w:t xml:space="preserve">eceives </w:t>
      </w:r>
      <w:r w:rsidR="00D14E17">
        <w:rPr>
          <w:rFonts w:asciiTheme="minorHAnsi" w:hAnsiTheme="minorHAnsi" w:cstheme="minorHAnsi"/>
          <w:b/>
          <w:bCs/>
          <w:sz w:val="29"/>
          <w:szCs w:val="29"/>
        </w:rPr>
        <w:t>S</w:t>
      </w:r>
      <w:r w:rsidR="00185E22" w:rsidRPr="008A3A76">
        <w:rPr>
          <w:rFonts w:asciiTheme="minorHAnsi" w:hAnsiTheme="minorHAnsi" w:cstheme="minorHAnsi"/>
          <w:b/>
          <w:bCs/>
          <w:sz w:val="29"/>
          <w:szCs w:val="29"/>
        </w:rPr>
        <w:t xml:space="preserve">tatewide </w:t>
      </w:r>
      <w:r w:rsidR="00D14E17">
        <w:rPr>
          <w:rFonts w:asciiTheme="minorHAnsi" w:hAnsiTheme="minorHAnsi" w:cstheme="minorHAnsi"/>
          <w:b/>
          <w:bCs/>
          <w:sz w:val="29"/>
          <w:szCs w:val="29"/>
        </w:rPr>
        <w:t>A</w:t>
      </w:r>
      <w:r w:rsidR="00185E22" w:rsidRPr="008A3A76">
        <w:rPr>
          <w:rFonts w:asciiTheme="minorHAnsi" w:hAnsiTheme="minorHAnsi" w:cstheme="minorHAnsi"/>
          <w:b/>
          <w:bCs/>
          <w:sz w:val="29"/>
          <w:szCs w:val="29"/>
        </w:rPr>
        <w:t>ward</w:t>
      </w:r>
    </w:p>
    <w:p w14:paraId="2BF66A0C" w14:textId="77777777" w:rsidR="00185E22" w:rsidRPr="00E82956" w:rsidRDefault="00185E22" w:rsidP="00185E22">
      <w:pPr>
        <w:autoSpaceDE w:val="0"/>
        <w:autoSpaceDN w:val="0"/>
        <w:adjustRightInd w:val="0"/>
        <w:jc w:val="center"/>
        <w:rPr>
          <w:rFonts w:asciiTheme="minorHAnsi" w:hAnsiTheme="minorHAnsi" w:cstheme="minorHAnsi"/>
          <w:b/>
          <w:bCs/>
          <w:sz w:val="29"/>
          <w:szCs w:val="29"/>
        </w:rPr>
      </w:pPr>
    </w:p>
    <w:p w14:paraId="274F0BCD" w14:textId="27544138" w:rsidR="00185E22" w:rsidRPr="00B9283A" w:rsidRDefault="00480741" w:rsidP="00BB111C">
      <w:pPr>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t>INDIANAPOLIS</w:t>
      </w:r>
      <w:r w:rsidR="00055EE6">
        <w:rPr>
          <w:rFonts w:asciiTheme="minorHAnsi" w:hAnsiTheme="minorHAnsi" w:cstheme="minorHAnsi"/>
          <w:b/>
          <w:sz w:val="22"/>
          <w:szCs w:val="22"/>
        </w:rPr>
        <w:t xml:space="preserve">, IND. (Sept. </w:t>
      </w:r>
      <w:r w:rsidR="00A313F1">
        <w:rPr>
          <w:rFonts w:asciiTheme="minorHAnsi" w:hAnsiTheme="minorHAnsi" w:cstheme="minorHAnsi"/>
          <w:b/>
          <w:sz w:val="22"/>
          <w:szCs w:val="22"/>
        </w:rPr>
        <w:t>18</w:t>
      </w:r>
      <w:r w:rsidR="00055EE6">
        <w:rPr>
          <w:rFonts w:asciiTheme="minorHAnsi" w:hAnsiTheme="minorHAnsi" w:cstheme="minorHAnsi"/>
          <w:b/>
          <w:sz w:val="22"/>
          <w:szCs w:val="22"/>
        </w:rPr>
        <w:t>, 2018</w:t>
      </w:r>
      <w:r w:rsidRPr="002C7A4A">
        <w:rPr>
          <w:rFonts w:asciiTheme="minorHAnsi" w:hAnsiTheme="minorHAnsi" w:cstheme="minorHAnsi"/>
          <w:b/>
          <w:sz w:val="22"/>
          <w:szCs w:val="22"/>
        </w:rPr>
        <w:t xml:space="preserve">) — </w:t>
      </w:r>
      <w:r w:rsidRPr="00C23192">
        <w:rPr>
          <w:rFonts w:asciiTheme="minorHAnsi" w:hAnsiTheme="minorHAnsi" w:cstheme="minorHAnsi"/>
          <w:sz w:val="22"/>
          <w:szCs w:val="22"/>
        </w:rPr>
        <w:t>The Association of India</w:t>
      </w:r>
      <w:r>
        <w:rPr>
          <w:rFonts w:asciiTheme="minorHAnsi" w:hAnsiTheme="minorHAnsi" w:cstheme="minorHAnsi"/>
          <w:sz w:val="22"/>
          <w:szCs w:val="22"/>
        </w:rPr>
        <w:t xml:space="preserve">na Counties (AIC) announced </w:t>
      </w:r>
      <w:r w:rsidRPr="00B9283A">
        <w:rPr>
          <w:rFonts w:asciiTheme="minorHAnsi" w:hAnsiTheme="minorHAnsi" w:cstheme="minorHAnsi"/>
          <w:sz w:val="22"/>
          <w:szCs w:val="22"/>
        </w:rPr>
        <w:t>that</w:t>
      </w:r>
      <w:r w:rsidR="00676D59">
        <w:rPr>
          <w:rFonts w:asciiTheme="minorHAnsi" w:hAnsiTheme="minorHAnsi" w:cstheme="minorHAnsi"/>
          <w:sz w:val="22"/>
          <w:szCs w:val="22"/>
        </w:rPr>
        <w:t xml:space="preserve"> Daviess</w:t>
      </w:r>
      <w:r w:rsidR="00185E22" w:rsidRPr="00B9283A">
        <w:rPr>
          <w:rFonts w:asciiTheme="minorHAnsi" w:hAnsiTheme="minorHAnsi" w:cstheme="minorHAnsi"/>
          <w:sz w:val="22"/>
          <w:szCs w:val="22"/>
        </w:rPr>
        <w:t xml:space="preserve"> County </w:t>
      </w:r>
      <w:r w:rsidR="006154D6">
        <w:rPr>
          <w:rFonts w:asciiTheme="minorHAnsi" w:hAnsiTheme="minorHAnsi" w:cstheme="minorHAnsi"/>
          <w:sz w:val="22"/>
          <w:szCs w:val="22"/>
        </w:rPr>
        <w:t>Commissioner</w:t>
      </w:r>
      <w:r w:rsidR="004B4DD7">
        <w:rPr>
          <w:rFonts w:asciiTheme="minorHAnsi" w:hAnsiTheme="minorHAnsi" w:cstheme="minorHAnsi"/>
          <w:sz w:val="22"/>
          <w:szCs w:val="22"/>
        </w:rPr>
        <w:t xml:space="preserve"> </w:t>
      </w:r>
      <w:r w:rsidR="00676D59">
        <w:rPr>
          <w:rFonts w:asciiTheme="minorHAnsi" w:hAnsiTheme="minorHAnsi" w:cstheme="minorHAnsi"/>
          <w:sz w:val="22"/>
          <w:szCs w:val="22"/>
        </w:rPr>
        <w:t>Nathan Gabhart</w:t>
      </w:r>
      <w:r w:rsidR="00807EC9">
        <w:rPr>
          <w:rFonts w:asciiTheme="minorHAnsi" w:hAnsiTheme="minorHAnsi" w:cstheme="minorHAnsi"/>
          <w:sz w:val="22"/>
          <w:szCs w:val="22"/>
        </w:rPr>
        <w:t xml:space="preserve"> </w:t>
      </w:r>
      <w:r w:rsidR="00676D59">
        <w:rPr>
          <w:rFonts w:asciiTheme="minorHAnsi" w:hAnsiTheme="minorHAnsi" w:cstheme="minorHAnsi"/>
          <w:sz w:val="22"/>
          <w:szCs w:val="22"/>
        </w:rPr>
        <w:t>received the 2018</w:t>
      </w:r>
      <w:r w:rsidR="00185E22" w:rsidRPr="00B9283A">
        <w:rPr>
          <w:rFonts w:asciiTheme="minorHAnsi" w:hAnsiTheme="minorHAnsi" w:cstheme="minorHAnsi"/>
          <w:sz w:val="22"/>
          <w:szCs w:val="22"/>
        </w:rPr>
        <w:t xml:space="preserve"> Outstanding County </w:t>
      </w:r>
      <w:r>
        <w:rPr>
          <w:rFonts w:asciiTheme="minorHAnsi" w:hAnsiTheme="minorHAnsi" w:cstheme="minorHAnsi"/>
          <w:sz w:val="22"/>
          <w:szCs w:val="22"/>
        </w:rPr>
        <w:t>Commissioner</w:t>
      </w:r>
      <w:r w:rsidR="00100D67">
        <w:rPr>
          <w:rFonts w:asciiTheme="minorHAnsi" w:hAnsiTheme="minorHAnsi" w:cstheme="minorHAnsi"/>
          <w:sz w:val="22"/>
          <w:szCs w:val="22"/>
        </w:rPr>
        <w:t xml:space="preserve"> Award</w:t>
      </w:r>
      <w:r w:rsidR="00807EC9">
        <w:rPr>
          <w:rFonts w:asciiTheme="minorHAnsi" w:hAnsiTheme="minorHAnsi" w:cstheme="minorHAnsi"/>
          <w:sz w:val="22"/>
          <w:szCs w:val="22"/>
        </w:rPr>
        <w:t xml:space="preserve">. </w:t>
      </w:r>
      <w:r w:rsidR="00185E22" w:rsidRPr="00B9283A">
        <w:rPr>
          <w:rFonts w:asciiTheme="minorHAnsi" w:hAnsiTheme="minorHAnsi" w:cstheme="minorHAnsi"/>
          <w:sz w:val="22"/>
          <w:szCs w:val="22"/>
        </w:rPr>
        <w:t xml:space="preserve">The award recognized </w:t>
      </w:r>
      <w:r w:rsidR="006154D6">
        <w:rPr>
          <w:rFonts w:asciiTheme="minorHAnsi" w:hAnsiTheme="minorHAnsi" w:cstheme="minorHAnsi"/>
          <w:sz w:val="22"/>
          <w:szCs w:val="22"/>
        </w:rPr>
        <w:t>his</w:t>
      </w:r>
      <w:r w:rsidR="00185E22" w:rsidRPr="00B9283A">
        <w:rPr>
          <w:rFonts w:asciiTheme="minorHAnsi" w:hAnsiTheme="minorHAnsi" w:cstheme="minorHAnsi"/>
          <w:sz w:val="22"/>
          <w:szCs w:val="22"/>
        </w:rPr>
        <w:t xml:space="preserve"> contributions made to county government throughout </w:t>
      </w:r>
      <w:r w:rsidR="006154D6">
        <w:rPr>
          <w:rFonts w:asciiTheme="minorHAnsi" w:hAnsiTheme="minorHAnsi" w:cstheme="minorHAnsi"/>
          <w:sz w:val="22"/>
          <w:szCs w:val="22"/>
        </w:rPr>
        <w:t>his</w:t>
      </w:r>
      <w:r w:rsidR="00185E22" w:rsidRPr="00B9283A">
        <w:rPr>
          <w:rFonts w:asciiTheme="minorHAnsi" w:hAnsiTheme="minorHAnsi" w:cstheme="minorHAnsi"/>
          <w:sz w:val="22"/>
          <w:szCs w:val="22"/>
        </w:rPr>
        <w:t xml:space="preserve"> years of public service. </w:t>
      </w:r>
    </w:p>
    <w:p w14:paraId="1E848F37" w14:textId="77777777" w:rsidR="00185E22" w:rsidRPr="00B9283A" w:rsidRDefault="00185E22" w:rsidP="00BB111C">
      <w:pPr>
        <w:autoSpaceDE w:val="0"/>
        <w:autoSpaceDN w:val="0"/>
        <w:adjustRightInd w:val="0"/>
        <w:rPr>
          <w:rFonts w:asciiTheme="minorHAnsi" w:hAnsiTheme="minorHAnsi" w:cstheme="minorHAnsi"/>
          <w:sz w:val="22"/>
          <w:szCs w:val="22"/>
        </w:rPr>
      </w:pPr>
    </w:p>
    <w:p w14:paraId="4FDBD7D8" w14:textId="4619015A" w:rsidR="00200ACF" w:rsidRDefault="00055EE6" w:rsidP="00BB111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Gabhart grew up in Daviess County with family history in the county dating back to 1800’s. He is a graduate of the Purdue University School of Pharmacy. Gabhart is the founder and CEO of Truescripts Management Services located in Washington, Indiana. He has served as the President of the Indiana Pharmacists Association and The Community Pharmacies of Indiana. Gabhart is currently the President of the Indiana Association of County Commissioners. </w:t>
      </w:r>
      <w:r w:rsidR="00491CD5">
        <w:rPr>
          <w:rFonts w:asciiTheme="minorHAnsi" w:hAnsiTheme="minorHAnsi" w:cstheme="minorHAnsi"/>
          <w:sz w:val="22"/>
          <w:szCs w:val="22"/>
        </w:rPr>
        <w:t xml:space="preserve"> Nathan also serves as President of the Daviess County Board of Commissioners.</w:t>
      </w:r>
      <w:bookmarkStart w:id="0" w:name="_GoBack"/>
      <w:bookmarkEnd w:id="0"/>
    </w:p>
    <w:p w14:paraId="4900DB4C" w14:textId="77777777" w:rsidR="006154D6" w:rsidRPr="00B9283A" w:rsidRDefault="006154D6" w:rsidP="00BB111C">
      <w:pPr>
        <w:autoSpaceDE w:val="0"/>
        <w:autoSpaceDN w:val="0"/>
        <w:adjustRightInd w:val="0"/>
        <w:rPr>
          <w:rFonts w:asciiTheme="minorHAnsi" w:hAnsiTheme="minorHAnsi" w:cstheme="minorHAnsi"/>
          <w:sz w:val="22"/>
          <w:szCs w:val="22"/>
        </w:rPr>
      </w:pPr>
    </w:p>
    <w:p w14:paraId="7EA30148" w14:textId="260C2CEB" w:rsidR="006F2D68" w:rsidRPr="004943E9" w:rsidRDefault="002B1314" w:rsidP="00BB111C">
      <w:pPr>
        <w:autoSpaceDE w:val="0"/>
        <w:autoSpaceDN w:val="0"/>
        <w:adjustRightInd w:val="0"/>
        <w:ind w:right="165"/>
        <w:rPr>
          <w:rFonts w:asciiTheme="minorHAnsi" w:hAnsiTheme="minorHAnsi" w:cstheme="minorHAnsi"/>
        </w:rPr>
      </w:pPr>
      <w:r w:rsidRPr="002B1314">
        <w:rPr>
          <w:rFonts w:asciiTheme="minorHAnsi" w:hAnsiTheme="minorHAnsi" w:cstheme="minorHAnsi"/>
          <w:sz w:val="22"/>
          <w:szCs w:val="22"/>
        </w:rPr>
        <w:t xml:space="preserve">The AIC’s Annual Conference is the largest gathering of county officials in the state. Representatives from public agencies, private entities, and local elected officials addressed issues such as: </w:t>
      </w:r>
      <w:r w:rsidR="004943E9" w:rsidRPr="004943E9">
        <w:rPr>
          <w:rFonts w:asciiTheme="minorHAnsi" w:hAnsiTheme="minorHAnsi" w:cstheme="minorHAnsi"/>
        </w:rPr>
        <w:t>local taxation, criminal justice, public safety, the environment and economic development.</w:t>
      </w:r>
    </w:p>
    <w:p w14:paraId="3C23FCCD" w14:textId="77777777" w:rsidR="004943E9" w:rsidRDefault="004943E9" w:rsidP="00BB111C">
      <w:pPr>
        <w:autoSpaceDE w:val="0"/>
        <w:autoSpaceDN w:val="0"/>
        <w:adjustRightInd w:val="0"/>
        <w:ind w:right="165"/>
        <w:rPr>
          <w:rFonts w:asciiTheme="minorHAnsi" w:hAnsiTheme="minorHAnsi" w:cstheme="minorHAnsi"/>
          <w:sz w:val="22"/>
          <w:szCs w:val="22"/>
        </w:rPr>
      </w:pPr>
    </w:p>
    <w:p w14:paraId="796E92AD" w14:textId="738FFEAC" w:rsidR="00B9283A" w:rsidRPr="00B9283A" w:rsidRDefault="00B9283A" w:rsidP="00BB111C">
      <w:pPr>
        <w:autoSpaceDE w:val="0"/>
        <w:autoSpaceDN w:val="0"/>
        <w:adjustRightInd w:val="0"/>
        <w:ind w:right="165"/>
        <w:rPr>
          <w:rFonts w:asciiTheme="minorHAnsi" w:hAnsiTheme="minorHAnsi" w:cstheme="minorHAnsi"/>
          <w:sz w:val="22"/>
          <w:szCs w:val="22"/>
        </w:rPr>
      </w:pPr>
      <w:r w:rsidRPr="00B9283A">
        <w:rPr>
          <w:rFonts w:asciiTheme="minorHAnsi" w:hAnsiTheme="minorHAnsi" w:cstheme="minorHAnsi"/>
          <w:sz w:val="22"/>
          <w:szCs w:val="22"/>
        </w:rPr>
        <w:t xml:space="preserve">For more information about the AIC or the Annual Conference, please contact Karen Avery at </w:t>
      </w:r>
      <w:hyperlink r:id="rId6" w:history="1">
        <w:r w:rsidRPr="00B9283A">
          <w:rPr>
            <w:rStyle w:val="Hyperlink"/>
            <w:rFonts w:asciiTheme="minorHAnsi" w:hAnsiTheme="minorHAnsi" w:cstheme="minorHAnsi"/>
            <w:color w:val="auto"/>
            <w:sz w:val="22"/>
            <w:szCs w:val="22"/>
            <w:u w:val="none"/>
          </w:rPr>
          <w:t>kavery@indianacounties.org</w:t>
        </w:r>
      </w:hyperlink>
      <w:r w:rsidR="004943E9">
        <w:rPr>
          <w:rStyle w:val="Hyperlink"/>
          <w:rFonts w:asciiTheme="minorHAnsi" w:hAnsiTheme="minorHAnsi" w:cstheme="minorHAnsi"/>
          <w:color w:val="auto"/>
          <w:sz w:val="22"/>
          <w:szCs w:val="22"/>
          <w:u w:val="none"/>
        </w:rPr>
        <w:t xml:space="preserve"> or David Bottorff at dbottorff@indianacounties.org</w:t>
      </w:r>
    </w:p>
    <w:p w14:paraId="21FDEAB0" w14:textId="77777777" w:rsidR="00B9283A" w:rsidRPr="00B9283A" w:rsidRDefault="00B9283A" w:rsidP="00BB111C">
      <w:pPr>
        <w:autoSpaceDE w:val="0"/>
        <w:autoSpaceDN w:val="0"/>
        <w:adjustRightInd w:val="0"/>
        <w:ind w:right="165"/>
        <w:rPr>
          <w:rFonts w:asciiTheme="minorHAnsi" w:hAnsiTheme="minorHAnsi" w:cstheme="minorHAnsi"/>
          <w:sz w:val="22"/>
          <w:szCs w:val="22"/>
        </w:rPr>
      </w:pPr>
    </w:p>
    <w:p w14:paraId="0AC62920" w14:textId="77777777" w:rsidR="008E5F8F" w:rsidRPr="00E23235" w:rsidRDefault="008E5F8F" w:rsidP="008E5F8F">
      <w:pPr>
        <w:autoSpaceDE w:val="0"/>
        <w:autoSpaceDN w:val="0"/>
        <w:adjustRightInd w:val="0"/>
        <w:ind w:right="165"/>
        <w:rPr>
          <w:rFonts w:asciiTheme="minorHAnsi" w:hAnsiTheme="minorHAnsi" w:cstheme="minorHAnsi"/>
          <w:b/>
          <w:sz w:val="22"/>
          <w:szCs w:val="22"/>
        </w:rPr>
      </w:pPr>
      <w:r w:rsidRPr="00E23235">
        <w:rPr>
          <w:rFonts w:asciiTheme="minorHAnsi" w:hAnsiTheme="minorHAnsi" w:cstheme="minorHAnsi"/>
          <w:b/>
          <w:sz w:val="22"/>
          <w:szCs w:val="22"/>
        </w:rPr>
        <w:t>Note to Editor: Suggested Photo Caption –</w:t>
      </w:r>
    </w:p>
    <w:p w14:paraId="6103DEDC" w14:textId="61899E5E" w:rsidR="008E5F8F" w:rsidRPr="008E5F8F" w:rsidRDefault="004943E9" w:rsidP="008E5F8F">
      <w:pPr>
        <w:rPr>
          <w:rFonts w:asciiTheme="minorHAnsi" w:hAnsiTheme="minorHAnsi" w:cs="Calibri"/>
          <w:sz w:val="22"/>
          <w:szCs w:val="22"/>
        </w:rPr>
      </w:pPr>
      <w:r w:rsidRPr="00660278">
        <w:rPr>
          <w:rFonts w:asciiTheme="minorHAnsi" w:hAnsiTheme="minorHAnsi" w:cs="Calibri"/>
          <w:sz w:val="22"/>
          <w:szCs w:val="22"/>
        </w:rPr>
        <w:t xml:space="preserve">AIC President </w:t>
      </w:r>
      <w:proofErr w:type="spellStart"/>
      <w:r w:rsidRPr="00660278">
        <w:rPr>
          <w:rFonts w:asciiTheme="minorHAnsi" w:hAnsiTheme="minorHAnsi" w:cs="Calibri"/>
          <w:sz w:val="22"/>
          <w:szCs w:val="22"/>
        </w:rPr>
        <w:t>Lary</w:t>
      </w:r>
      <w:proofErr w:type="spellEnd"/>
      <w:r w:rsidRPr="00660278">
        <w:rPr>
          <w:rFonts w:asciiTheme="minorHAnsi" w:hAnsiTheme="minorHAnsi" w:cs="Calibri"/>
          <w:sz w:val="22"/>
          <w:szCs w:val="22"/>
        </w:rPr>
        <w:t xml:space="preserve"> </w:t>
      </w:r>
      <w:proofErr w:type="spellStart"/>
      <w:r w:rsidRPr="00660278">
        <w:rPr>
          <w:rFonts w:asciiTheme="minorHAnsi" w:hAnsiTheme="minorHAnsi" w:cs="Calibri"/>
          <w:sz w:val="22"/>
          <w:szCs w:val="22"/>
        </w:rPr>
        <w:t>Hesson</w:t>
      </w:r>
      <w:proofErr w:type="spellEnd"/>
      <w:r w:rsidRPr="00660278">
        <w:rPr>
          <w:rFonts w:asciiTheme="minorHAnsi" w:hAnsiTheme="minorHAnsi" w:cs="Calibri"/>
          <w:sz w:val="22"/>
          <w:szCs w:val="22"/>
        </w:rPr>
        <w:t xml:space="preserve">, Hendricks County Councilman </w:t>
      </w:r>
      <w:r w:rsidR="008E5F8F" w:rsidRPr="00660278">
        <w:rPr>
          <w:rFonts w:asciiTheme="minorHAnsi" w:hAnsiTheme="minorHAnsi" w:cs="Calibri"/>
          <w:sz w:val="22"/>
          <w:szCs w:val="22"/>
        </w:rPr>
        <w:t xml:space="preserve">presents </w:t>
      </w:r>
      <w:r w:rsidRPr="00660278">
        <w:rPr>
          <w:rFonts w:asciiTheme="minorHAnsi" w:hAnsiTheme="minorHAnsi" w:cs="Calibri"/>
          <w:sz w:val="22"/>
          <w:szCs w:val="22"/>
        </w:rPr>
        <w:t xml:space="preserve">the </w:t>
      </w:r>
      <w:r w:rsidR="009E23E8">
        <w:rPr>
          <w:rFonts w:asciiTheme="minorHAnsi" w:hAnsiTheme="minorHAnsi" w:cs="Calibri"/>
          <w:sz w:val="22"/>
          <w:szCs w:val="22"/>
        </w:rPr>
        <w:t xml:space="preserve">county commissioner of the year </w:t>
      </w:r>
      <w:r w:rsidR="008E5F8F" w:rsidRPr="00660278">
        <w:rPr>
          <w:rFonts w:asciiTheme="minorHAnsi" w:hAnsiTheme="minorHAnsi" w:cs="Calibri"/>
          <w:sz w:val="22"/>
          <w:szCs w:val="22"/>
        </w:rPr>
        <w:t xml:space="preserve">award to </w:t>
      </w:r>
      <w:r w:rsidRPr="00660278">
        <w:rPr>
          <w:rFonts w:asciiTheme="minorHAnsi" w:hAnsiTheme="minorHAnsi" w:cs="Calibri"/>
          <w:sz w:val="22"/>
          <w:szCs w:val="22"/>
        </w:rPr>
        <w:t xml:space="preserve">Nathan Gabhart. </w:t>
      </w:r>
    </w:p>
    <w:p w14:paraId="62E48252" w14:textId="77777777" w:rsidR="008E5F8F" w:rsidRPr="00927192" w:rsidRDefault="008E5F8F" w:rsidP="008E5F8F">
      <w:pPr>
        <w:autoSpaceDE w:val="0"/>
        <w:autoSpaceDN w:val="0"/>
        <w:adjustRightInd w:val="0"/>
        <w:rPr>
          <w:rFonts w:asciiTheme="minorHAnsi" w:hAnsiTheme="minorHAnsi" w:cstheme="minorHAnsi"/>
          <w:iCs/>
        </w:rPr>
      </w:pPr>
    </w:p>
    <w:p w14:paraId="04AC8567" w14:textId="77777777" w:rsidR="00185E22" w:rsidRPr="00436504" w:rsidRDefault="00185E22" w:rsidP="00BB111C">
      <w:pPr>
        <w:autoSpaceDE w:val="0"/>
        <w:autoSpaceDN w:val="0"/>
        <w:adjustRightInd w:val="0"/>
        <w:rPr>
          <w:rFonts w:asciiTheme="minorHAnsi" w:hAnsiTheme="minorHAnsi" w:cstheme="minorHAnsi"/>
          <w:i/>
          <w:iCs/>
          <w:sz w:val="18"/>
          <w:szCs w:val="18"/>
        </w:rPr>
      </w:pPr>
      <w:r w:rsidRPr="00E82956">
        <w:rPr>
          <w:rFonts w:asciiTheme="minorHAnsi" w:hAnsiTheme="minorHAnsi" w:cstheme="minorHAnsi"/>
          <w:i/>
          <w:iCs/>
          <w:sz w:val="18"/>
          <w:szCs w:val="18"/>
        </w:rPr>
        <w:t>The Association of Indiana Counties, Inc. is a nonprofit organization established in 1957 for the betterment of county government. The various functions of the AIC include lobbying the Indiana General Assembly on behalf of counties, serving as liaison among counties, state and federal agencies as well as providing technical assistance and training to county officials and employees.</w:t>
      </w:r>
    </w:p>
    <w:p w14:paraId="69866B6D" w14:textId="77777777" w:rsidR="00185E22" w:rsidRPr="00E82956" w:rsidRDefault="00185E22" w:rsidP="00185E22">
      <w:pPr>
        <w:autoSpaceDE w:val="0"/>
        <w:autoSpaceDN w:val="0"/>
        <w:adjustRightInd w:val="0"/>
        <w:jc w:val="center"/>
        <w:rPr>
          <w:rFonts w:asciiTheme="minorHAnsi" w:hAnsiTheme="minorHAnsi" w:cstheme="minorHAnsi"/>
          <w:b/>
          <w:bCs/>
          <w:i/>
          <w:iCs/>
        </w:rPr>
      </w:pPr>
      <w:r w:rsidRPr="00E82956">
        <w:rPr>
          <w:rFonts w:asciiTheme="minorHAnsi" w:hAnsiTheme="minorHAnsi" w:cstheme="minorHAnsi"/>
          <w:b/>
          <w:bCs/>
          <w:i/>
          <w:iCs/>
        </w:rPr>
        <w:t>###</w:t>
      </w:r>
    </w:p>
    <w:p w14:paraId="64D4187A" w14:textId="77777777" w:rsidR="0034075E" w:rsidRPr="00E82956" w:rsidRDefault="0034075E" w:rsidP="00185E22">
      <w:pPr>
        <w:autoSpaceDE w:val="0"/>
        <w:autoSpaceDN w:val="0"/>
        <w:adjustRightInd w:val="0"/>
        <w:jc w:val="center"/>
        <w:rPr>
          <w:rFonts w:asciiTheme="minorHAnsi" w:hAnsiTheme="minorHAnsi" w:cstheme="minorHAnsi"/>
          <w:b/>
          <w:bCs/>
          <w:i/>
          <w:iCs/>
        </w:rPr>
      </w:pPr>
    </w:p>
    <w:sectPr w:rsidR="0034075E" w:rsidRPr="00E82956" w:rsidSect="00313F5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90484" w14:textId="77777777" w:rsidR="00212A54" w:rsidRDefault="00212A54" w:rsidP="00676D59">
      <w:r>
        <w:separator/>
      </w:r>
    </w:p>
  </w:endnote>
  <w:endnote w:type="continuationSeparator" w:id="0">
    <w:p w14:paraId="172D8758" w14:textId="77777777" w:rsidR="00212A54" w:rsidRDefault="00212A54" w:rsidP="0067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BAE67" w14:textId="77777777" w:rsidR="00212A54" w:rsidRDefault="00212A54" w:rsidP="00676D59">
      <w:r>
        <w:separator/>
      </w:r>
    </w:p>
  </w:footnote>
  <w:footnote w:type="continuationSeparator" w:id="0">
    <w:p w14:paraId="1431423D" w14:textId="77777777" w:rsidR="00212A54" w:rsidRDefault="00212A54" w:rsidP="0067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747D" w14:textId="20486B77" w:rsidR="00676D59" w:rsidRDefault="00676D59">
    <w:pPr>
      <w:pStyle w:val="Header"/>
    </w:pPr>
    <w:r>
      <w:rPr>
        <w:noProof/>
      </w:rPr>
      <w:drawing>
        <wp:inline distT="0" distB="0" distL="0" distR="0" wp14:anchorId="4736FC61" wp14:editId="41A41932">
          <wp:extent cx="5486400" cy="967471"/>
          <wp:effectExtent l="0" t="0" r="0" b="4445"/>
          <wp:docPr id="4" name="Picture 4" descr="AIC Letterhea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 Letterhead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674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BC"/>
    <w:rsid w:val="00011234"/>
    <w:rsid w:val="000127B1"/>
    <w:rsid w:val="00014C15"/>
    <w:rsid w:val="00025CDA"/>
    <w:rsid w:val="00052CF6"/>
    <w:rsid w:val="00055EE6"/>
    <w:rsid w:val="00077E98"/>
    <w:rsid w:val="000800C5"/>
    <w:rsid w:val="00084B7E"/>
    <w:rsid w:val="000854B5"/>
    <w:rsid w:val="000B18AA"/>
    <w:rsid w:val="000B35E1"/>
    <w:rsid w:val="000D3BD3"/>
    <w:rsid w:val="00100D67"/>
    <w:rsid w:val="00111319"/>
    <w:rsid w:val="001154A6"/>
    <w:rsid w:val="00154AE3"/>
    <w:rsid w:val="00161B1A"/>
    <w:rsid w:val="0016423B"/>
    <w:rsid w:val="0018340C"/>
    <w:rsid w:val="00185E22"/>
    <w:rsid w:val="001945AD"/>
    <w:rsid w:val="00197EFF"/>
    <w:rsid w:val="001A47CC"/>
    <w:rsid w:val="001B79E2"/>
    <w:rsid w:val="00200ACF"/>
    <w:rsid w:val="00212A54"/>
    <w:rsid w:val="002472BC"/>
    <w:rsid w:val="00250A9D"/>
    <w:rsid w:val="00260249"/>
    <w:rsid w:val="00273258"/>
    <w:rsid w:val="002929F9"/>
    <w:rsid w:val="002A7168"/>
    <w:rsid w:val="002B1314"/>
    <w:rsid w:val="002D553F"/>
    <w:rsid w:val="002D65A7"/>
    <w:rsid w:val="002F59E9"/>
    <w:rsid w:val="003041CE"/>
    <w:rsid w:val="00313F55"/>
    <w:rsid w:val="0034075E"/>
    <w:rsid w:val="003804B3"/>
    <w:rsid w:val="003B7456"/>
    <w:rsid w:val="003C589A"/>
    <w:rsid w:val="003D4E4D"/>
    <w:rsid w:val="003F1A05"/>
    <w:rsid w:val="003F5DAA"/>
    <w:rsid w:val="00414513"/>
    <w:rsid w:val="00426C6D"/>
    <w:rsid w:val="0046437F"/>
    <w:rsid w:val="00480741"/>
    <w:rsid w:val="00491CD5"/>
    <w:rsid w:val="004943E9"/>
    <w:rsid w:val="004B4DD7"/>
    <w:rsid w:val="004C282D"/>
    <w:rsid w:val="004E1267"/>
    <w:rsid w:val="004E64EA"/>
    <w:rsid w:val="005356AA"/>
    <w:rsid w:val="005964C8"/>
    <w:rsid w:val="005B05A6"/>
    <w:rsid w:val="005D33D2"/>
    <w:rsid w:val="006154D6"/>
    <w:rsid w:val="00632FB4"/>
    <w:rsid w:val="0064494A"/>
    <w:rsid w:val="00660278"/>
    <w:rsid w:val="00676D59"/>
    <w:rsid w:val="006778B0"/>
    <w:rsid w:val="0068670E"/>
    <w:rsid w:val="006A243D"/>
    <w:rsid w:val="006A4D0D"/>
    <w:rsid w:val="006B70FE"/>
    <w:rsid w:val="006B763D"/>
    <w:rsid w:val="006C07E7"/>
    <w:rsid w:val="006E3B29"/>
    <w:rsid w:val="006F2D68"/>
    <w:rsid w:val="00707CD5"/>
    <w:rsid w:val="00716DC6"/>
    <w:rsid w:val="007735B5"/>
    <w:rsid w:val="007C6634"/>
    <w:rsid w:val="007E5DB0"/>
    <w:rsid w:val="007F5512"/>
    <w:rsid w:val="00801076"/>
    <w:rsid w:val="00807EC9"/>
    <w:rsid w:val="00815FE7"/>
    <w:rsid w:val="00831DAE"/>
    <w:rsid w:val="00856D4A"/>
    <w:rsid w:val="00867CFA"/>
    <w:rsid w:val="008A3A76"/>
    <w:rsid w:val="008B0511"/>
    <w:rsid w:val="008D5042"/>
    <w:rsid w:val="008E5F8F"/>
    <w:rsid w:val="009215C4"/>
    <w:rsid w:val="00927192"/>
    <w:rsid w:val="009551D8"/>
    <w:rsid w:val="009669B0"/>
    <w:rsid w:val="009B1578"/>
    <w:rsid w:val="009C517B"/>
    <w:rsid w:val="009D046C"/>
    <w:rsid w:val="009E23E8"/>
    <w:rsid w:val="00A313F1"/>
    <w:rsid w:val="00A43139"/>
    <w:rsid w:val="00A44C96"/>
    <w:rsid w:val="00A45B03"/>
    <w:rsid w:val="00A7395D"/>
    <w:rsid w:val="00A77626"/>
    <w:rsid w:val="00A800F9"/>
    <w:rsid w:val="00AA261C"/>
    <w:rsid w:val="00AA4E97"/>
    <w:rsid w:val="00B012B0"/>
    <w:rsid w:val="00B15C34"/>
    <w:rsid w:val="00B35D4C"/>
    <w:rsid w:val="00B9283A"/>
    <w:rsid w:val="00BB111C"/>
    <w:rsid w:val="00BC2863"/>
    <w:rsid w:val="00BD780B"/>
    <w:rsid w:val="00BE32BD"/>
    <w:rsid w:val="00C0077E"/>
    <w:rsid w:val="00C07CA1"/>
    <w:rsid w:val="00C65391"/>
    <w:rsid w:val="00C834B8"/>
    <w:rsid w:val="00C852D2"/>
    <w:rsid w:val="00CB6DA7"/>
    <w:rsid w:val="00CE1ADF"/>
    <w:rsid w:val="00CE367C"/>
    <w:rsid w:val="00D14E17"/>
    <w:rsid w:val="00D540ED"/>
    <w:rsid w:val="00E02BA8"/>
    <w:rsid w:val="00E102B6"/>
    <w:rsid w:val="00E52E3E"/>
    <w:rsid w:val="00E57E6D"/>
    <w:rsid w:val="00E6154A"/>
    <w:rsid w:val="00E632FB"/>
    <w:rsid w:val="00E705E4"/>
    <w:rsid w:val="00E82956"/>
    <w:rsid w:val="00E8391D"/>
    <w:rsid w:val="00E9284F"/>
    <w:rsid w:val="00EB7247"/>
    <w:rsid w:val="00EF4162"/>
    <w:rsid w:val="00F164B7"/>
    <w:rsid w:val="00F406E7"/>
    <w:rsid w:val="00F66EB6"/>
    <w:rsid w:val="00F76FF1"/>
    <w:rsid w:val="00F915E9"/>
    <w:rsid w:val="00FA72A5"/>
    <w:rsid w:val="00FD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0A8E3"/>
  <w15:docId w15:val="{B91F6EB8-6201-4EED-BA10-A8BF999C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3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72BC"/>
    <w:rPr>
      <w:color w:val="0000FF"/>
      <w:u w:val="single"/>
    </w:rPr>
  </w:style>
  <w:style w:type="character" w:styleId="FollowedHyperlink">
    <w:name w:val="FollowedHyperlink"/>
    <w:basedOn w:val="DefaultParagraphFont"/>
    <w:rsid w:val="00707CD5"/>
    <w:rPr>
      <w:color w:val="800080"/>
      <w:u w:val="single"/>
    </w:rPr>
  </w:style>
  <w:style w:type="paragraph" w:styleId="BalloonText">
    <w:name w:val="Balloon Text"/>
    <w:basedOn w:val="Normal"/>
    <w:link w:val="BalloonTextChar"/>
    <w:rsid w:val="00EB7247"/>
    <w:rPr>
      <w:rFonts w:ascii="Tahoma" w:hAnsi="Tahoma" w:cs="Tahoma"/>
      <w:sz w:val="16"/>
      <w:szCs w:val="16"/>
    </w:rPr>
  </w:style>
  <w:style w:type="character" w:customStyle="1" w:styleId="BalloonTextChar">
    <w:name w:val="Balloon Text Char"/>
    <w:basedOn w:val="DefaultParagraphFont"/>
    <w:link w:val="BalloonText"/>
    <w:rsid w:val="00EB7247"/>
    <w:rPr>
      <w:rFonts w:ascii="Tahoma" w:hAnsi="Tahoma" w:cs="Tahoma"/>
      <w:sz w:val="16"/>
      <w:szCs w:val="16"/>
    </w:rPr>
  </w:style>
  <w:style w:type="paragraph" w:styleId="NoSpacing">
    <w:name w:val="No Spacing"/>
    <w:uiPriority w:val="1"/>
    <w:qFormat/>
    <w:rsid w:val="00A45B03"/>
    <w:rPr>
      <w:rFonts w:asciiTheme="minorHAnsi" w:eastAsiaTheme="minorHAnsi" w:hAnsiTheme="minorHAnsi" w:cstheme="minorBidi"/>
      <w:sz w:val="22"/>
      <w:szCs w:val="22"/>
    </w:rPr>
  </w:style>
  <w:style w:type="paragraph" w:styleId="ListParagraph">
    <w:name w:val="List Paragraph"/>
    <w:basedOn w:val="Normal"/>
    <w:uiPriority w:val="34"/>
    <w:qFormat/>
    <w:rsid w:val="008E5F8F"/>
    <w:pPr>
      <w:spacing w:after="200" w:line="276" w:lineRule="auto"/>
      <w:ind w:left="720"/>
      <w:contextualSpacing/>
    </w:pPr>
    <w:rPr>
      <w:rFonts w:ascii="Tahoma" w:eastAsia="Calibri" w:hAnsi="Tahoma" w:cs="Tahoma"/>
      <w:b/>
      <w:bCs/>
    </w:rPr>
  </w:style>
  <w:style w:type="paragraph" w:styleId="Header">
    <w:name w:val="header"/>
    <w:basedOn w:val="Normal"/>
    <w:link w:val="HeaderChar"/>
    <w:rsid w:val="00676D59"/>
    <w:pPr>
      <w:tabs>
        <w:tab w:val="center" w:pos="4680"/>
        <w:tab w:val="right" w:pos="9360"/>
      </w:tabs>
    </w:pPr>
  </w:style>
  <w:style w:type="character" w:customStyle="1" w:styleId="HeaderChar">
    <w:name w:val="Header Char"/>
    <w:basedOn w:val="DefaultParagraphFont"/>
    <w:link w:val="Header"/>
    <w:rsid w:val="00676D59"/>
    <w:rPr>
      <w:sz w:val="24"/>
      <w:szCs w:val="24"/>
    </w:rPr>
  </w:style>
  <w:style w:type="paragraph" w:styleId="Footer">
    <w:name w:val="footer"/>
    <w:basedOn w:val="Normal"/>
    <w:link w:val="FooterChar"/>
    <w:rsid w:val="00676D59"/>
    <w:pPr>
      <w:tabs>
        <w:tab w:val="center" w:pos="4680"/>
        <w:tab w:val="right" w:pos="9360"/>
      </w:tabs>
    </w:pPr>
  </w:style>
  <w:style w:type="character" w:customStyle="1" w:styleId="FooterChar">
    <w:name w:val="Footer Char"/>
    <w:basedOn w:val="DefaultParagraphFont"/>
    <w:link w:val="Footer"/>
    <w:rsid w:val="00676D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09136">
      <w:bodyDiv w:val="1"/>
      <w:marLeft w:val="0"/>
      <w:marRight w:val="0"/>
      <w:marTop w:val="0"/>
      <w:marBottom w:val="0"/>
      <w:divBdr>
        <w:top w:val="none" w:sz="0" w:space="0" w:color="auto"/>
        <w:left w:val="none" w:sz="0" w:space="0" w:color="auto"/>
        <w:bottom w:val="none" w:sz="0" w:space="0" w:color="auto"/>
        <w:right w:val="none" w:sz="0" w:space="0" w:color="auto"/>
      </w:divBdr>
    </w:div>
    <w:div w:id="782457749">
      <w:bodyDiv w:val="1"/>
      <w:marLeft w:val="0"/>
      <w:marRight w:val="0"/>
      <w:marTop w:val="0"/>
      <w:marBottom w:val="0"/>
      <w:divBdr>
        <w:top w:val="none" w:sz="0" w:space="0" w:color="auto"/>
        <w:left w:val="none" w:sz="0" w:space="0" w:color="auto"/>
        <w:bottom w:val="none" w:sz="0" w:space="0" w:color="auto"/>
        <w:right w:val="none" w:sz="0" w:space="0" w:color="auto"/>
      </w:divBdr>
    </w:div>
    <w:div w:id="887910607">
      <w:bodyDiv w:val="1"/>
      <w:marLeft w:val="0"/>
      <w:marRight w:val="0"/>
      <w:marTop w:val="0"/>
      <w:marBottom w:val="0"/>
      <w:divBdr>
        <w:top w:val="none" w:sz="0" w:space="0" w:color="auto"/>
        <w:left w:val="none" w:sz="0" w:space="0" w:color="auto"/>
        <w:bottom w:val="none" w:sz="0" w:space="0" w:color="auto"/>
        <w:right w:val="none" w:sz="0" w:space="0" w:color="auto"/>
      </w:divBdr>
    </w:div>
    <w:div w:id="1351950894">
      <w:bodyDiv w:val="1"/>
      <w:marLeft w:val="0"/>
      <w:marRight w:val="0"/>
      <w:marTop w:val="0"/>
      <w:marBottom w:val="0"/>
      <w:divBdr>
        <w:top w:val="none" w:sz="0" w:space="0" w:color="auto"/>
        <w:left w:val="none" w:sz="0" w:space="0" w:color="auto"/>
        <w:bottom w:val="none" w:sz="0" w:space="0" w:color="auto"/>
        <w:right w:val="none" w:sz="0" w:space="0" w:color="auto"/>
      </w:divBdr>
    </w:div>
    <w:div w:id="1510026184">
      <w:bodyDiv w:val="1"/>
      <w:marLeft w:val="0"/>
      <w:marRight w:val="0"/>
      <w:marTop w:val="0"/>
      <w:marBottom w:val="0"/>
      <w:divBdr>
        <w:top w:val="none" w:sz="0" w:space="0" w:color="auto"/>
        <w:left w:val="none" w:sz="0" w:space="0" w:color="auto"/>
        <w:bottom w:val="none" w:sz="0" w:space="0" w:color="auto"/>
        <w:right w:val="none" w:sz="0" w:space="0" w:color="auto"/>
      </w:divBdr>
    </w:div>
    <w:div w:id="162045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very@indianacountie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aic</Company>
  <LinksUpToDate>false</LinksUpToDate>
  <CharactersWithSpaces>1993</CharactersWithSpaces>
  <SharedDoc>false</SharedDoc>
  <HLinks>
    <vt:vector size="12" baseType="variant">
      <vt:variant>
        <vt:i4>3473506</vt:i4>
      </vt:variant>
      <vt:variant>
        <vt:i4>3</vt:i4>
      </vt:variant>
      <vt:variant>
        <vt:i4>0</vt:i4>
      </vt:variant>
      <vt:variant>
        <vt:i4>5</vt:i4>
      </vt:variant>
      <vt:variant>
        <vt:lpwstr>http://www.indianacounties.org/</vt:lpwstr>
      </vt:variant>
      <vt:variant>
        <vt:lpwstr/>
      </vt:variant>
      <vt:variant>
        <vt:i4>8323150</vt:i4>
      </vt:variant>
      <vt:variant>
        <vt:i4>0</vt:i4>
      </vt:variant>
      <vt:variant>
        <vt:i4>0</vt:i4>
      </vt:variant>
      <vt:variant>
        <vt:i4>5</vt:i4>
      </vt:variant>
      <vt:variant>
        <vt:lpwstr>mailto:kavery@indianacounties.org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Nathan Gabhart</cp:lastModifiedBy>
  <cp:revision>2</cp:revision>
  <cp:lastPrinted>2017-10-10T19:49:00Z</cp:lastPrinted>
  <dcterms:created xsi:type="dcterms:W3CDTF">2018-10-15T13:12:00Z</dcterms:created>
  <dcterms:modified xsi:type="dcterms:W3CDTF">2018-10-15T13:12:00Z</dcterms:modified>
</cp:coreProperties>
</file>