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046F40" w14:textId="77777777" w:rsidR="000E7A07" w:rsidRDefault="00000000">
      <w:pPr>
        <w:pStyle w:val="BodyText"/>
        <w:spacing w:before="81"/>
        <w:ind w:left="2873" w:right="2853"/>
        <w:jc w:val="center"/>
      </w:pPr>
      <w:r>
        <w:t>Lotus</w:t>
      </w:r>
      <w:r>
        <w:rPr>
          <w:spacing w:val="-1"/>
        </w:rPr>
        <w:t xml:space="preserve"> </w:t>
      </w:r>
      <w:r>
        <w:t>Summer</w:t>
      </w:r>
      <w:r>
        <w:rPr>
          <w:spacing w:val="-1"/>
        </w:rPr>
        <w:t xml:space="preserve"> </w:t>
      </w:r>
      <w:r>
        <w:t>of</w:t>
      </w:r>
      <w:r>
        <w:rPr>
          <w:spacing w:val="-1"/>
        </w:rPr>
        <w:t xml:space="preserve"> </w:t>
      </w:r>
      <w:r>
        <w:t>Fun</w:t>
      </w:r>
      <w:r>
        <w:rPr>
          <w:spacing w:val="-1"/>
        </w:rPr>
        <w:t xml:space="preserve"> </w:t>
      </w:r>
      <w:r>
        <w:t>Promo/on General Contest Rules</w:t>
      </w:r>
    </w:p>
    <w:p w14:paraId="4E2CB5B4" w14:textId="77777777" w:rsidR="000E7A07" w:rsidRDefault="00000000">
      <w:pPr>
        <w:pStyle w:val="BodyText"/>
        <w:spacing w:line="293" w:lineRule="exact"/>
        <w:ind w:left="2873" w:right="2856"/>
        <w:jc w:val="center"/>
      </w:pPr>
      <w:r>
        <w:rPr>
          <w:spacing w:val="-4"/>
        </w:rPr>
        <w:t>2024</w:t>
      </w:r>
    </w:p>
    <w:p w14:paraId="244390DC" w14:textId="4B55269A" w:rsidR="000E7A07" w:rsidRDefault="00000000">
      <w:pPr>
        <w:pStyle w:val="BodyText"/>
        <w:spacing w:before="292"/>
        <w:ind w:left="2873" w:right="2855"/>
        <w:jc w:val="center"/>
      </w:pPr>
      <w:r>
        <w:t>No</w:t>
      </w:r>
      <w:r>
        <w:rPr>
          <w:spacing w:val="6"/>
        </w:rPr>
        <w:t xml:space="preserve"> </w:t>
      </w:r>
      <w:r>
        <w:t>Obliga</w:t>
      </w:r>
      <w:r w:rsidR="003E1AD2">
        <w:t>ti</w:t>
      </w:r>
      <w:r>
        <w:t>on</w:t>
      </w:r>
      <w:r>
        <w:rPr>
          <w:spacing w:val="6"/>
        </w:rPr>
        <w:t xml:space="preserve"> </w:t>
      </w:r>
      <w:r>
        <w:t>or</w:t>
      </w:r>
      <w:r>
        <w:rPr>
          <w:spacing w:val="7"/>
        </w:rPr>
        <w:t xml:space="preserve"> </w:t>
      </w:r>
      <w:r>
        <w:t>Purchase</w:t>
      </w:r>
      <w:r>
        <w:rPr>
          <w:spacing w:val="6"/>
        </w:rPr>
        <w:t xml:space="preserve"> </w:t>
      </w:r>
      <w:r>
        <w:rPr>
          <w:spacing w:val="-2"/>
        </w:rPr>
        <w:t>Necessary</w:t>
      </w:r>
    </w:p>
    <w:p w14:paraId="4F1912ED" w14:textId="77777777" w:rsidR="000E7A07" w:rsidRDefault="000E7A07">
      <w:pPr>
        <w:pStyle w:val="BodyText"/>
        <w:ind w:left="0"/>
      </w:pPr>
    </w:p>
    <w:p w14:paraId="0FF7E11F" w14:textId="6D62A755" w:rsidR="000E7A07" w:rsidRDefault="00000000">
      <w:pPr>
        <w:pStyle w:val="BodyText"/>
        <w:ind w:left="4259" w:right="137" w:hanging="3687"/>
      </w:pPr>
      <w:r>
        <w:t>The</w:t>
      </w:r>
      <w:r>
        <w:rPr>
          <w:spacing w:val="-3"/>
        </w:rPr>
        <w:t xml:space="preserve"> </w:t>
      </w:r>
      <w:r>
        <w:t>Contest</w:t>
      </w:r>
      <w:r>
        <w:rPr>
          <w:spacing w:val="-3"/>
        </w:rPr>
        <w:t xml:space="preserve"> </w:t>
      </w:r>
      <w:r>
        <w:t>is</w:t>
      </w:r>
      <w:r>
        <w:rPr>
          <w:spacing w:val="-3"/>
        </w:rPr>
        <w:t xml:space="preserve"> </w:t>
      </w:r>
      <w:r>
        <w:t>subject</w:t>
      </w:r>
      <w:r>
        <w:rPr>
          <w:spacing w:val="-3"/>
        </w:rPr>
        <w:t xml:space="preserve"> </w:t>
      </w:r>
      <w:r>
        <w:t>to</w:t>
      </w:r>
      <w:r>
        <w:rPr>
          <w:spacing w:val="-3"/>
        </w:rPr>
        <w:t xml:space="preserve"> </w:t>
      </w:r>
      <w:r>
        <w:t>federal,</w:t>
      </w:r>
      <w:r>
        <w:rPr>
          <w:spacing w:val="-3"/>
        </w:rPr>
        <w:t xml:space="preserve"> </w:t>
      </w:r>
      <w:r>
        <w:t>state</w:t>
      </w:r>
      <w:r>
        <w:rPr>
          <w:spacing w:val="-3"/>
        </w:rPr>
        <w:t xml:space="preserve"> </w:t>
      </w:r>
      <w:r>
        <w:t>and</w:t>
      </w:r>
      <w:r>
        <w:rPr>
          <w:spacing w:val="-3"/>
        </w:rPr>
        <w:t xml:space="preserve"> </w:t>
      </w:r>
      <w:r>
        <w:t>local</w:t>
      </w:r>
      <w:r>
        <w:rPr>
          <w:spacing w:val="-3"/>
        </w:rPr>
        <w:t xml:space="preserve"> </w:t>
      </w:r>
      <w:r>
        <w:t>laws</w:t>
      </w:r>
      <w:r>
        <w:rPr>
          <w:spacing w:val="-3"/>
        </w:rPr>
        <w:t xml:space="preserve"> </w:t>
      </w:r>
      <w:r>
        <w:t>and</w:t>
      </w:r>
      <w:r>
        <w:rPr>
          <w:spacing w:val="-3"/>
        </w:rPr>
        <w:t xml:space="preserve"> </w:t>
      </w:r>
      <w:r>
        <w:t>regula</w:t>
      </w:r>
      <w:r w:rsidR="003E1AD2">
        <w:t>ti</w:t>
      </w:r>
      <w:r>
        <w:t>ons</w:t>
      </w:r>
      <w:r>
        <w:rPr>
          <w:spacing w:val="-3"/>
        </w:rPr>
        <w:t xml:space="preserve"> </w:t>
      </w:r>
      <w:r>
        <w:t>and</w:t>
      </w:r>
      <w:r>
        <w:rPr>
          <w:spacing w:val="-3"/>
        </w:rPr>
        <w:t xml:space="preserve"> </w:t>
      </w:r>
      <w:r>
        <w:t>is</w:t>
      </w:r>
      <w:r>
        <w:rPr>
          <w:spacing w:val="-3"/>
        </w:rPr>
        <w:t xml:space="preserve"> </w:t>
      </w:r>
      <w:r>
        <w:t>void</w:t>
      </w:r>
      <w:r>
        <w:rPr>
          <w:spacing w:val="-3"/>
        </w:rPr>
        <w:t xml:space="preserve"> </w:t>
      </w:r>
      <w:r>
        <w:t xml:space="preserve">where </w:t>
      </w:r>
      <w:r>
        <w:rPr>
          <w:spacing w:val="-2"/>
        </w:rPr>
        <w:t>prohibited.</w:t>
      </w:r>
    </w:p>
    <w:p w14:paraId="33841FA1" w14:textId="77777777" w:rsidR="000E7A07" w:rsidRDefault="00000000">
      <w:pPr>
        <w:pStyle w:val="BodyText"/>
        <w:spacing w:before="292" w:line="480" w:lineRule="auto"/>
        <w:ind w:right="3811"/>
      </w:pPr>
      <w:r>
        <w:t>Winner</w:t>
      </w:r>
      <w:r>
        <w:rPr>
          <w:spacing w:val="-6"/>
        </w:rPr>
        <w:t xml:space="preserve"> </w:t>
      </w:r>
      <w:r>
        <w:t>and</w:t>
      </w:r>
      <w:r>
        <w:rPr>
          <w:spacing w:val="-6"/>
        </w:rPr>
        <w:t xml:space="preserve"> </w:t>
      </w:r>
      <w:r>
        <w:t>Guest</w:t>
      </w:r>
      <w:r>
        <w:rPr>
          <w:spacing w:val="-6"/>
        </w:rPr>
        <w:t xml:space="preserve"> </w:t>
      </w:r>
      <w:r>
        <w:t>must</w:t>
      </w:r>
      <w:r>
        <w:rPr>
          <w:spacing w:val="-6"/>
        </w:rPr>
        <w:t xml:space="preserve"> </w:t>
      </w:r>
      <w:r>
        <w:t>be</w:t>
      </w:r>
      <w:r>
        <w:rPr>
          <w:spacing w:val="-6"/>
        </w:rPr>
        <w:t xml:space="preserve"> </w:t>
      </w:r>
      <w:r>
        <w:t>21</w:t>
      </w:r>
      <w:r>
        <w:rPr>
          <w:spacing w:val="-6"/>
        </w:rPr>
        <w:t xml:space="preserve"> </w:t>
      </w:r>
      <w:r>
        <w:t>years</w:t>
      </w:r>
      <w:r>
        <w:rPr>
          <w:spacing w:val="-6"/>
        </w:rPr>
        <w:t xml:space="preserve"> </w:t>
      </w:r>
      <w:r>
        <w:t>of</w:t>
      </w:r>
      <w:r>
        <w:rPr>
          <w:spacing w:val="-6"/>
        </w:rPr>
        <w:t xml:space="preserve"> </w:t>
      </w:r>
      <w:r>
        <w:t>age</w:t>
      </w:r>
      <w:r>
        <w:rPr>
          <w:spacing w:val="-6"/>
        </w:rPr>
        <w:t xml:space="preserve"> </w:t>
      </w:r>
      <w:r>
        <w:t>or</w:t>
      </w:r>
      <w:r>
        <w:rPr>
          <w:spacing w:val="-6"/>
        </w:rPr>
        <w:t xml:space="preserve"> </w:t>
      </w:r>
      <w:r>
        <w:t xml:space="preserve">older </w:t>
      </w:r>
      <w:r>
        <w:rPr>
          <w:u w:val="single"/>
        </w:rPr>
        <w:t>Contest Dates</w:t>
      </w:r>
      <w:r>
        <w:t>:</w:t>
      </w:r>
      <w:r>
        <w:rPr>
          <w:spacing w:val="40"/>
        </w:rPr>
        <w:t xml:space="preserve"> </w:t>
      </w:r>
      <w:r>
        <w:t>June 17, 2024 – August 9, 2024</w:t>
      </w:r>
    </w:p>
    <w:p w14:paraId="6EBE3442" w14:textId="7EFE997F" w:rsidR="000E7A07" w:rsidRDefault="00000000">
      <w:pPr>
        <w:pStyle w:val="BodyText"/>
        <w:ind w:right="137"/>
      </w:pPr>
      <w:r>
        <w:rPr>
          <w:u w:val="single"/>
        </w:rPr>
        <w:t>Descrip</w:t>
      </w:r>
      <w:r w:rsidR="003E1AD2">
        <w:rPr>
          <w:u w:val="single"/>
        </w:rPr>
        <w:t>ti</w:t>
      </w:r>
      <w:r>
        <w:rPr>
          <w:u w:val="single"/>
        </w:rPr>
        <w:t>on of Contest</w:t>
      </w:r>
      <w:r>
        <w:t>:</w:t>
      </w:r>
      <w:r>
        <w:rPr>
          <w:spacing w:val="40"/>
        </w:rPr>
        <w:t xml:space="preserve"> </w:t>
      </w:r>
      <w:r>
        <w:t>The 34 radio sta</w:t>
      </w:r>
      <w:r w:rsidR="003E1AD2">
        <w:t>ti</w:t>
      </w:r>
      <w:r>
        <w:t>ons (each, a “</w:t>
      </w:r>
      <w:r w:rsidR="003E1AD2">
        <w:rPr>
          <w:b/>
        </w:rPr>
        <w:t>Station</w:t>
      </w:r>
      <w:r>
        <w:t>”) in the nine markets iden</w:t>
      </w:r>
      <w:r w:rsidR="003E1AD2">
        <w:t>ti</w:t>
      </w:r>
      <w:r>
        <w:t>ﬁed below (each, a “</w:t>
      </w:r>
      <w:r>
        <w:rPr>
          <w:b/>
        </w:rPr>
        <w:t>Contest Area</w:t>
      </w:r>
      <w:r>
        <w:t>”) will conduct the Lotus Summer of Fun Promo/on (the “</w:t>
      </w:r>
      <w:r>
        <w:rPr>
          <w:b/>
        </w:rPr>
        <w:t>Contest</w:t>
      </w:r>
      <w:r>
        <w:t>”).</w:t>
      </w:r>
      <w:r>
        <w:rPr>
          <w:spacing w:val="40"/>
        </w:rPr>
        <w:t xml:space="preserve"> </w:t>
      </w:r>
      <w:r>
        <w:t>If you wish to par</w:t>
      </w:r>
      <w:r w:rsidR="003E1AD2">
        <w:t>ti</w:t>
      </w:r>
      <w:r>
        <w:t>cipate in the Contest, review the local contest rules below for that Sta</w:t>
      </w:r>
      <w:r w:rsidR="003E1AD2">
        <w:t>ti</w:t>
      </w:r>
      <w:r>
        <w:t xml:space="preserve">on’s Contest Area, which include </w:t>
      </w:r>
      <w:r w:rsidR="003E1AD2">
        <w:t>instructi</w:t>
      </w:r>
      <w:r>
        <w:t>ons on how to enter that Sta</w:t>
      </w:r>
      <w:r w:rsidR="003E1AD2">
        <w:t>ti</w:t>
      </w:r>
      <w:r>
        <w:t>on’s weekly random selec</w:t>
      </w:r>
      <w:r w:rsidR="003E1AD2">
        <w:t>ti</w:t>
      </w:r>
      <w:r>
        <w:t>on.</w:t>
      </w:r>
    </w:p>
    <w:p w14:paraId="11E7C0D7" w14:textId="77777777" w:rsidR="000E7A07" w:rsidRDefault="000E7A07">
      <w:pPr>
        <w:pStyle w:val="BodyText"/>
        <w:spacing w:before="3"/>
        <w:ind w:left="0"/>
      </w:pPr>
    </w:p>
    <w:p w14:paraId="02DDAB23" w14:textId="77777777" w:rsidR="000E7A07" w:rsidRDefault="00000000">
      <w:pPr>
        <w:pStyle w:val="BodyText"/>
        <w:tabs>
          <w:tab w:val="left" w:pos="2278"/>
        </w:tabs>
        <w:ind w:left="839" w:right="4625"/>
      </w:pPr>
      <w:r>
        <w:rPr>
          <w:spacing w:val="-2"/>
        </w:rPr>
        <w:t>Bakersﬁeld:</w:t>
      </w:r>
      <w:r>
        <w:tab/>
        <w:t xml:space="preserve">KQKZ, KIWI, KPSL, KCHJ </w:t>
      </w:r>
      <w:r>
        <w:rPr>
          <w:spacing w:val="-2"/>
        </w:rPr>
        <w:t>Boise:</w:t>
      </w:r>
      <w:r>
        <w:tab/>
        <w:t xml:space="preserve">KJOT, KQXR, KRVB, KTHI </w:t>
      </w:r>
      <w:r>
        <w:rPr>
          <w:spacing w:val="-2"/>
        </w:rPr>
        <w:t>Fresno:</w:t>
      </w:r>
      <w:r>
        <w:tab/>
        <w:t>KHIT-FM,</w:t>
      </w:r>
      <w:r>
        <w:rPr>
          <w:spacing w:val="-14"/>
        </w:rPr>
        <w:t xml:space="preserve"> </w:t>
      </w:r>
      <w:r>
        <w:t>KKBZ,</w:t>
      </w:r>
      <w:r>
        <w:rPr>
          <w:spacing w:val="-14"/>
        </w:rPr>
        <w:t xml:space="preserve"> </w:t>
      </w:r>
      <w:r>
        <w:t>KLBN,</w:t>
      </w:r>
      <w:r>
        <w:rPr>
          <w:spacing w:val="-13"/>
        </w:rPr>
        <w:t xml:space="preserve"> </w:t>
      </w:r>
      <w:r>
        <w:t>KSEQ</w:t>
      </w:r>
    </w:p>
    <w:p w14:paraId="0CFB0595" w14:textId="77777777" w:rsidR="000E7A07" w:rsidRDefault="00000000">
      <w:pPr>
        <w:pStyle w:val="BodyText"/>
        <w:tabs>
          <w:tab w:val="left" w:pos="2278"/>
        </w:tabs>
        <w:spacing w:line="292" w:lineRule="exact"/>
        <w:ind w:left="839"/>
      </w:pPr>
      <w:r>
        <w:t>Las</w:t>
      </w:r>
      <w:r>
        <w:rPr>
          <w:spacing w:val="-3"/>
        </w:rPr>
        <w:t xml:space="preserve"> </w:t>
      </w:r>
      <w:r>
        <w:rPr>
          <w:spacing w:val="-2"/>
        </w:rPr>
        <w:t>Vegas:</w:t>
      </w:r>
      <w:r>
        <w:tab/>
      </w:r>
      <w:r>
        <w:rPr>
          <w:spacing w:val="-4"/>
        </w:rPr>
        <w:t>KOMP, KXPT, KWWN, KRLV, KENO, KWID</w:t>
      </w:r>
    </w:p>
    <w:p w14:paraId="1511CA86" w14:textId="77777777" w:rsidR="000E7A07" w:rsidRDefault="00000000">
      <w:pPr>
        <w:pStyle w:val="BodyText"/>
        <w:tabs>
          <w:tab w:val="left" w:pos="2278"/>
        </w:tabs>
        <w:ind w:left="839"/>
      </w:pPr>
      <w:r>
        <w:t>Los</w:t>
      </w:r>
      <w:r>
        <w:rPr>
          <w:spacing w:val="-2"/>
        </w:rPr>
        <w:t xml:space="preserve"> Angeles:</w:t>
      </w:r>
      <w:r>
        <w:tab/>
      </w:r>
      <w:r>
        <w:rPr>
          <w:spacing w:val="-6"/>
        </w:rPr>
        <w:t xml:space="preserve">KWKW, </w:t>
      </w:r>
      <w:r>
        <w:rPr>
          <w:spacing w:val="-4"/>
        </w:rPr>
        <w:t>KFWB</w:t>
      </w:r>
    </w:p>
    <w:p w14:paraId="66933349" w14:textId="77777777" w:rsidR="000E7A07" w:rsidRDefault="00000000">
      <w:pPr>
        <w:pStyle w:val="BodyText"/>
        <w:tabs>
          <w:tab w:val="left" w:pos="2278"/>
        </w:tabs>
        <w:ind w:left="839"/>
      </w:pPr>
      <w:r>
        <w:rPr>
          <w:spacing w:val="-2"/>
        </w:rPr>
        <w:t>Reno:</w:t>
      </w:r>
      <w:r>
        <w:tab/>
      </w:r>
      <w:r>
        <w:rPr>
          <w:spacing w:val="-2"/>
        </w:rPr>
        <w:t>KTHX,</w:t>
      </w:r>
      <w:r>
        <w:rPr>
          <w:spacing w:val="-7"/>
        </w:rPr>
        <w:t xml:space="preserve"> </w:t>
      </w:r>
      <w:r>
        <w:rPr>
          <w:spacing w:val="-2"/>
        </w:rPr>
        <w:t>KDOT,</w:t>
      </w:r>
      <w:r>
        <w:rPr>
          <w:spacing w:val="-6"/>
        </w:rPr>
        <w:t xml:space="preserve"> </w:t>
      </w:r>
      <w:r>
        <w:rPr>
          <w:spacing w:val="-2"/>
        </w:rPr>
        <w:t>KOZZ,</w:t>
      </w:r>
      <w:r>
        <w:rPr>
          <w:spacing w:val="-7"/>
        </w:rPr>
        <w:t xml:space="preserve"> </w:t>
      </w:r>
      <w:r>
        <w:rPr>
          <w:spacing w:val="-4"/>
        </w:rPr>
        <w:t>KXZZ</w:t>
      </w:r>
    </w:p>
    <w:p w14:paraId="38236674" w14:textId="77777777" w:rsidR="000E7A07" w:rsidRDefault="00000000">
      <w:pPr>
        <w:pStyle w:val="BodyText"/>
        <w:tabs>
          <w:tab w:val="left" w:pos="2278"/>
        </w:tabs>
        <w:ind w:left="839" w:right="6401"/>
      </w:pPr>
      <w:r>
        <w:rPr>
          <w:spacing w:val="-2"/>
        </w:rPr>
        <w:t>Sacramento:</w:t>
      </w:r>
      <w:r>
        <w:tab/>
      </w:r>
      <w:r>
        <w:rPr>
          <w:spacing w:val="-4"/>
        </w:rPr>
        <w:t xml:space="preserve">KVMX </w:t>
      </w:r>
      <w:proofErr w:type="spellStart"/>
      <w:r>
        <w:rPr>
          <w:spacing w:val="-2"/>
        </w:rPr>
        <w:t>Seadle</w:t>
      </w:r>
      <w:proofErr w:type="spellEnd"/>
      <w:r>
        <w:rPr>
          <w:spacing w:val="-2"/>
        </w:rPr>
        <w:t>:</w:t>
      </w:r>
      <w:r>
        <w:tab/>
        <w:t>KVI,</w:t>
      </w:r>
      <w:r>
        <w:rPr>
          <w:spacing w:val="-14"/>
        </w:rPr>
        <w:t xml:space="preserve"> </w:t>
      </w:r>
      <w:r>
        <w:t>KPLZ</w:t>
      </w:r>
    </w:p>
    <w:p w14:paraId="411E33BA" w14:textId="77777777" w:rsidR="000E7A07" w:rsidRDefault="00000000">
      <w:pPr>
        <w:pStyle w:val="BodyText"/>
        <w:tabs>
          <w:tab w:val="left" w:pos="2278"/>
        </w:tabs>
        <w:spacing w:line="293" w:lineRule="exact"/>
        <w:ind w:left="839"/>
      </w:pPr>
      <w:r>
        <w:rPr>
          <w:spacing w:val="-2"/>
        </w:rPr>
        <w:t>Tucson:</w:t>
      </w:r>
      <w:r>
        <w:tab/>
        <w:t>KLPX,</w:t>
      </w:r>
      <w:r>
        <w:rPr>
          <w:spacing w:val="-11"/>
        </w:rPr>
        <w:t xml:space="preserve"> </w:t>
      </w:r>
      <w:r>
        <w:t>KFFN,</w:t>
      </w:r>
      <w:r>
        <w:rPr>
          <w:spacing w:val="-11"/>
        </w:rPr>
        <w:t xml:space="preserve"> </w:t>
      </w:r>
      <w:r>
        <w:t>KMXZ,</w:t>
      </w:r>
      <w:r>
        <w:rPr>
          <w:spacing w:val="-11"/>
        </w:rPr>
        <w:t xml:space="preserve"> </w:t>
      </w:r>
      <w:r>
        <w:t>KFMA,</w:t>
      </w:r>
      <w:r>
        <w:rPr>
          <w:spacing w:val="-11"/>
        </w:rPr>
        <w:t xml:space="preserve"> </w:t>
      </w:r>
      <w:r>
        <w:t>KCMT,</w:t>
      </w:r>
      <w:r>
        <w:rPr>
          <w:spacing w:val="-11"/>
        </w:rPr>
        <w:t xml:space="preserve"> </w:t>
      </w:r>
      <w:r>
        <w:t>KTKT,</w:t>
      </w:r>
      <w:r>
        <w:rPr>
          <w:spacing w:val="-11"/>
        </w:rPr>
        <w:t xml:space="preserve"> </w:t>
      </w:r>
      <w:r>
        <w:t>EXITO</w:t>
      </w:r>
      <w:r>
        <w:rPr>
          <w:spacing w:val="-10"/>
        </w:rPr>
        <w:t xml:space="preserve"> </w:t>
      </w:r>
      <w:r>
        <w:rPr>
          <w:spacing w:val="-4"/>
        </w:rPr>
        <w:t>93.3</w:t>
      </w:r>
    </w:p>
    <w:p w14:paraId="3EB33A44" w14:textId="77777777" w:rsidR="000E7A07" w:rsidRDefault="000E7A07">
      <w:pPr>
        <w:pStyle w:val="BodyText"/>
        <w:ind w:left="0"/>
      </w:pPr>
    </w:p>
    <w:p w14:paraId="7CCF186B" w14:textId="2470C7FF" w:rsidR="000E7A07" w:rsidRDefault="00000000">
      <w:pPr>
        <w:pStyle w:val="BodyText"/>
        <w:ind w:right="137"/>
      </w:pPr>
      <w:r>
        <w:t>Each of the 34 sta</w:t>
      </w:r>
      <w:r w:rsidR="003E1AD2">
        <w:t>ti</w:t>
      </w:r>
      <w:r>
        <w:t>ons will randomly select a weekly winner from its entrants (with respect to each sta</w:t>
      </w:r>
      <w:r w:rsidR="003E1AD2">
        <w:t>ti</w:t>
      </w:r>
      <w:r>
        <w:t>on, that sta</w:t>
      </w:r>
      <w:r w:rsidR="003E1AD2">
        <w:t>ti</w:t>
      </w:r>
      <w:r>
        <w:t>on’s “</w:t>
      </w:r>
      <w:r>
        <w:rPr>
          <w:b/>
        </w:rPr>
        <w:t>Sta</w:t>
      </w:r>
      <w:r w:rsidR="003E1AD2">
        <w:rPr>
          <w:b/>
        </w:rPr>
        <w:t>ti</w:t>
      </w:r>
      <w:r>
        <w:rPr>
          <w:b/>
        </w:rPr>
        <w:t>on Entrant</w:t>
      </w:r>
      <w:r>
        <w:t>”), and those 34 winners will be entered into a random weekly drawing for one of the following trips for the winner and the winner’s quest (the “</w:t>
      </w:r>
      <w:r>
        <w:rPr>
          <w:b/>
        </w:rPr>
        <w:t>Guest</w:t>
      </w:r>
      <w:r>
        <w:t>”). You may only win a Grand Prize one /me.</w:t>
      </w:r>
      <w:r>
        <w:rPr>
          <w:spacing w:val="40"/>
        </w:rPr>
        <w:t xml:space="preserve"> </w:t>
      </w:r>
      <w:r>
        <w:rPr>
          <w:color w:val="3D3D3D"/>
        </w:rPr>
        <w:t>Only one person per family per household</w:t>
      </w:r>
      <w:r>
        <w:rPr>
          <w:color w:val="3D3D3D"/>
          <w:spacing w:val="-5"/>
        </w:rPr>
        <w:t xml:space="preserve"> </w:t>
      </w:r>
      <w:r>
        <w:rPr>
          <w:color w:val="3D3D3D"/>
        </w:rPr>
        <w:t>(whether</w:t>
      </w:r>
      <w:r>
        <w:rPr>
          <w:color w:val="3D3D3D"/>
          <w:spacing w:val="-5"/>
        </w:rPr>
        <w:t xml:space="preserve"> </w:t>
      </w:r>
      <w:r>
        <w:rPr>
          <w:color w:val="3D3D3D"/>
        </w:rPr>
        <w:t>related</w:t>
      </w:r>
      <w:r>
        <w:rPr>
          <w:color w:val="3D3D3D"/>
          <w:spacing w:val="-5"/>
        </w:rPr>
        <w:t xml:space="preserve"> </w:t>
      </w:r>
      <w:r>
        <w:rPr>
          <w:color w:val="3D3D3D"/>
        </w:rPr>
        <w:t>or</w:t>
      </w:r>
      <w:r>
        <w:rPr>
          <w:color w:val="3D3D3D"/>
          <w:spacing w:val="-5"/>
        </w:rPr>
        <w:t xml:space="preserve"> </w:t>
      </w:r>
      <w:r>
        <w:rPr>
          <w:color w:val="3D3D3D"/>
        </w:rPr>
        <w:t>not)</w:t>
      </w:r>
      <w:r>
        <w:rPr>
          <w:color w:val="3D3D3D"/>
          <w:spacing w:val="-5"/>
        </w:rPr>
        <w:t xml:space="preserve"> </w:t>
      </w:r>
      <w:r>
        <w:rPr>
          <w:color w:val="3D3D3D"/>
        </w:rPr>
        <w:t>may</w:t>
      </w:r>
      <w:r>
        <w:rPr>
          <w:color w:val="3D3D3D"/>
          <w:spacing w:val="-5"/>
        </w:rPr>
        <w:t xml:space="preserve"> </w:t>
      </w:r>
      <w:r>
        <w:rPr>
          <w:color w:val="3D3D3D"/>
        </w:rPr>
        <w:t>win</w:t>
      </w:r>
      <w:r>
        <w:rPr>
          <w:rFonts w:ascii="Times New Roman" w:hAnsi="Times New Roman"/>
          <w:color w:val="3D3D3D"/>
          <w:sz w:val="18"/>
        </w:rPr>
        <w:t>.</w:t>
      </w:r>
      <w:r>
        <w:rPr>
          <w:rFonts w:ascii="Times New Roman" w:hAnsi="Times New Roman"/>
          <w:color w:val="3D3D3D"/>
          <w:spacing w:val="-5"/>
          <w:sz w:val="18"/>
        </w:rPr>
        <w:t xml:space="preserve"> </w:t>
      </w:r>
      <w:r>
        <w:t>Once</w:t>
      </w:r>
      <w:r>
        <w:rPr>
          <w:spacing w:val="-5"/>
        </w:rPr>
        <w:t xml:space="preserve"> </w:t>
      </w:r>
      <w:r>
        <w:t>the</w:t>
      </w:r>
      <w:r>
        <w:rPr>
          <w:spacing w:val="-5"/>
        </w:rPr>
        <w:t xml:space="preserve"> </w:t>
      </w:r>
      <w:r>
        <w:t>Grand</w:t>
      </w:r>
      <w:r>
        <w:rPr>
          <w:spacing w:val="-5"/>
        </w:rPr>
        <w:t xml:space="preserve"> </w:t>
      </w:r>
      <w:r>
        <w:t>Prize</w:t>
      </w:r>
      <w:r>
        <w:rPr>
          <w:spacing w:val="-5"/>
        </w:rPr>
        <w:t xml:space="preserve"> </w:t>
      </w:r>
      <w:r>
        <w:t>winner</w:t>
      </w:r>
      <w:r>
        <w:rPr>
          <w:spacing w:val="-5"/>
        </w:rPr>
        <w:t xml:space="preserve"> </w:t>
      </w:r>
      <w:r>
        <w:t>has</w:t>
      </w:r>
      <w:r>
        <w:rPr>
          <w:spacing w:val="-5"/>
        </w:rPr>
        <w:t xml:space="preserve"> </w:t>
      </w:r>
      <w:r>
        <w:t>been</w:t>
      </w:r>
      <w:r>
        <w:rPr>
          <w:spacing w:val="-5"/>
        </w:rPr>
        <w:t xml:space="preserve"> </w:t>
      </w:r>
      <w:r>
        <w:t>selected</w:t>
      </w:r>
      <w:r>
        <w:rPr>
          <w:spacing w:val="-5"/>
        </w:rPr>
        <w:t xml:space="preserve"> </w:t>
      </w:r>
      <w:r>
        <w:t>all entries from that weekly contest will be discarded and registra</w:t>
      </w:r>
      <w:r w:rsidR="003E1AD2">
        <w:t>ti</w:t>
      </w:r>
      <w:r>
        <w:t>on will begin again for the next Grand Prize.</w:t>
      </w:r>
    </w:p>
    <w:p w14:paraId="2FE8B948" w14:textId="77777777" w:rsidR="000E7A07" w:rsidRDefault="000E7A07">
      <w:pPr>
        <w:pStyle w:val="BodyText"/>
        <w:spacing w:before="291"/>
        <w:ind w:left="0"/>
      </w:pPr>
    </w:p>
    <w:p w14:paraId="0E18D51A" w14:textId="77777777" w:rsidR="000E7A07" w:rsidRDefault="00000000">
      <w:pPr>
        <w:pStyle w:val="BodyText"/>
        <w:tabs>
          <w:tab w:val="left" w:pos="1558"/>
          <w:tab w:val="left" w:pos="8472"/>
        </w:tabs>
      </w:pPr>
      <w:r>
        <w:t>Week</w:t>
      </w:r>
      <w:r>
        <w:rPr>
          <w:spacing w:val="-9"/>
        </w:rPr>
        <w:t xml:space="preserve"> </w:t>
      </w:r>
      <w:r>
        <w:rPr>
          <w:spacing w:val="-5"/>
        </w:rPr>
        <w:t>of:</w:t>
      </w:r>
      <w:r>
        <w:tab/>
        <w:t>Grand</w:t>
      </w:r>
      <w:r>
        <w:rPr>
          <w:spacing w:val="-8"/>
        </w:rPr>
        <w:t xml:space="preserve"> </w:t>
      </w:r>
      <w:r>
        <w:rPr>
          <w:spacing w:val="-4"/>
        </w:rPr>
        <w:t>Prize</w:t>
      </w:r>
      <w:r>
        <w:tab/>
      </w:r>
      <w:r>
        <w:rPr>
          <w:spacing w:val="-2"/>
        </w:rPr>
        <w:t>*Value</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4"/>
        <w:gridCol w:w="7022"/>
        <w:gridCol w:w="984"/>
      </w:tblGrid>
      <w:tr w:rsidR="000E7A07" w14:paraId="314485F2" w14:textId="77777777">
        <w:trPr>
          <w:trHeight w:val="805"/>
        </w:trPr>
        <w:tc>
          <w:tcPr>
            <w:tcW w:w="1344" w:type="dxa"/>
          </w:tcPr>
          <w:p w14:paraId="69B40708" w14:textId="77777777" w:rsidR="000E7A07" w:rsidRDefault="00000000">
            <w:pPr>
              <w:pStyle w:val="TableParagraph"/>
              <w:rPr>
                <w:b/>
              </w:rPr>
            </w:pPr>
            <w:r>
              <w:rPr>
                <w:b/>
              </w:rPr>
              <w:t>June</w:t>
            </w:r>
            <w:r>
              <w:rPr>
                <w:b/>
                <w:spacing w:val="-4"/>
              </w:rPr>
              <w:t xml:space="preserve"> </w:t>
            </w:r>
            <w:r>
              <w:rPr>
                <w:b/>
                <w:spacing w:val="-5"/>
              </w:rPr>
              <w:t>17</w:t>
            </w:r>
          </w:p>
        </w:tc>
        <w:tc>
          <w:tcPr>
            <w:tcW w:w="7022" w:type="dxa"/>
          </w:tcPr>
          <w:p w14:paraId="3A7EADC6" w14:textId="77777777" w:rsidR="000E7A07" w:rsidRDefault="00000000">
            <w:pPr>
              <w:pStyle w:val="TableParagraph"/>
              <w:spacing w:before="0"/>
              <w:ind w:right="138"/>
              <w:rPr>
                <w:b/>
              </w:rPr>
            </w:pPr>
            <w:r>
              <w:rPr>
                <w:b/>
                <w:w w:val="110"/>
              </w:rPr>
              <w:t>Four</w:t>
            </w:r>
            <w:r>
              <w:rPr>
                <w:b/>
                <w:spacing w:val="-4"/>
                <w:w w:val="110"/>
              </w:rPr>
              <w:t xml:space="preserve"> </w:t>
            </w:r>
            <w:r>
              <w:rPr>
                <w:b/>
                <w:w w:val="110"/>
              </w:rPr>
              <w:t>Day/Three</w:t>
            </w:r>
            <w:r>
              <w:rPr>
                <w:b/>
                <w:spacing w:val="-4"/>
                <w:w w:val="110"/>
              </w:rPr>
              <w:t xml:space="preserve"> </w:t>
            </w:r>
            <w:r>
              <w:rPr>
                <w:b/>
                <w:w w:val="110"/>
              </w:rPr>
              <w:t>Night</w:t>
            </w:r>
            <w:r>
              <w:rPr>
                <w:b/>
                <w:spacing w:val="-4"/>
                <w:w w:val="110"/>
              </w:rPr>
              <w:t xml:space="preserve"> </w:t>
            </w:r>
            <w:r>
              <w:rPr>
                <w:b/>
                <w:w w:val="110"/>
              </w:rPr>
              <w:t>trip</w:t>
            </w:r>
            <w:r>
              <w:rPr>
                <w:b/>
                <w:spacing w:val="-4"/>
                <w:w w:val="110"/>
              </w:rPr>
              <w:t xml:space="preserve"> </w:t>
            </w:r>
            <w:r>
              <w:rPr>
                <w:b/>
                <w:w w:val="110"/>
              </w:rPr>
              <w:t>to</w:t>
            </w:r>
            <w:r>
              <w:rPr>
                <w:b/>
                <w:spacing w:val="-4"/>
                <w:w w:val="110"/>
              </w:rPr>
              <w:t xml:space="preserve"> </w:t>
            </w:r>
            <w:r>
              <w:rPr>
                <w:b/>
                <w:w w:val="110"/>
              </w:rPr>
              <w:t>Liverpool,</w:t>
            </w:r>
            <w:r>
              <w:rPr>
                <w:b/>
                <w:spacing w:val="-4"/>
                <w:w w:val="110"/>
              </w:rPr>
              <w:t xml:space="preserve"> </w:t>
            </w:r>
            <w:r>
              <w:rPr>
                <w:b/>
                <w:w w:val="110"/>
              </w:rPr>
              <w:t>England</w:t>
            </w:r>
            <w:r>
              <w:rPr>
                <w:b/>
                <w:spacing w:val="-4"/>
                <w:w w:val="110"/>
              </w:rPr>
              <w:t xml:space="preserve"> </w:t>
            </w:r>
            <w:r>
              <w:rPr>
                <w:b/>
                <w:w w:val="110"/>
              </w:rPr>
              <w:t>Home</w:t>
            </w:r>
            <w:r>
              <w:rPr>
                <w:b/>
                <w:spacing w:val="-4"/>
                <w:w w:val="110"/>
              </w:rPr>
              <w:t xml:space="preserve"> </w:t>
            </w:r>
            <w:r>
              <w:rPr>
                <w:b/>
                <w:w w:val="110"/>
              </w:rPr>
              <w:t>of</w:t>
            </w:r>
            <w:r>
              <w:rPr>
                <w:b/>
                <w:spacing w:val="-4"/>
                <w:w w:val="110"/>
              </w:rPr>
              <w:t xml:space="preserve"> </w:t>
            </w:r>
            <w:r>
              <w:rPr>
                <w:b/>
                <w:w w:val="110"/>
              </w:rPr>
              <w:t>the Beatles</w:t>
            </w:r>
            <w:r>
              <w:rPr>
                <w:b/>
                <w:spacing w:val="38"/>
                <w:w w:val="110"/>
              </w:rPr>
              <w:t xml:space="preserve"> </w:t>
            </w:r>
            <w:r>
              <w:rPr>
                <w:b/>
                <w:w w:val="110"/>
              </w:rPr>
              <w:t>-</w:t>
            </w:r>
            <w:r>
              <w:rPr>
                <w:b/>
                <w:spacing w:val="-9"/>
                <w:w w:val="110"/>
              </w:rPr>
              <w:t xml:space="preserve"> </w:t>
            </w:r>
            <w:r>
              <w:rPr>
                <w:b/>
                <w:w w:val="110"/>
              </w:rPr>
              <w:t>see</w:t>
            </w:r>
            <w:r>
              <w:rPr>
                <w:b/>
                <w:spacing w:val="-9"/>
                <w:w w:val="110"/>
              </w:rPr>
              <w:t xml:space="preserve"> </w:t>
            </w:r>
            <w:r>
              <w:rPr>
                <w:b/>
                <w:w w:val="110"/>
              </w:rPr>
              <w:t>the</w:t>
            </w:r>
            <w:r>
              <w:rPr>
                <w:b/>
                <w:spacing w:val="-9"/>
                <w:w w:val="110"/>
              </w:rPr>
              <w:t xml:space="preserve"> </w:t>
            </w:r>
            <w:r>
              <w:rPr>
                <w:b/>
                <w:w w:val="110"/>
              </w:rPr>
              <w:t>Beatles</w:t>
            </w:r>
            <w:r>
              <w:rPr>
                <w:b/>
                <w:spacing w:val="-9"/>
                <w:w w:val="110"/>
              </w:rPr>
              <w:t xml:space="preserve"> </w:t>
            </w:r>
            <w:r>
              <w:rPr>
                <w:b/>
                <w:w w:val="110"/>
              </w:rPr>
              <w:t>Museum,</w:t>
            </w:r>
            <w:r>
              <w:rPr>
                <w:b/>
                <w:spacing w:val="-9"/>
                <w:w w:val="110"/>
              </w:rPr>
              <w:t xml:space="preserve"> </w:t>
            </w:r>
            <w:r>
              <w:rPr>
                <w:b/>
                <w:w w:val="110"/>
              </w:rPr>
              <w:t>Strawberry</w:t>
            </w:r>
            <w:r>
              <w:rPr>
                <w:b/>
                <w:spacing w:val="-9"/>
                <w:w w:val="110"/>
              </w:rPr>
              <w:t xml:space="preserve"> </w:t>
            </w:r>
            <w:r>
              <w:rPr>
                <w:b/>
                <w:w w:val="110"/>
              </w:rPr>
              <w:t>Fields,</w:t>
            </w:r>
            <w:r>
              <w:rPr>
                <w:b/>
                <w:spacing w:val="-9"/>
                <w:w w:val="110"/>
              </w:rPr>
              <w:t xml:space="preserve"> </w:t>
            </w:r>
            <w:r>
              <w:rPr>
                <w:b/>
                <w:w w:val="110"/>
              </w:rPr>
              <w:t>The</w:t>
            </w:r>
            <w:r>
              <w:rPr>
                <w:b/>
                <w:spacing w:val="-9"/>
                <w:w w:val="110"/>
              </w:rPr>
              <w:t xml:space="preserve"> </w:t>
            </w:r>
            <w:r>
              <w:rPr>
                <w:b/>
                <w:w w:val="110"/>
              </w:rPr>
              <w:t>Famous</w:t>
            </w:r>
          </w:p>
          <w:p w14:paraId="28DD660A" w14:textId="77777777" w:rsidR="000E7A07" w:rsidRDefault="00000000">
            <w:pPr>
              <w:pStyle w:val="TableParagraph"/>
              <w:spacing w:before="0" w:line="252" w:lineRule="exact"/>
              <w:rPr>
                <w:b/>
              </w:rPr>
            </w:pPr>
            <w:r>
              <w:rPr>
                <w:b/>
                <w:w w:val="110"/>
              </w:rPr>
              <w:t>Cavern</w:t>
            </w:r>
            <w:r>
              <w:rPr>
                <w:b/>
                <w:spacing w:val="-5"/>
                <w:w w:val="110"/>
              </w:rPr>
              <w:t xml:space="preserve"> </w:t>
            </w:r>
            <w:r>
              <w:rPr>
                <w:b/>
                <w:w w:val="110"/>
              </w:rPr>
              <w:t>Club</w:t>
            </w:r>
            <w:r>
              <w:rPr>
                <w:b/>
                <w:spacing w:val="-5"/>
                <w:w w:val="110"/>
              </w:rPr>
              <w:t xml:space="preserve"> </w:t>
            </w:r>
            <w:r>
              <w:rPr>
                <w:b/>
                <w:w w:val="110"/>
              </w:rPr>
              <w:t>and</w:t>
            </w:r>
            <w:r>
              <w:rPr>
                <w:b/>
                <w:spacing w:val="-5"/>
                <w:w w:val="110"/>
              </w:rPr>
              <w:t xml:space="preserve"> </w:t>
            </w:r>
            <w:r>
              <w:rPr>
                <w:b/>
                <w:w w:val="110"/>
              </w:rPr>
              <w:t>Penny</w:t>
            </w:r>
            <w:r>
              <w:rPr>
                <w:b/>
                <w:spacing w:val="-5"/>
                <w:w w:val="110"/>
              </w:rPr>
              <w:t xml:space="preserve"> </w:t>
            </w:r>
            <w:r>
              <w:rPr>
                <w:b/>
                <w:spacing w:val="-4"/>
                <w:w w:val="110"/>
              </w:rPr>
              <w:t>Lane</w:t>
            </w:r>
          </w:p>
        </w:tc>
        <w:tc>
          <w:tcPr>
            <w:tcW w:w="984" w:type="dxa"/>
          </w:tcPr>
          <w:p w14:paraId="50A050B1" w14:textId="77777777" w:rsidR="000E7A07" w:rsidRDefault="00000000">
            <w:pPr>
              <w:pStyle w:val="TableParagraph"/>
              <w:ind w:left="105"/>
              <w:rPr>
                <w:b/>
                <w:sz w:val="24"/>
              </w:rPr>
            </w:pPr>
            <w:r>
              <w:rPr>
                <w:b/>
                <w:spacing w:val="-2"/>
                <w:sz w:val="24"/>
              </w:rPr>
              <w:t>$5800</w:t>
            </w:r>
          </w:p>
        </w:tc>
      </w:tr>
      <w:tr w:rsidR="000E7A07" w14:paraId="64C8441B" w14:textId="77777777">
        <w:trPr>
          <w:trHeight w:val="537"/>
        </w:trPr>
        <w:tc>
          <w:tcPr>
            <w:tcW w:w="1344" w:type="dxa"/>
          </w:tcPr>
          <w:p w14:paraId="2CD3611E" w14:textId="77777777" w:rsidR="000E7A07" w:rsidRDefault="00000000">
            <w:pPr>
              <w:pStyle w:val="TableParagraph"/>
              <w:rPr>
                <w:b/>
              </w:rPr>
            </w:pPr>
            <w:r>
              <w:rPr>
                <w:b/>
              </w:rPr>
              <w:t>June</w:t>
            </w:r>
            <w:r>
              <w:rPr>
                <w:b/>
                <w:spacing w:val="-4"/>
              </w:rPr>
              <w:t xml:space="preserve"> </w:t>
            </w:r>
            <w:r>
              <w:rPr>
                <w:b/>
                <w:spacing w:val="-5"/>
              </w:rPr>
              <w:t>24</w:t>
            </w:r>
          </w:p>
        </w:tc>
        <w:tc>
          <w:tcPr>
            <w:tcW w:w="7022" w:type="dxa"/>
          </w:tcPr>
          <w:p w14:paraId="44418B53" w14:textId="77777777" w:rsidR="000E7A07" w:rsidRDefault="00000000">
            <w:pPr>
              <w:pStyle w:val="TableParagraph"/>
              <w:spacing w:before="0" w:line="265" w:lineRule="exact"/>
              <w:rPr>
                <w:b/>
              </w:rPr>
            </w:pPr>
            <w:r>
              <w:rPr>
                <w:b/>
                <w:w w:val="110"/>
              </w:rPr>
              <w:t>Six</w:t>
            </w:r>
            <w:r>
              <w:rPr>
                <w:b/>
                <w:spacing w:val="-14"/>
                <w:w w:val="110"/>
              </w:rPr>
              <w:t xml:space="preserve"> </w:t>
            </w:r>
            <w:r>
              <w:rPr>
                <w:b/>
                <w:w w:val="110"/>
              </w:rPr>
              <w:t>Day/Five</w:t>
            </w:r>
            <w:r>
              <w:rPr>
                <w:b/>
                <w:spacing w:val="-14"/>
                <w:w w:val="110"/>
              </w:rPr>
              <w:t xml:space="preserve"> </w:t>
            </w:r>
            <w:r>
              <w:rPr>
                <w:b/>
                <w:w w:val="110"/>
              </w:rPr>
              <w:t>Night</w:t>
            </w:r>
            <w:r>
              <w:rPr>
                <w:b/>
                <w:spacing w:val="10"/>
                <w:w w:val="110"/>
              </w:rPr>
              <w:t xml:space="preserve"> </w:t>
            </w:r>
            <w:r>
              <w:rPr>
                <w:b/>
                <w:w w:val="110"/>
              </w:rPr>
              <w:t>Trip</w:t>
            </w:r>
            <w:r>
              <w:rPr>
                <w:b/>
                <w:spacing w:val="-14"/>
                <w:w w:val="110"/>
              </w:rPr>
              <w:t xml:space="preserve"> </w:t>
            </w:r>
            <w:r>
              <w:rPr>
                <w:b/>
                <w:w w:val="110"/>
              </w:rPr>
              <w:t>to</w:t>
            </w:r>
            <w:r>
              <w:rPr>
                <w:b/>
                <w:spacing w:val="-14"/>
                <w:w w:val="110"/>
              </w:rPr>
              <w:t xml:space="preserve"> </w:t>
            </w:r>
            <w:r>
              <w:rPr>
                <w:b/>
                <w:w w:val="110"/>
              </w:rPr>
              <w:t>Nashville</w:t>
            </w:r>
            <w:r>
              <w:rPr>
                <w:b/>
                <w:spacing w:val="-13"/>
                <w:w w:val="110"/>
              </w:rPr>
              <w:t xml:space="preserve"> </w:t>
            </w:r>
            <w:r>
              <w:rPr>
                <w:b/>
                <w:w w:val="110"/>
              </w:rPr>
              <w:t>––</w:t>
            </w:r>
            <w:r>
              <w:rPr>
                <w:b/>
                <w:spacing w:val="-14"/>
                <w:w w:val="110"/>
              </w:rPr>
              <w:t xml:space="preserve"> </w:t>
            </w:r>
            <w:r>
              <w:rPr>
                <w:b/>
                <w:w w:val="110"/>
              </w:rPr>
              <w:t>Jack</w:t>
            </w:r>
            <w:r>
              <w:rPr>
                <w:b/>
                <w:spacing w:val="-14"/>
                <w:w w:val="110"/>
              </w:rPr>
              <w:t xml:space="preserve"> </w:t>
            </w:r>
            <w:r>
              <w:rPr>
                <w:b/>
                <w:w w:val="110"/>
              </w:rPr>
              <w:t>Daniels</w:t>
            </w:r>
            <w:r>
              <w:rPr>
                <w:b/>
                <w:spacing w:val="-13"/>
                <w:w w:val="110"/>
              </w:rPr>
              <w:t xml:space="preserve"> </w:t>
            </w:r>
            <w:r>
              <w:rPr>
                <w:b/>
                <w:w w:val="110"/>
              </w:rPr>
              <w:t>Distillery</w:t>
            </w:r>
            <w:r>
              <w:rPr>
                <w:b/>
                <w:spacing w:val="-14"/>
                <w:w w:val="110"/>
              </w:rPr>
              <w:t xml:space="preserve"> </w:t>
            </w:r>
            <w:r>
              <w:rPr>
                <w:b/>
                <w:spacing w:val="-4"/>
                <w:w w:val="110"/>
              </w:rPr>
              <w:t>Tour</w:t>
            </w:r>
          </w:p>
          <w:p w14:paraId="218AB74F" w14:textId="77777777" w:rsidR="000E7A07" w:rsidRDefault="00000000">
            <w:pPr>
              <w:pStyle w:val="TableParagraph"/>
              <w:spacing w:before="0" w:line="252" w:lineRule="exact"/>
              <w:rPr>
                <w:b/>
              </w:rPr>
            </w:pPr>
            <w:r>
              <w:rPr>
                <w:b/>
              </w:rPr>
              <w:t>with</w:t>
            </w:r>
            <w:r>
              <w:rPr>
                <w:b/>
                <w:spacing w:val="33"/>
              </w:rPr>
              <w:t xml:space="preserve"> </w:t>
            </w:r>
            <w:r>
              <w:rPr>
                <w:b/>
              </w:rPr>
              <w:t>$750</w:t>
            </w:r>
            <w:r>
              <w:rPr>
                <w:b/>
                <w:spacing w:val="34"/>
              </w:rPr>
              <w:t xml:space="preserve"> </w:t>
            </w:r>
            <w:r>
              <w:rPr>
                <w:b/>
              </w:rPr>
              <w:t>spending</w:t>
            </w:r>
            <w:r>
              <w:rPr>
                <w:b/>
                <w:spacing w:val="34"/>
              </w:rPr>
              <w:t xml:space="preserve"> </w:t>
            </w:r>
            <w:r>
              <w:rPr>
                <w:b/>
                <w:spacing w:val="-4"/>
              </w:rPr>
              <w:t>cash</w:t>
            </w:r>
          </w:p>
        </w:tc>
        <w:tc>
          <w:tcPr>
            <w:tcW w:w="984" w:type="dxa"/>
          </w:tcPr>
          <w:p w14:paraId="61A72877" w14:textId="77777777" w:rsidR="000E7A07" w:rsidRDefault="00000000">
            <w:pPr>
              <w:pStyle w:val="TableParagraph"/>
              <w:ind w:left="105"/>
              <w:rPr>
                <w:b/>
                <w:sz w:val="24"/>
              </w:rPr>
            </w:pPr>
            <w:r>
              <w:rPr>
                <w:b/>
                <w:spacing w:val="-2"/>
                <w:sz w:val="24"/>
              </w:rPr>
              <w:t>$3000</w:t>
            </w:r>
          </w:p>
        </w:tc>
      </w:tr>
    </w:tbl>
    <w:p w14:paraId="71E9A8B5" w14:textId="77777777" w:rsidR="000E7A07" w:rsidRDefault="000E7A07">
      <w:pPr>
        <w:rPr>
          <w:sz w:val="24"/>
        </w:rPr>
        <w:sectPr w:rsidR="000E7A07">
          <w:type w:val="continuous"/>
          <w:pgSz w:w="12240" w:h="15840"/>
          <w:pgMar w:top="1380" w:right="1320" w:bottom="1046" w:left="1340" w:header="720" w:footer="720"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4"/>
        <w:gridCol w:w="7022"/>
        <w:gridCol w:w="984"/>
      </w:tblGrid>
      <w:tr w:rsidR="000E7A07" w14:paraId="4FDFF415" w14:textId="77777777">
        <w:trPr>
          <w:trHeight w:val="1074"/>
        </w:trPr>
        <w:tc>
          <w:tcPr>
            <w:tcW w:w="1344" w:type="dxa"/>
          </w:tcPr>
          <w:p w14:paraId="2BFA0CFC" w14:textId="77777777" w:rsidR="000E7A07" w:rsidRDefault="00000000">
            <w:pPr>
              <w:pStyle w:val="TableParagraph"/>
              <w:rPr>
                <w:b/>
              </w:rPr>
            </w:pPr>
            <w:r>
              <w:rPr>
                <w:b/>
              </w:rPr>
              <w:lastRenderedPageBreak/>
              <w:t>July</w:t>
            </w:r>
            <w:r>
              <w:rPr>
                <w:b/>
                <w:spacing w:val="-4"/>
              </w:rPr>
              <w:t xml:space="preserve"> </w:t>
            </w:r>
            <w:r>
              <w:rPr>
                <w:b/>
                <w:spacing w:val="-10"/>
              </w:rPr>
              <w:t>1</w:t>
            </w:r>
          </w:p>
        </w:tc>
        <w:tc>
          <w:tcPr>
            <w:tcW w:w="7022" w:type="dxa"/>
          </w:tcPr>
          <w:p w14:paraId="32D0E24F" w14:textId="77777777" w:rsidR="000E7A07" w:rsidRDefault="00000000">
            <w:pPr>
              <w:pStyle w:val="TableParagraph"/>
              <w:spacing w:before="0"/>
              <w:ind w:right="138"/>
              <w:rPr>
                <w:b/>
              </w:rPr>
            </w:pPr>
            <w:r>
              <w:rPr>
                <w:b/>
                <w:w w:val="110"/>
              </w:rPr>
              <w:t xml:space="preserve">3 Nights in Vegas Sphere Show and/or September Super </w:t>
            </w:r>
            <w:r>
              <w:rPr>
                <w:b/>
                <w:spacing w:val="-2"/>
                <w:w w:val="110"/>
              </w:rPr>
              <w:t>Concert/Boxing</w:t>
            </w:r>
            <w:r>
              <w:rPr>
                <w:b/>
                <w:spacing w:val="-5"/>
                <w:w w:val="110"/>
              </w:rPr>
              <w:t xml:space="preserve"> </w:t>
            </w:r>
            <w:r>
              <w:rPr>
                <w:b/>
                <w:spacing w:val="-2"/>
                <w:w w:val="110"/>
              </w:rPr>
              <w:t>Match</w:t>
            </w:r>
            <w:r>
              <w:rPr>
                <w:b/>
                <w:spacing w:val="-5"/>
                <w:w w:val="110"/>
              </w:rPr>
              <w:t xml:space="preserve"> </w:t>
            </w:r>
            <w:r>
              <w:rPr>
                <w:b/>
                <w:spacing w:val="-2"/>
                <w:w w:val="110"/>
              </w:rPr>
              <w:t>(if</w:t>
            </w:r>
            <w:r>
              <w:rPr>
                <w:b/>
                <w:spacing w:val="-5"/>
                <w:w w:val="110"/>
              </w:rPr>
              <w:t xml:space="preserve"> </w:t>
            </w:r>
            <w:r>
              <w:rPr>
                <w:b/>
                <w:spacing w:val="-2"/>
                <w:w w:val="110"/>
              </w:rPr>
              <w:t>available)</w:t>
            </w:r>
            <w:r>
              <w:rPr>
                <w:b/>
                <w:spacing w:val="-5"/>
                <w:w w:val="110"/>
              </w:rPr>
              <w:t xml:space="preserve"> </w:t>
            </w:r>
            <w:r>
              <w:rPr>
                <w:b/>
                <w:spacing w:val="-2"/>
                <w:w w:val="110"/>
              </w:rPr>
              <w:t>–</w:t>
            </w:r>
            <w:r>
              <w:rPr>
                <w:b/>
                <w:spacing w:val="-5"/>
                <w:w w:val="110"/>
              </w:rPr>
              <w:t xml:space="preserve"> </w:t>
            </w:r>
            <w:r>
              <w:rPr>
                <w:b/>
                <w:spacing w:val="-2"/>
                <w:w w:val="110"/>
              </w:rPr>
              <w:t>hotel</w:t>
            </w:r>
            <w:r>
              <w:rPr>
                <w:b/>
                <w:spacing w:val="-5"/>
                <w:w w:val="110"/>
              </w:rPr>
              <w:t xml:space="preserve"> </w:t>
            </w:r>
            <w:r>
              <w:rPr>
                <w:b/>
                <w:spacing w:val="-2"/>
                <w:w w:val="110"/>
              </w:rPr>
              <w:t>and</w:t>
            </w:r>
            <w:r>
              <w:rPr>
                <w:b/>
                <w:spacing w:val="-5"/>
                <w:w w:val="110"/>
              </w:rPr>
              <w:t xml:space="preserve"> </w:t>
            </w:r>
            <w:r>
              <w:rPr>
                <w:b/>
                <w:spacing w:val="-2"/>
                <w:w w:val="110"/>
              </w:rPr>
              <w:t>spending</w:t>
            </w:r>
            <w:r>
              <w:rPr>
                <w:b/>
                <w:spacing w:val="-5"/>
                <w:w w:val="110"/>
              </w:rPr>
              <w:t xml:space="preserve"> </w:t>
            </w:r>
            <w:r>
              <w:rPr>
                <w:b/>
                <w:spacing w:val="-2"/>
                <w:w w:val="110"/>
              </w:rPr>
              <w:t>cash</w:t>
            </w:r>
            <w:r>
              <w:rPr>
                <w:b/>
                <w:spacing w:val="-4"/>
                <w:w w:val="110"/>
              </w:rPr>
              <w:t xml:space="preserve"> </w:t>
            </w:r>
            <w:r>
              <w:rPr>
                <w:b/>
                <w:spacing w:val="-2"/>
                <w:w w:val="110"/>
              </w:rPr>
              <w:t xml:space="preserve">–High </w:t>
            </w:r>
            <w:r>
              <w:rPr>
                <w:b/>
                <w:w w:val="110"/>
              </w:rPr>
              <w:t>Roller</w:t>
            </w:r>
            <w:r>
              <w:rPr>
                <w:b/>
                <w:spacing w:val="-4"/>
                <w:w w:val="110"/>
              </w:rPr>
              <w:t xml:space="preserve"> </w:t>
            </w:r>
            <w:r>
              <w:rPr>
                <w:b/>
                <w:w w:val="110"/>
              </w:rPr>
              <w:t>Observation</w:t>
            </w:r>
            <w:r>
              <w:rPr>
                <w:b/>
                <w:spacing w:val="-4"/>
                <w:w w:val="110"/>
              </w:rPr>
              <w:t xml:space="preserve"> </w:t>
            </w:r>
            <w:r>
              <w:rPr>
                <w:b/>
                <w:w w:val="110"/>
              </w:rPr>
              <w:t>Wheel,</w:t>
            </w:r>
            <w:r>
              <w:rPr>
                <w:b/>
                <w:spacing w:val="-4"/>
                <w:w w:val="110"/>
              </w:rPr>
              <w:t xml:space="preserve"> </w:t>
            </w:r>
            <w:r>
              <w:rPr>
                <w:b/>
                <w:w w:val="110"/>
              </w:rPr>
              <w:t>1</w:t>
            </w:r>
            <w:r>
              <w:rPr>
                <w:b/>
                <w:spacing w:val="-4"/>
                <w:w w:val="110"/>
              </w:rPr>
              <w:t xml:space="preserve"> </w:t>
            </w:r>
            <w:r>
              <w:rPr>
                <w:b/>
                <w:w w:val="110"/>
              </w:rPr>
              <w:t>pair</w:t>
            </w:r>
            <w:r>
              <w:rPr>
                <w:b/>
                <w:spacing w:val="-4"/>
                <w:w w:val="110"/>
              </w:rPr>
              <w:t xml:space="preserve"> </w:t>
            </w:r>
            <w:r>
              <w:rPr>
                <w:b/>
                <w:w w:val="110"/>
              </w:rPr>
              <w:t>of</w:t>
            </w:r>
            <w:r>
              <w:rPr>
                <w:b/>
                <w:spacing w:val="-4"/>
                <w:w w:val="110"/>
              </w:rPr>
              <w:t xml:space="preserve"> </w:t>
            </w:r>
            <w:r>
              <w:rPr>
                <w:b/>
                <w:w w:val="110"/>
              </w:rPr>
              <w:t>tickets</w:t>
            </w:r>
            <w:r>
              <w:rPr>
                <w:b/>
                <w:spacing w:val="-4"/>
                <w:w w:val="110"/>
              </w:rPr>
              <w:t xml:space="preserve"> </w:t>
            </w:r>
            <w:r>
              <w:rPr>
                <w:b/>
                <w:w w:val="110"/>
              </w:rPr>
              <w:t>to</w:t>
            </w:r>
            <w:r>
              <w:rPr>
                <w:b/>
                <w:spacing w:val="-4"/>
                <w:w w:val="110"/>
              </w:rPr>
              <w:t xml:space="preserve"> </w:t>
            </w:r>
            <w:r>
              <w:rPr>
                <w:b/>
                <w:w w:val="110"/>
              </w:rPr>
              <w:t>Alejandro</w:t>
            </w:r>
            <w:r>
              <w:rPr>
                <w:b/>
                <w:spacing w:val="-4"/>
                <w:w w:val="110"/>
              </w:rPr>
              <w:t xml:space="preserve"> </w:t>
            </w:r>
            <w:r>
              <w:rPr>
                <w:b/>
                <w:w w:val="110"/>
              </w:rPr>
              <w:t>Fernandez,</w:t>
            </w:r>
          </w:p>
          <w:p w14:paraId="1286C479" w14:textId="77777777" w:rsidR="000E7A07" w:rsidRDefault="00000000">
            <w:pPr>
              <w:pStyle w:val="TableParagraph"/>
              <w:spacing w:before="0" w:line="252" w:lineRule="exact"/>
              <w:rPr>
                <w:b/>
              </w:rPr>
            </w:pPr>
            <w:r>
              <w:rPr>
                <w:b/>
                <w:w w:val="110"/>
              </w:rPr>
              <w:t>pair</w:t>
            </w:r>
            <w:r>
              <w:rPr>
                <w:b/>
                <w:spacing w:val="-12"/>
                <w:w w:val="110"/>
              </w:rPr>
              <w:t xml:space="preserve"> </w:t>
            </w:r>
            <w:r>
              <w:rPr>
                <w:b/>
                <w:w w:val="110"/>
              </w:rPr>
              <w:t>of</w:t>
            </w:r>
            <w:r>
              <w:rPr>
                <w:b/>
                <w:spacing w:val="-11"/>
                <w:w w:val="110"/>
              </w:rPr>
              <w:t xml:space="preserve"> </w:t>
            </w:r>
            <w:r>
              <w:rPr>
                <w:b/>
                <w:w w:val="110"/>
              </w:rPr>
              <w:t>tickets</w:t>
            </w:r>
            <w:r>
              <w:rPr>
                <w:b/>
                <w:spacing w:val="-11"/>
                <w:w w:val="110"/>
              </w:rPr>
              <w:t xml:space="preserve"> </w:t>
            </w:r>
            <w:r>
              <w:rPr>
                <w:b/>
                <w:w w:val="110"/>
              </w:rPr>
              <w:t>to</w:t>
            </w:r>
            <w:r>
              <w:rPr>
                <w:b/>
                <w:spacing w:val="-11"/>
                <w:w w:val="110"/>
              </w:rPr>
              <w:t xml:space="preserve"> </w:t>
            </w:r>
            <w:r>
              <w:rPr>
                <w:b/>
                <w:w w:val="110"/>
              </w:rPr>
              <w:t>a</w:t>
            </w:r>
            <w:r>
              <w:rPr>
                <w:b/>
                <w:spacing w:val="-12"/>
                <w:w w:val="110"/>
              </w:rPr>
              <w:t xml:space="preserve"> </w:t>
            </w:r>
            <w:r>
              <w:rPr>
                <w:b/>
                <w:w w:val="110"/>
              </w:rPr>
              <w:t>Cirque</w:t>
            </w:r>
            <w:r>
              <w:rPr>
                <w:b/>
                <w:spacing w:val="-11"/>
                <w:w w:val="110"/>
              </w:rPr>
              <w:t xml:space="preserve"> </w:t>
            </w:r>
            <w:r>
              <w:rPr>
                <w:b/>
                <w:w w:val="110"/>
              </w:rPr>
              <w:t>Du</w:t>
            </w:r>
            <w:r>
              <w:rPr>
                <w:b/>
                <w:spacing w:val="-11"/>
                <w:w w:val="110"/>
              </w:rPr>
              <w:t xml:space="preserve"> </w:t>
            </w:r>
            <w:r>
              <w:rPr>
                <w:b/>
                <w:w w:val="110"/>
              </w:rPr>
              <w:t>Soleil</w:t>
            </w:r>
            <w:r>
              <w:rPr>
                <w:b/>
                <w:spacing w:val="-11"/>
                <w:w w:val="110"/>
              </w:rPr>
              <w:t xml:space="preserve"> </w:t>
            </w:r>
            <w:r>
              <w:rPr>
                <w:b/>
                <w:w w:val="110"/>
              </w:rPr>
              <w:t>show,</w:t>
            </w:r>
            <w:r>
              <w:rPr>
                <w:b/>
                <w:spacing w:val="-11"/>
                <w:w w:val="110"/>
              </w:rPr>
              <w:t xml:space="preserve"> </w:t>
            </w:r>
            <w:r>
              <w:rPr>
                <w:b/>
                <w:w w:val="110"/>
              </w:rPr>
              <w:t>$,1,000</w:t>
            </w:r>
            <w:r>
              <w:rPr>
                <w:b/>
                <w:spacing w:val="-12"/>
                <w:w w:val="110"/>
              </w:rPr>
              <w:t xml:space="preserve"> </w:t>
            </w:r>
            <w:r>
              <w:rPr>
                <w:b/>
                <w:w w:val="110"/>
              </w:rPr>
              <w:t>spending</w:t>
            </w:r>
            <w:r>
              <w:rPr>
                <w:b/>
                <w:spacing w:val="-11"/>
                <w:w w:val="110"/>
              </w:rPr>
              <w:t xml:space="preserve"> </w:t>
            </w:r>
            <w:r>
              <w:rPr>
                <w:b/>
                <w:spacing w:val="-4"/>
                <w:w w:val="110"/>
              </w:rPr>
              <w:t>cash</w:t>
            </w:r>
          </w:p>
        </w:tc>
        <w:tc>
          <w:tcPr>
            <w:tcW w:w="984" w:type="dxa"/>
          </w:tcPr>
          <w:p w14:paraId="572C0C47" w14:textId="77777777" w:rsidR="000E7A07" w:rsidRDefault="00000000">
            <w:pPr>
              <w:pStyle w:val="TableParagraph"/>
              <w:ind w:left="105"/>
              <w:rPr>
                <w:b/>
                <w:sz w:val="24"/>
              </w:rPr>
            </w:pPr>
            <w:r>
              <w:rPr>
                <w:b/>
                <w:spacing w:val="-2"/>
                <w:sz w:val="24"/>
              </w:rPr>
              <w:t>$4200</w:t>
            </w:r>
          </w:p>
        </w:tc>
      </w:tr>
      <w:tr w:rsidR="000E7A07" w14:paraId="3FAE2336" w14:textId="77777777">
        <w:trPr>
          <w:trHeight w:val="1343"/>
        </w:trPr>
        <w:tc>
          <w:tcPr>
            <w:tcW w:w="1344" w:type="dxa"/>
          </w:tcPr>
          <w:p w14:paraId="5DA39FDF" w14:textId="77777777" w:rsidR="000E7A07" w:rsidRDefault="00000000">
            <w:pPr>
              <w:pStyle w:val="TableParagraph"/>
              <w:rPr>
                <w:b/>
              </w:rPr>
            </w:pPr>
            <w:r>
              <w:rPr>
                <w:b/>
              </w:rPr>
              <w:t>July</w:t>
            </w:r>
            <w:r>
              <w:rPr>
                <w:b/>
                <w:spacing w:val="-4"/>
              </w:rPr>
              <w:t xml:space="preserve"> </w:t>
            </w:r>
            <w:r>
              <w:rPr>
                <w:b/>
                <w:spacing w:val="-10"/>
              </w:rPr>
              <w:t>8</w:t>
            </w:r>
          </w:p>
        </w:tc>
        <w:tc>
          <w:tcPr>
            <w:tcW w:w="7022" w:type="dxa"/>
          </w:tcPr>
          <w:p w14:paraId="69390A79" w14:textId="77777777" w:rsidR="000E7A07" w:rsidRDefault="00000000">
            <w:pPr>
              <w:pStyle w:val="TableParagraph"/>
              <w:spacing w:before="0"/>
              <w:rPr>
                <w:rFonts w:ascii="Arial" w:hAnsi="Arial"/>
              </w:rPr>
            </w:pPr>
            <w:r>
              <w:rPr>
                <w:b/>
                <w:w w:val="110"/>
              </w:rPr>
              <w:t>Cowboy</w:t>
            </w:r>
            <w:r>
              <w:rPr>
                <w:b/>
                <w:spacing w:val="-5"/>
                <w:w w:val="110"/>
              </w:rPr>
              <w:t xml:space="preserve"> </w:t>
            </w:r>
            <w:r>
              <w:rPr>
                <w:b/>
                <w:w w:val="110"/>
              </w:rPr>
              <w:t>Adventure</w:t>
            </w:r>
            <w:r>
              <w:rPr>
                <w:b/>
                <w:spacing w:val="-5"/>
                <w:w w:val="110"/>
              </w:rPr>
              <w:t xml:space="preserve"> </w:t>
            </w:r>
            <w:r>
              <w:rPr>
                <w:b/>
                <w:w w:val="110"/>
              </w:rPr>
              <w:t>in</w:t>
            </w:r>
            <w:r>
              <w:rPr>
                <w:b/>
                <w:spacing w:val="-5"/>
                <w:w w:val="110"/>
              </w:rPr>
              <w:t xml:space="preserve"> </w:t>
            </w:r>
            <w:r>
              <w:rPr>
                <w:b/>
                <w:w w:val="110"/>
              </w:rPr>
              <w:t>Alpine</w:t>
            </w:r>
            <w:r>
              <w:rPr>
                <w:b/>
                <w:spacing w:val="-5"/>
                <w:w w:val="110"/>
              </w:rPr>
              <w:t xml:space="preserve"> </w:t>
            </w:r>
            <w:r>
              <w:rPr>
                <w:b/>
                <w:w w:val="110"/>
              </w:rPr>
              <w:t>Wyoming</w:t>
            </w:r>
            <w:r>
              <w:rPr>
                <w:b/>
                <w:spacing w:val="-3"/>
                <w:w w:val="110"/>
              </w:rPr>
              <w:t xml:space="preserve"> </w:t>
            </w:r>
            <w:r>
              <w:rPr>
                <w:b/>
                <w:w w:val="110"/>
              </w:rPr>
              <w:t>–</w:t>
            </w:r>
            <w:r>
              <w:rPr>
                <w:b/>
                <w:spacing w:val="-5"/>
                <w:w w:val="110"/>
              </w:rPr>
              <w:t xml:space="preserve"> </w:t>
            </w:r>
            <w:r>
              <w:rPr>
                <w:b/>
                <w:w w:val="110"/>
              </w:rPr>
              <w:t>Just</w:t>
            </w:r>
            <w:r>
              <w:rPr>
                <w:b/>
                <w:spacing w:val="-5"/>
                <w:w w:val="110"/>
              </w:rPr>
              <w:t xml:space="preserve"> </w:t>
            </w:r>
            <w:r>
              <w:rPr>
                <w:b/>
                <w:w w:val="110"/>
              </w:rPr>
              <w:t>39</w:t>
            </w:r>
            <w:r>
              <w:rPr>
                <w:b/>
                <w:spacing w:val="-5"/>
                <w:w w:val="110"/>
              </w:rPr>
              <w:t xml:space="preserve"> </w:t>
            </w:r>
            <w:r>
              <w:rPr>
                <w:b/>
                <w:w w:val="110"/>
              </w:rPr>
              <w:t>miles</w:t>
            </w:r>
            <w:r>
              <w:rPr>
                <w:b/>
                <w:spacing w:val="-5"/>
                <w:w w:val="110"/>
              </w:rPr>
              <w:t xml:space="preserve"> </w:t>
            </w:r>
            <w:r>
              <w:rPr>
                <w:b/>
                <w:w w:val="110"/>
              </w:rPr>
              <w:t>outside</w:t>
            </w:r>
            <w:r>
              <w:rPr>
                <w:b/>
                <w:spacing w:val="-5"/>
                <w:w w:val="110"/>
              </w:rPr>
              <w:t xml:space="preserve"> </w:t>
            </w:r>
            <w:r>
              <w:rPr>
                <w:b/>
                <w:w w:val="110"/>
              </w:rPr>
              <w:t xml:space="preserve">of Jackson Hole. Stay at </w:t>
            </w:r>
            <w:proofErr w:type="spellStart"/>
            <w:r>
              <w:rPr>
                <w:b/>
                <w:w w:val="110"/>
              </w:rPr>
              <w:t>Rockin</w:t>
            </w:r>
            <w:proofErr w:type="spellEnd"/>
            <w:r>
              <w:rPr>
                <w:b/>
                <w:w w:val="110"/>
              </w:rPr>
              <w:t xml:space="preserve"> M Ranch for 5 nights. Enjoy Horseback riding</w:t>
            </w:r>
            <w:r>
              <w:rPr>
                <w:b/>
                <w:spacing w:val="-14"/>
                <w:w w:val="110"/>
              </w:rPr>
              <w:t xml:space="preserve"> </w:t>
            </w:r>
            <w:r>
              <w:rPr>
                <w:b/>
                <w:w w:val="110"/>
              </w:rPr>
              <w:t>adventures,</w:t>
            </w:r>
            <w:r>
              <w:rPr>
                <w:b/>
                <w:spacing w:val="-14"/>
                <w:w w:val="110"/>
              </w:rPr>
              <w:t xml:space="preserve"> </w:t>
            </w:r>
            <w:r>
              <w:rPr>
                <w:b/>
                <w:w w:val="110"/>
              </w:rPr>
              <w:t>fly</w:t>
            </w:r>
            <w:r>
              <w:rPr>
                <w:b/>
                <w:spacing w:val="-14"/>
                <w:w w:val="110"/>
              </w:rPr>
              <w:t xml:space="preserve"> </w:t>
            </w:r>
            <w:r>
              <w:rPr>
                <w:b/>
                <w:w w:val="110"/>
              </w:rPr>
              <w:t>fishing</w:t>
            </w:r>
            <w:r>
              <w:rPr>
                <w:b/>
                <w:spacing w:val="-13"/>
                <w:w w:val="110"/>
              </w:rPr>
              <w:t xml:space="preserve"> </w:t>
            </w:r>
            <w:r>
              <w:rPr>
                <w:b/>
                <w:w w:val="110"/>
              </w:rPr>
              <w:t>and</w:t>
            </w:r>
            <w:r>
              <w:rPr>
                <w:b/>
                <w:spacing w:val="-14"/>
                <w:w w:val="110"/>
              </w:rPr>
              <w:t xml:space="preserve"> </w:t>
            </w:r>
            <w:r>
              <w:rPr>
                <w:b/>
                <w:w w:val="110"/>
              </w:rPr>
              <w:t>more,</w:t>
            </w:r>
            <w:r>
              <w:rPr>
                <w:b/>
                <w:spacing w:val="-14"/>
                <w:w w:val="110"/>
              </w:rPr>
              <w:t xml:space="preserve"> </w:t>
            </w:r>
            <w:r>
              <w:rPr>
                <w:b/>
                <w:w w:val="110"/>
              </w:rPr>
              <w:t>rental</w:t>
            </w:r>
            <w:r>
              <w:rPr>
                <w:b/>
                <w:spacing w:val="-13"/>
                <w:w w:val="110"/>
              </w:rPr>
              <w:t xml:space="preserve"> </w:t>
            </w:r>
            <w:r>
              <w:rPr>
                <w:b/>
                <w:w w:val="110"/>
              </w:rPr>
              <w:t>car</w:t>
            </w:r>
            <w:r>
              <w:rPr>
                <w:b/>
                <w:spacing w:val="-14"/>
                <w:w w:val="110"/>
              </w:rPr>
              <w:t xml:space="preserve"> </w:t>
            </w:r>
            <w:r>
              <w:rPr>
                <w:b/>
                <w:w w:val="110"/>
              </w:rPr>
              <w:t>and</w:t>
            </w:r>
            <w:r>
              <w:rPr>
                <w:b/>
                <w:spacing w:val="-14"/>
                <w:w w:val="110"/>
              </w:rPr>
              <w:t xml:space="preserve"> </w:t>
            </w:r>
            <w:r>
              <w:rPr>
                <w:b/>
                <w:w w:val="110"/>
              </w:rPr>
              <w:t>$500</w:t>
            </w:r>
            <w:r>
              <w:rPr>
                <w:b/>
                <w:spacing w:val="-13"/>
                <w:w w:val="110"/>
              </w:rPr>
              <w:t xml:space="preserve"> </w:t>
            </w:r>
            <w:r>
              <w:rPr>
                <w:b/>
                <w:w w:val="110"/>
              </w:rPr>
              <w:t xml:space="preserve">spending </w:t>
            </w:r>
            <w:r>
              <w:rPr>
                <w:b/>
                <w:spacing w:val="-2"/>
                <w:w w:val="110"/>
              </w:rPr>
              <w:t>cash</w:t>
            </w:r>
            <w:r>
              <w:rPr>
                <w:rFonts w:ascii="Arial" w:hAnsi="Arial"/>
                <w:spacing w:val="-2"/>
                <w:w w:val="110"/>
              </w:rPr>
              <w:t>.</w:t>
            </w:r>
          </w:p>
        </w:tc>
        <w:tc>
          <w:tcPr>
            <w:tcW w:w="984" w:type="dxa"/>
          </w:tcPr>
          <w:p w14:paraId="4C53A357" w14:textId="77777777" w:rsidR="000E7A07" w:rsidRDefault="00000000">
            <w:pPr>
              <w:pStyle w:val="TableParagraph"/>
              <w:ind w:left="105"/>
              <w:rPr>
                <w:b/>
                <w:sz w:val="24"/>
              </w:rPr>
            </w:pPr>
            <w:r>
              <w:rPr>
                <w:b/>
                <w:spacing w:val="-2"/>
                <w:sz w:val="24"/>
              </w:rPr>
              <w:t>$4000</w:t>
            </w:r>
          </w:p>
        </w:tc>
      </w:tr>
      <w:tr w:rsidR="000E7A07" w14:paraId="2F2EBC99" w14:textId="77777777">
        <w:trPr>
          <w:trHeight w:val="537"/>
        </w:trPr>
        <w:tc>
          <w:tcPr>
            <w:tcW w:w="1344" w:type="dxa"/>
          </w:tcPr>
          <w:p w14:paraId="1689A9F5" w14:textId="77777777" w:rsidR="000E7A07" w:rsidRDefault="00000000">
            <w:pPr>
              <w:pStyle w:val="TableParagraph"/>
              <w:rPr>
                <w:b/>
              </w:rPr>
            </w:pPr>
            <w:r>
              <w:rPr>
                <w:b/>
              </w:rPr>
              <w:t>July</w:t>
            </w:r>
            <w:r>
              <w:rPr>
                <w:b/>
                <w:spacing w:val="-4"/>
              </w:rPr>
              <w:t xml:space="preserve"> </w:t>
            </w:r>
            <w:r>
              <w:rPr>
                <w:b/>
                <w:spacing w:val="-5"/>
              </w:rPr>
              <w:t>15</w:t>
            </w:r>
          </w:p>
        </w:tc>
        <w:tc>
          <w:tcPr>
            <w:tcW w:w="7022" w:type="dxa"/>
          </w:tcPr>
          <w:p w14:paraId="3A49DF97" w14:textId="77777777" w:rsidR="000E7A07" w:rsidRDefault="00000000">
            <w:pPr>
              <w:pStyle w:val="TableParagraph"/>
              <w:spacing w:before="0" w:line="265" w:lineRule="exact"/>
              <w:rPr>
                <w:b/>
              </w:rPr>
            </w:pPr>
            <w:proofErr w:type="gramStart"/>
            <w:r>
              <w:rPr>
                <w:b/>
                <w:w w:val="105"/>
              </w:rPr>
              <w:t>7</w:t>
            </w:r>
            <w:r>
              <w:rPr>
                <w:b/>
                <w:spacing w:val="2"/>
                <w:w w:val="105"/>
              </w:rPr>
              <w:t xml:space="preserve"> </w:t>
            </w:r>
            <w:r>
              <w:rPr>
                <w:b/>
                <w:w w:val="105"/>
              </w:rPr>
              <w:t>night</w:t>
            </w:r>
            <w:proofErr w:type="gramEnd"/>
            <w:r>
              <w:rPr>
                <w:b/>
                <w:spacing w:val="3"/>
                <w:w w:val="105"/>
              </w:rPr>
              <w:t xml:space="preserve"> </w:t>
            </w:r>
            <w:r>
              <w:rPr>
                <w:b/>
                <w:w w:val="105"/>
              </w:rPr>
              <w:t>cruise</w:t>
            </w:r>
            <w:r>
              <w:rPr>
                <w:b/>
                <w:spacing w:val="2"/>
                <w:w w:val="105"/>
              </w:rPr>
              <w:t xml:space="preserve"> </w:t>
            </w:r>
            <w:r>
              <w:rPr>
                <w:b/>
                <w:w w:val="105"/>
              </w:rPr>
              <w:t>to</w:t>
            </w:r>
            <w:r>
              <w:rPr>
                <w:b/>
                <w:spacing w:val="3"/>
                <w:w w:val="105"/>
              </w:rPr>
              <w:t xml:space="preserve"> </w:t>
            </w:r>
            <w:r>
              <w:rPr>
                <w:b/>
                <w:w w:val="105"/>
              </w:rPr>
              <w:t>Mexico</w:t>
            </w:r>
            <w:r>
              <w:rPr>
                <w:b/>
                <w:spacing w:val="2"/>
                <w:w w:val="105"/>
              </w:rPr>
              <w:t xml:space="preserve"> </w:t>
            </w:r>
            <w:r>
              <w:rPr>
                <w:b/>
                <w:w w:val="105"/>
              </w:rPr>
              <w:t>–</w:t>
            </w:r>
            <w:r>
              <w:rPr>
                <w:b/>
                <w:spacing w:val="3"/>
                <w:w w:val="105"/>
              </w:rPr>
              <w:t xml:space="preserve"> </w:t>
            </w:r>
            <w:r>
              <w:rPr>
                <w:b/>
                <w:w w:val="105"/>
              </w:rPr>
              <w:t>room</w:t>
            </w:r>
            <w:r>
              <w:rPr>
                <w:b/>
                <w:spacing w:val="2"/>
                <w:w w:val="105"/>
              </w:rPr>
              <w:t xml:space="preserve"> </w:t>
            </w:r>
            <w:r>
              <w:rPr>
                <w:b/>
                <w:w w:val="105"/>
              </w:rPr>
              <w:t>with</w:t>
            </w:r>
            <w:r>
              <w:rPr>
                <w:b/>
                <w:spacing w:val="3"/>
                <w:w w:val="105"/>
              </w:rPr>
              <w:t xml:space="preserve"> </w:t>
            </w:r>
            <w:r>
              <w:rPr>
                <w:b/>
                <w:w w:val="105"/>
              </w:rPr>
              <w:t>Balcony</w:t>
            </w:r>
            <w:r>
              <w:rPr>
                <w:b/>
                <w:spacing w:val="2"/>
                <w:w w:val="105"/>
              </w:rPr>
              <w:t xml:space="preserve"> </w:t>
            </w:r>
            <w:r>
              <w:rPr>
                <w:b/>
                <w:w w:val="105"/>
              </w:rPr>
              <w:t>–</w:t>
            </w:r>
            <w:r>
              <w:rPr>
                <w:b/>
                <w:spacing w:val="3"/>
                <w:w w:val="105"/>
              </w:rPr>
              <w:t xml:space="preserve"> </w:t>
            </w:r>
            <w:r>
              <w:rPr>
                <w:b/>
                <w:w w:val="105"/>
              </w:rPr>
              <w:t>stops</w:t>
            </w:r>
            <w:r>
              <w:rPr>
                <w:b/>
                <w:spacing w:val="3"/>
                <w:w w:val="105"/>
              </w:rPr>
              <w:t xml:space="preserve"> </w:t>
            </w:r>
            <w:r>
              <w:rPr>
                <w:b/>
                <w:w w:val="105"/>
              </w:rPr>
              <w:t>in</w:t>
            </w:r>
            <w:r>
              <w:rPr>
                <w:b/>
                <w:spacing w:val="2"/>
                <w:w w:val="105"/>
              </w:rPr>
              <w:t xml:space="preserve"> </w:t>
            </w:r>
            <w:r>
              <w:rPr>
                <w:b/>
                <w:spacing w:val="-2"/>
                <w:w w:val="105"/>
              </w:rPr>
              <w:t>Ensenada,</w:t>
            </w:r>
          </w:p>
          <w:p w14:paraId="3F13778D" w14:textId="77777777" w:rsidR="000E7A07" w:rsidRDefault="00000000">
            <w:pPr>
              <w:pStyle w:val="TableParagraph"/>
              <w:spacing w:before="0" w:line="252" w:lineRule="exact"/>
              <w:rPr>
                <w:b/>
              </w:rPr>
            </w:pPr>
            <w:r>
              <w:rPr>
                <w:b/>
                <w:w w:val="110"/>
              </w:rPr>
              <w:t>Cabo</w:t>
            </w:r>
            <w:r>
              <w:rPr>
                <w:b/>
                <w:spacing w:val="-12"/>
                <w:w w:val="110"/>
              </w:rPr>
              <w:t xml:space="preserve"> </w:t>
            </w:r>
            <w:r>
              <w:rPr>
                <w:b/>
                <w:w w:val="110"/>
              </w:rPr>
              <w:t>San</w:t>
            </w:r>
            <w:r>
              <w:rPr>
                <w:b/>
                <w:spacing w:val="-11"/>
                <w:w w:val="110"/>
              </w:rPr>
              <w:t xml:space="preserve"> </w:t>
            </w:r>
            <w:r>
              <w:rPr>
                <w:b/>
                <w:w w:val="110"/>
              </w:rPr>
              <w:t>Lucas,</w:t>
            </w:r>
            <w:r>
              <w:rPr>
                <w:b/>
                <w:spacing w:val="-11"/>
                <w:w w:val="110"/>
              </w:rPr>
              <w:t xml:space="preserve"> </w:t>
            </w:r>
            <w:r>
              <w:rPr>
                <w:b/>
                <w:w w:val="110"/>
              </w:rPr>
              <w:t>and</w:t>
            </w:r>
            <w:r>
              <w:rPr>
                <w:b/>
                <w:spacing w:val="-11"/>
                <w:w w:val="110"/>
              </w:rPr>
              <w:t xml:space="preserve"> </w:t>
            </w:r>
            <w:proofErr w:type="spellStart"/>
            <w:r>
              <w:rPr>
                <w:b/>
                <w:w w:val="110"/>
              </w:rPr>
              <w:t>Mazatlan</w:t>
            </w:r>
            <w:proofErr w:type="spellEnd"/>
            <w:r>
              <w:rPr>
                <w:b/>
                <w:spacing w:val="-12"/>
                <w:w w:val="110"/>
              </w:rPr>
              <w:t xml:space="preserve"> </w:t>
            </w:r>
            <w:r>
              <w:rPr>
                <w:b/>
                <w:w w:val="110"/>
              </w:rPr>
              <w:t>with</w:t>
            </w:r>
            <w:r>
              <w:rPr>
                <w:b/>
                <w:spacing w:val="-11"/>
                <w:w w:val="110"/>
              </w:rPr>
              <w:t xml:space="preserve"> </w:t>
            </w:r>
            <w:r>
              <w:rPr>
                <w:b/>
                <w:w w:val="110"/>
              </w:rPr>
              <w:t>$500</w:t>
            </w:r>
            <w:r>
              <w:rPr>
                <w:b/>
                <w:spacing w:val="-11"/>
                <w:w w:val="110"/>
              </w:rPr>
              <w:t xml:space="preserve"> </w:t>
            </w:r>
            <w:r>
              <w:rPr>
                <w:b/>
                <w:w w:val="110"/>
              </w:rPr>
              <w:t>spending</w:t>
            </w:r>
            <w:r>
              <w:rPr>
                <w:b/>
                <w:spacing w:val="-11"/>
                <w:w w:val="110"/>
              </w:rPr>
              <w:t xml:space="preserve"> </w:t>
            </w:r>
            <w:r>
              <w:rPr>
                <w:b/>
                <w:spacing w:val="-4"/>
                <w:w w:val="110"/>
              </w:rPr>
              <w:t>cash</w:t>
            </w:r>
          </w:p>
        </w:tc>
        <w:tc>
          <w:tcPr>
            <w:tcW w:w="984" w:type="dxa"/>
          </w:tcPr>
          <w:p w14:paraId="68DE31F0" w14:textId="77777777" w:rsidR="000E7A07" w:rsidRDefault="00000000">
            <w:pPr>
              <w:pStyle w:val="TableParagraph"/>
              <w:ind w:left="105"/>
              <w:rPr>
                <w:b/>
                <w:sz w:val="24"/>
              </w:rPr>
            </w:pPr>
            <w:r>
              <w:rPr>
                <w:b/>
                <w:spacing w:val="-2"/>
                <w:sz w:val="24"/>
              </w:rPr>
              <w:t>$3000</w:t>
            </w:r>
          </w:p>
        </w:tc>
      </w:tr>
      <w:tr w:rsidR="000E7A07" w14:paraId="5A4E0750" w14:textId="77777777">
        <w:trPr>
          <w:trHeight w:val="537"/>
        </w:trPr>
        <w:tc>
          <w:tcPr>
            <w:tcW w:w="1344" w:type="dxa"/>
          </w:tcPr>
          <w:p w14:paraId="2F060F74" w14:textId="77777777" w:rsidR="000E7A07" w:rsidRDefault="00000000">
            <w:pPr>
              <w:pStyle w:val="TableParagraph"/>
              <w:rPr>
                <w:b/>
                <w:sz w:val="24"/>
              </w:rPr>
            </w:pPr>
            <w:r>
              <w:rPr>
                <w:b/>
                <w:sz w:val="24"/>
              </w:rPr>
              <w:t>July</w:t>
            </w:r>
            <w:r>
              <w:rPr>
                <w:b/>
                <w:spacing w:val="-5"/>
                <w:sz w:val="24"/>
              </w:rPr>
              <w:t xml:space="preserve"> 22</w:t>
            </w:r>
          </w:p>
        </w:tc>
        <w:tc>
          <w:tcPr>
            <w:tcW w:w="7022" w:type="dxa"/>
          </w:tcPr>
          <w:p w14:paraId="168B8EC3" w14:textId="77777777" w:rsidR="000E7A07" w:rsidRDefault="00000000">
            <w:pPr>
              <w:pStyle w:val="TableParagraph"/>
              <w:spacing w:before="0" w:line="265" w:lineRule="exact"/>
              <w:rPr>
                <w:b/>
              </w:rPr>
            </w:pPr>
            <w:r>
              <w:rPr>
                <w:b/>
              </w:rPr>
              <w:t>4</w:t>
            </w:r>
            <w:r>
              <w:rPr>
                <w:b/>
                <w:spacing w:val="21"/>
              </w:rPr>
              <w:t xml:space="preserve"> </w:t>
            </w:r>
            <w:r>
              <w:rPr>
                <w:b/>
              </w:rPr>
              <w:t>nights</w:t>
            </w:r>
            <w:r>
              <w:rPr>
                <w:b/>
                <w:spacing w:val="21"/>
              </w:rPr>
              <w:t xml:space="preserve"> </w:t>
            </w:r>
            <w:r>
              <w:rPr>
                <w:b/>
              </w:rPr>
              <w:t>in</w:t>
            </w:r>
            <w:r>
              <w:rPr>
                <w:b/>
                <w:spacing w:val="22"/>
              </w:rPr>
              <w:t xml:space="preserve"> </w:t>
            </w:r>
            <w:r>
              <w:rPr>
                <w:b/>
              </w:rPr>
              <w:t>Napa.</w:t>
            </w:r>
            <w:r>
              <w:rPr>
                <w:b/>
                <w:spacing w:val="21"/>
              </w:rPr>
              <w:t xml:space="preserve"> </w:t>
            </w:r>
            <w:r>
              <w:rPr>
                <w:b/>
              </w:rPr>
              <w:t>–</w:t>
            </w:r>
            <w:r>
              <w:rPr>
                <w:b/>
                <w:spacing w:val="22"/>
              </w:rPr>
              <w:t xml:space="preserve"> </w:t>
            </w:r>
            <w:r>
              <w:rPr>
                <w:b/>
              </w:rPr>
              <w:t>Tour</w:t>
            </w:r>
            <w:r>
              <w:rPr>
                <w:b/>
                <w:spacing w:val="21"/>
              </w:rPr>
              <w:t xml:space="preserve"> </w:t>
            </w:r>
            <w:r>
              <w:rPr>
                <w:b/>
              </w:rPr>
              <w:t>three</w:t>
            </w:r>
            <w:r>
              <w:rPr>
                <w:b/>
                <w:spacing w:val="22"/>
              </w:rPr>
              <w:t xml:space="preserve"> </w:t>
            </w:r>
            <w:r>
              <w:rPr>
                <w:b/>
              </w:rPr>
              <w:t>wineries</w:t>
            </w:r>
            <w:r>
              <w:rPr>
                <w:b/>
                <w:spacing w:val="21"/>
              </w:rPr>
              <w:t xml:space="preserve"> </w:t>
            </w:r>
            <w:r>
              <w:rPr>
                <w:b/>
              </w:rPr>
              <w:t>set</w:t>
            </w:r>
            <w:r>
              <w:rPr>
                <w:b/>
                <w:spacing w:val="22"/>
              </w:rPr>
              <w:t xml:space="preserve"> </w:t>
            </w:r>
            <w:r>
              <w:rPr>
                <w:b/>
              </w:rPr>
              <w:t>up</w:t>
            </w:r>
            <w:r>
              <w:rPr>
                <w:b/>
                <w:spacing w:val="21"/>
              </w:rPr>
              <w:t xml:space="preserve"> </w:t>
            </w:r>
            <w:r>
              <w:rPr>
                <w:b/>
              </w:rPr>
              <w:t>for</w:t>
            </w:r>
            <w:r>
              <w:rPr>
                <w:b/>
                <w:spacing w:val="22"/>
              </w:rPr>
              <w:t xml:space="preserve"> </w:t>
            </w:r>
            <w:r>
              <w:rPr>
                <w:b/>
              </w:rPr>
              <w:t>one</w:t>
            </w:r>
            <w:r>
              <w:rPr>
                <w:b/>
                <w:spacing w:val="21"/>
              </w:rPr>
              <w:t xml:space="preserve"> </w:t>
            </w:r>
            <w:r>
              <w:rPr>
                <w:b/>
              </w:rPr>
              <w:t>day</w:t>
            </w:r>
            <w:r>
              <w:rPr>
                <w:b/>
                <w:spacing w:val="20"/>
              </w:rPr>
              <w:t xml:space="preserve"> </w:t>
            </w:r>
            <w:r>
              <w:rPr>
                <w:b/>
              </w:rPr>
              <w:t>and</w:t>
            </w:r>
            <w:r>
              <w:rPr>
                <w:b/>
                <w:spacing w:val="22"/>
              </w:rPr>
              <w:t xml:space="preserve"> </w:t>
            </w:r>
            <w:r>
              <w:rPr>
                <w:b/>
                <w:spacing w:val="-4"/>
              </w:rPr>
              <w:t>$750</w:t>
            </w:r>
          </w:p>
          <w:p w14:paraId="02F09C78" w14:textId="77777777" w:rsidR="000E7A07" w:rsidRDefault="00000000">
            <w:pPr>
              <w:pStyle w:val="TableParagraph"/>
              <w:spacing w:before="0" w:line="252" w:lineRule="exact"/>
              <w:rPr>
                <w:b/>
              </w:rPr>
            </w:pPr>
            <w:r>
              <w:rPr>
                <w:b/>
                <w:w w:val="110"/>
              </w:rPr>
              <w:t>spending</w:t>
            </w:r>
            <w:r>
              <w:rPr>
                <w:b/>
                <w:spacing w:val="-10"/>
                <w:w w:val="110"/>
              </w:rPr>
              <w:t xml:space="preserve"> </w:t>
            </w:r>
            <w:r>
              <w:rPr>
                <w:b/>
                <w:spacing w:val="-4"/>
                <w:w w:val="115"/>
              </w:rPr>
              <w:t>cash</w:t>
            </w:r>
          </w:p>
        </w:tc>
        <w:tc>
          <w:tcPr>
            <w:tcW w:w="984" w:type="dxa"/>
          </w:tcPr>
          <w:p w14:paraId="63AF61F6" w14:textId="77777777" w:rsidR="000E7A07" w:rsidRDefault="00000000">
            <w:pPr>
              <w:pStyle w:val="TableParagraph"/>
              <w:ind w:left="105"/>
              <w:rPr>
                <w:b/>
                <w:sz w:val="24"/>
              </w:rPr>
            </w:pPr>
            <w:r>
              <w:rPr>
                <w:b/>
                <w:spacing w:val="-2"/>
                <w:sz w:val="24"/>
              </w:rPr>
              <w:t>$6000</w:t>
            </w:r>
          </w:p>
        </w:tc>
      </w:tr>
      <w:tr w:rsidR="000E7A07" w14:paraId="5F17962E" w14:textId="77777777">
        <w:trPr>
          <w:trHeight w:val="637"/>
        </w:trPr>
        <w:tc>
          <w:tcPr>
            <w:tcW w:w="1344" w:type="dxa"/>
          </w:tcPr>
          <w:p w14:paraId="7E7B7CF2" w14:textId="77777777" w:rsidR="000E7A07" w:rsidRDefault="00000000">
            <w:pPr>
              <w:pStyle w:val="TableParagraph"/>
              <w:rPr>
                <w:b/>
              </w:rPr>
            </w:pPr>
            <w:r>
              <w:rPr>
                <w:b/>
              </w:rPr>
              <w:t>July</w:t>
            </w:r>
            <w:r>
              <w:rPr>
                <w:b/>
                <w:spacing w:val="-4"/>
              </w:rPr>
              <w:t xml:space="preserve"> </w:t>
            </w:r>
            <w:r>
              <w:rPr>
                <w:b/>
                <w:spacing w:val="-5"/>
              </w:rPr>
              <w:t>29</w:t>
            </w:r>
          </w:p>
        </w:tc>
        <w:tc>
          <w:tcPr>
            <w:tcW w:w="7022" w:type="dxa"/>
          </w:tcPr>
          <w:p w14:paraId="62755DE7" w14:textId="77777777" w:rsidR="000E7A07" w:rsidRDefault="00000000">
            <w:pPr>
              <w:pStyle w:val="TableParagraph"/>
              <w:spacing w:before="0"/>
              <w:ind w:right="138"/>
              <w:rPr>
                <w:b/>
              </w:rPr>
            </w:pPr>
            <w:r>
              <w:rPr>
                <w:b/>
                <w:w w:val="110"/>
              </w:rPr>
              <w:t>5</w:t>
            </w:r>
            <w:r>
              <w:rPr>
                <w:b/>
                <w:spacing w:val="-8"/>
                <w:w w:val="110"/>
              </w:rPr>
              <w:t xml:space="preserve"> </w:t>
            </w:r>
            <w:r>
              <w:rPr>
                <w:b/>
                <w:w w:val="110"/>
              </w:rPr>
              <w:t>nights</w:t>
            </w:r>
            <w:r>
              <w:rPr>
                <w:b/>
                <w:spacing w:val="-8"/>
                <w:w w:val="110"/>
              </w:rPr>
              <w:t xml:space="preserve"> </w:t>
            </w:r>
            <w:r>
              <w:rPr>
                <w:b/>
                <w:w w:val="110"/>
              </w:rPr>
              <w:t>in</w:t>
            </w:r>
            <w:r>
              <w:rPr>
                <w:b/>
                <w:spacing w:val="-8"/>
                <w:w w:val="110"/>
              </w:rPr>
              <w:t xml:space="preserve"> </w:t>
            </w:r>
            <w:r>
              <w:rPr>
                <w:b/>
                <w:w w:val="110"/>
              </w:rPr>
              <w:t>Honolulu,</w:t>
            </w:r>
            <w:r>
              <w:rPr>
                <w:b/>
                <w:spacing w:val="-8"/>
                <w:w w:val="110"/>
              </w:rPr>
              <w:t xml:space="preserve"> </w:t>
            </w:r>
            <w:r>
              <w:rPr>
                <w:b/>
                <w:w w:val="110"/>
              </w:rPr>
              <w:t>HI</w:t>
            </w:r>
            <w:r>
              <w:rPr>
                <w:b/>
                <w:spacing w:val="-8"/>
                <w:w w:val="110"/>
              </w:rPr>
              <w:t xml:space="preserve"> </w:t>
            </w:r>
            <w:r>
              <w:rPr>
                <w:b/>
                <w:w w:val="110"/>
              </w:rPr>
              <w:t>–</w:t>
            </w:r>
            <w:r>
              <w:rPr>
                <w:b/>
                <w:spacing w:val="-8"/>
                <w:w w:val="110"/>
              </w:rPr>
              <w:t xml:space="preserve"> </w:t>
            </w:r>
            <w:r>
              <w:rPr>
                <w:b/>
                <w:w w:val="110"/>
              </w:rPr>
              <w:t>Oahu</w:t>
            </w:r>
            <w:r>
              <w:rPr>
                <w:b/>
                <w:spacing w:val="-8"/>
                <w:w w:val="110"/>
              </w:rPr>
              <w:t xml:space="preserve"> </w:t>
            </w:r>
            <w:r>
              <w:rPr>
                <w:b/>
                <w:w w:val="110"/>
              </w:rPr>
              <w:t>Grand</w:t>
            </w:r>
            <w:r>
              <w:rPr>
                <w:b/>
                <w:spacing w:val="-8"/>
                <w:w w:val="110"/>
              </w:rPr>
              <w:t xml:space="preserve"> </w:t>
            </w:r>
            <w:r>
              <w:rPr>
                <w:b/>
                <w:w w:val="110"/>
              </w:rPr>
              <w:t>Circle</w:t>
            </w:r>
            <w:r>
              <w:rPr>
                <w:b/>
                <w:spacing w:val="-8"/>
                <w:w w:val="110"/>
              </w:rPr>
              <w:t xml:space="preserve"> </w:t>
            </w:r>
            <w:r>
              <w:rPr>
                <w:b/>
                <w:w w:val="110"/>
              </w:rPr>
              <w:t>Island</w:t>
            </w:r>
            <w:r>
              <w:rPr>
                <w:b/>
                <w:spacing w:val="-8"/>
                <w:w w:val="110"/>
              </w:rPr>
              <w:t xml:space="preserve"> </w:t>
            </w:r>
            <w:r>
              <w:rPr>
                <w:b/>
                <w:w w:val="110"/>
              </w:rPr>
              <w:t>Tour,</w:t>
            </w:r>
            <w:r>
              <w:rPr>
                <w:b/>
                <w:spacing w:val="-8"/>
                <w:w w:val="110"/>
              </w:rPr>
              <w:t xml:space="preserve"> </w:t>
            </w:r>
            <w:r>
              <w:rPr>
                <w:b/>
                <w:w w:val="110"/>
              </w:rPr>
              <w:t>Sunset Dinner Cruise, and Luau plus $500 spending cash</w:t>
            </w:r>
          </w:p>
        </w:tc>
        <w:tc>
          <w:tcPr>
            <w:tcW w:w="984" w:type="dxa"/>
          </w:tcPr>
          <w:p w14:paraId="4BA048D9" w14:textId="77777777" w:rsidR="000E7A07" w:rsidRDefault="00000000">
            <w:pPr>
              <w:pStyle w:val="TableParagraph"/>
              <w:ind w:left="105"/>
              <w:rPr>
                <w:b/>
                <w:sz w:val="24"/>
              </w:rPr>
            </w:pPr>
            <w:r>
              <w:rPr>
                <w:b/>
                <w:spacing w:val="-2"/>
                <w:sz w:val="24"/>
              </w:rPr>
              <w:t>$4600</w:t>
            </w:r>
          </w:p>
        </w:tc>
      </w:tr>
      <w:tr w:rsidR="000E7A07" w14:paraId="61469A80" w14:textId="77777777">
        <w:trPr>
          <w:trHeight w:val="1338"/>
        </w:trPr>
        <w:tc>
          <w:tcPr>
            <w:tcW w:w="1344" w:type="dxa"/>
          </w:tcPr>
          <w:p w14:paraId="26E94B63" w14:textId="77777777" w:rsidR="000E7A07" w:rsidRDefault="00000000">
            <w:pPr>
              <w:pStyle w:val="TableParagraph"/>
              <w:rPr>
                <w:b/>
              </w:rPr>
            </w:pPr>
            <w:r>
              <w:rPr>
                <w:b/>
              </w:rPr>
              <w:t>August</w:t>
            </w:r>
            <w:r>
              <w:rPr>
                <w:b/>
                <w:spacing w:val="-6"/>
              </w:rPr>
              <w:t xml:space="preserve"> </w:t>
            </w:r>
            <w:r>
              <w:rPr>
                <w:b/>
                <w:spacing w:val="-10"/>
              </w:rPr>
              <w:t>5</w:t>
            </w:r>
          </w:p>
        </w:tc>
        <w:tc>
          <w:tcPr>
            <w:tcW w:w="7022" w:type="dxa"/>
          </w:tcPr>
          <w:p w14:paraId="5EFDE549" w14:textId="77777777" w:rsidR="000E7A07" w:rsidRDefault="00000000">
            <w:pPr>
              <w:pStyle w:val="TableParagraph"/>
              <w:spacing w:before="0"/>
              <w:ind w:right="138"/>
              <w:rPr>
                <w:b/>
              </w:rPr>
            </w:pPr>
            <w:r>
              <w:rPr>
                <w:b/>
                <w:w w:val="110"/>
              </w:rPr>
              <w:t>Celebrate</w:t>
            </w:r>
            <w:r>
              <w:rPr>
                <w:b/>
                <w:spacing w:val="-14"/>
                <w:w w:val="110"/>
              </w:rPr>
              <w:t xml:space="preserve"> </w:t>
            </w:r>
            <w:r>
              <w:rPr>
                <w:b/>
                <w:w w:val="110"/>
              </w:rPr>
              <w:t>New</w:t>
            </w:r>
            <w:r>
              <w:rPr>
                <w:b/>
                <w:spacing w:val="-14"/>
                <w:w w:val="110"/>
              </w:rPr>
              <w:t xml:space="preserve"> </w:t>
            </w:r>
            <w:r>
              <w:rPr>
                <w:b/>
                <w:w w:val="110"/>
              </w:rPr>
              <w:t>Years</w:t>
            </w:r>
            <w:r>
              <w:rPr>
                <w:b/>
                <w:spacing w:val="-14"/>
                <w:w w:val="110"/>
              </w:rPr>
              <w:t xml:space="preserve"> </w:t>
            </w:r>
            <w:r>
              <w:rPr>
                <w:b/>
                <w:w w:val="110"/>
              </w:rPr>
              <w:t>Eve</w:t>
            </w:r>
            <w:r>
              <w:rPr>
                <w:b/>
                <w:spacing w:val="-13"/>
                <w:w w:val="110"/>
              </w:rPr>
              <w:t xml:space="preserve"> </w:t>
            </w:r>
            <w:r>
              <w:rPr>
                <w:b/>
                <w:w w:val="110"/>
              </w:rPr>
              <w:t>in</w:t>
            </w:r>
            <w:r>
              <w:rPr>
                <w:b/>
                <w:spacing w:val="-14"/>
                <w:w w:val="110"/>
              </w:rPr>
              <w:t xml:space="preserve"> </w:t>
            </w:r>
            <w:r>
              <w:rPr>
                <w:b/>
                <w:w w:val="110"/>
              </w:rPr>
              <w:t>New</w:t>
            </w:r>
            <w:r>
              <w:rPr>
                <w:b/>
                <w:spacing w:val="-14"/>
                <w:w w:val="110"/>
              </w:rPr>
              <w:t xml:space="preserve"> </w:t>
            </w:r>
            <w:r>
              <w:rPr>
                <w:b/>
                <w:w w:val="110"/>
              </w:rPr>
              <w:t>York-</w:t>
            </w:r>
            <w:r>
              <w:rPr>
                <w:b/>
                <w:spacing w:val="-13"/>
                <w:w w:val="110"/>
              </w:rPr>
              <w:t xml:space="preserve"> </w:t>
            </w:r>
            <w:r>
              <w:rPr>
                <w:b/>
                <w:w w:val="110"/>
              </w:rPr>
              <w:t>4</w:t>
            </w:r>
            <w:r>
              <w:rPr>
                <w:b/>
                <w:spacing w:val="-14"/>
                <w:w w:val="110"/>
              </w:rPr>
              <w:t xml:space="preserve"> </w:t>
            </w:r>
            <w:r>
              <w:rPr>
                <w:b/>
                <w:w w:val="110"/>
              </w:rPr>
              <w:t>nights,</w:t>
            </w:r>
            <w:r>
              <w:rPr>
                <w:b/>
                <w:spacing w:val="-14"/>
                <w:w w:val="110"/>
              </w:rPr>
              <w:t xml:space="preserve"> </w:t>
            </w:r>
            <w:r>
              <w:rPr>
                <w:b/>
                <w:w w:val="110"/>
              </w:rPr>
              <w:t>flight</w:t>
            </w:r>
            <w:r>
              <w:rPr>
                <w:b/>
                <w:spacing w:val="-13"/>
                <w:w w:val="110"/>
              </w:rPr>
              <w:t xml:space="preserve"> </w:t>
            </w:r>
            <w:r>
              <w:rPr>
                <w:b/>
                <w:w w:val="110"/>
              </w:rPr>
              <w:t>and</w:t>
            </w:r>
            <w:r>
              <w:rPr>
                <w:b/>
                <w:spacing w:val="-14"/>
                <w:w w:val="110"/>
              </w:rPr>
              <w:t xml:space="preserve"> </w:t>
            </w:r>
            <w:r>
              <w:rPr>
                <w:b/>
                <w:w w:val="110"/>
              </w:rPr>
              <w:t>hotel</w:t>
            </w:r>
            <w:r>
              <w:rPr>
                <w:b/>
                <w:spacing w:val="-14"/>
                <w:w w:val="110"/>
              </w:rPr>
              <w:t xml:space="preserve"> </w:t>
            </w:r>
            <w:r>
              <w:rPr>
                <w:b/>
                <w:w w:val="110"/>
              </w:rPr>
              <w:t xml:space="preserve">for </w:t>
            </w:r>
            <w:r>
              <w:rPr>
                <w:b/>
                <w:spacing w:val="-4"/>
                <w:w w:val="110"/>
              </w:rPr>
              <w:t>two</w:t>
            </w:r>
          </w:p>
        </w:tc>
        <w:tc>
          <w:tcPr>
            <w:tcW w:w="984" w:type="dxa"/>
          </w:tcPr>
          <w:p w14:paraId="4D5216EF" w14:textId="77777777" w:rsidR="000E7A07" w:rsidRDefault="00000000">
            <w:pPr>
              <w:pStyle w:val="TableParagraph"/>
              <w:ind w:left="105"/>
              <w:rPr>
                <w:b/>
                <w:sz w:val="24"/>
              </w:rPr>
            </w:pPr>
            <w:r>
              <w:rPr>
                <w:b/>
                <w:spacing w:val="-2"/>
                <w:sz w:val="24"/>
              </w:rPr>
              <w:t>$4700</w:t>
            </w:r>
          </w:p>
        </w:tc>
      </w:tr>
    </w:tbl>
    <w:p w14:paraId="6CA20BDF" w14:textId="77777777" w:rsidR="000E7A07" w:rsidRDefault="000E7A07">
      <w:pPr>
        <w:pStyle w:val="BodyText"/>
        <w:spacing w:before="23"/>
        <w:ind w:left="0"/>
      </w:pPr>
    </w:p>
    <w:p w14:paraId="1FAE4F04" w14:textId="77777777" w:rsidR="000E7A07" w:rsidRDefault="00000000">
      <w:pPr>
        <w:spacing w:before="1"/>
        <w:ind w:left="119" w:right="147"/>
        <w:rPr>
          <w:i/>
          <w:sz w:val="24"/>
        </w:rPr>
      </w:pPr>
      <w:r>
        <w:rPr>
          <w:i/>
          <w:sz w:val="24"/>
        </w:rPr>
        <w:t>*Values</w:t>
      </w:r>
      <w:r>
        <w:rPr>
          <w:i/>
          <w:spacing w:val="-4"/>
          <w:sz w:val="24"/>
        </w:rPr>
        <w:t xml:space="preserve"> </w:t>
      </w:r>
      <w:r>
        <w:rPr>
          <w:i/>
          <w:sz w:val="24"/>
        </w:rPr>
        <w:t>are</w:t>
      </w:r>
      <w:r>
        <w:rPr>
          <w:i/>
          <w:spacing w:val="-4"/>
          <w:sz w:val="24"/>
        </w:rPr>
        <w:t xml:space="preserve"> </w:t>
      </w:r>
      <w:r>
        <w:rPr>
          <w:i/>
          <w:sz w:val="24"/>
        </w:rPr>
        <w:t>approximated</w:t>
      </w:r>
      <w:r>
        <w:rPr>
          <w:i/>
          <w:spacing w:val="-4"/>
          <w:sz w:val="24"/>
        </w:rPr>
        <w:t xml:space="preserve"> </w:t>
      </w:r>
      <w:r>
        <w:rPr>
          <w:i/>
          <w:sz w:val="24"/>
        </w:rPr>
        <w:t>and</w:t>
      </w:r>
      <w:r>
        <w:rPr>
          <w:i/>
          <w:spacing w:val="-4"/>
          <w:sz w:val="24"/>
        </w:rPr>
        <w:t xml:space="preserve"> </w:t>
      </w:r>
      <w:r>
        <w:rPr>
          <w:i/>
          <w:sz w:val="24"/>
        </w:rPr>
        <w:t>may</w:t>
      </w:r>
      <w:r>
        <w:rPr>
          <w:i/>
          <w:spacing w:val="-4"/>
          <w:sz w:val="24"/>
        </w:rPr>
        <w:t xml:space="preserve"> </w:t>
      </w:r>
      <w:r>
        <w:rPr>
          <w:i/>
          <w:sz w:val="24"/>
        </w:rPr>
        <w:t>vary</w:t>
      </w:r>
      <w:r>
        <w:rPr>
          <w:i/>
          <w:spacing w:val="-4"/>
          <w:sz w:val="24"/>
        </w:rPr>
        <w:t xml:space="preserve"> </w:t>
      </w:r>
      <w:r>
        <w:rPr>
          <w:i/>
          <w:sz w:val="24"/>
        </w:rPr>
        <w:t>depending</w:t>
      </w:r>
      <w:r>
        <w:rPr>
          <w:i/>
          <w:spacing w:val="-4"/>
          <w:sz w:val="24"/>
        </w:rPr>
        <w:t xml:space="preserve"> </w:t>
      </w:r>
      <w:r>
        <w:rPr>
          <w:i/>
          <w:sz w:val="24"/>
        </w:rPr>
        <w:t>on</w:t>
      </w:r>
      <w:r>
        <w:rPr>
          <w:i/>
          <w:spacing w:val="-4"/>
          <w:sz w:val="24"/>
        </w:rPr>
        <w:t xml:space="preserve"> </w:t>
      </w:r>
      <w:proofErr w:type="gramStart"/>
      <w:r>
        <w:rPr>
          <w:i/>
          <w:sz w:val="24"/>
        </w:rPr>
        <w:t>city</w:t>
      </w:r>
      <w:proofErr w:type="gramEnd"/>
      <w:r>
        <w:rPr>
          <w:i/>
          <w:spacing w:val="-4"/>
          <w:sz w:val="24"/>
        </w:rPr>
        <w:t xml:space="preserve"> </w:t>
      </w:r>
      <w:r>
        <w:rPr>
          <w:i/>
          <w:sz w:val="24"/>
        </w:rPr>
        <w:t>of</w:t>
      </w:r>
      <w:r>
        <w:rPr>
          <w:i/>
          <w:spacing w:val="-4"/>
          <w:sz w:val="24"/>
        </w:rPr>
        <w:t xml:space="preserve"> </w:t>
      </w:r>
      <w:r>
        <w:rPr>
          <w:i/>
          <w:sz w:val="24"/>
        </w:rPr>
        <w:t>departure.</w:t>
      </w:r>
      <w:r>
        <w:rPr>
          <w:i/>
          <w:spacing w:val="40"/>
          <w:sz w:val="24"/>
        </w:rPr>
        <w:t xml:space="preserve"> </w:t>
      </w:r>
      <w:r>
        <w:rPr>
          <w:i/>
          <w:sz w:val="24"/>
        </w:rPr>
        <w:t>Some</w:t>
      </w:r>
      <w:r>
        <w:rPr>
          <w:i/>
          <w:spacing w:val="-5"/>
          <w:sz w:val="24"/>
        </w:rPr>
        <w:t xml:space="preserve"> </w:t>
      </w:r>
      <w:r>
        <w:rPr>
          <w:i/>
          <w:sz w:val="24"/>
        </w:rPr>
        <w:t>trips</w:t>
      </w:r>
      <w:r>
        <w:rPr>
          <w:i/>
          <w:spacing w:val="-5"/>
          <w:sz w:val="24"/>
        </w:rPr>
        <w:t xml:space="preserve"> </w:t>
      </w:r>
      <w:r>
        <w:rPr>
          <w:i/>
          <w:sz w:val="24"/>
        </w:rPr>
        <w:t>a</w:t>
      </w:r>
      <w:r>
        <w:rPr>
          <w:i/>
          <w:spacing w:val="-4"/>
          <w:sz w:val="24"/>
        </w:rPr>
        <w:t xml:space="preserve"> </w:t>
      </w:r>
      <w:r>
        <w:rPr>
          <w:i/>
          <w:sz w:val="24"/>
        </w:rPr>
        <w:t>Passport is required.</w:t>
      </w:r>
    </w:p>
    <w:p w14:paraId="7D1A2098" w14:textId="77777777" w:rsidR="000E7A07" w:rsidRDefault="000E7A07">
      <w:pPr>
        <w:pStyle w:val="BodyText"/>
        <w:spacing w:before="292"/>
        <w:ind w:left="0"/>
        <w:rPr>
          <w:i/>
        </w:rPr>
      </w:pPr>
    </w:p>
    <w:p w14:paraId="6E6166BF" w14:textId="4DCC6CA2" w:rsidR="000E7A07" w:rsidRDefault="00000000">
      <w:pPr>
        <w:pStyle w:val="BodyText"/>
        <w:ind w:right="137"/>
      </w:pPr>
      <w:r>
        <w:t>If</w:t>
      </w:r>
      <w:r>
        <w:rPr>
          <w:spacing w:val="-3"/>
        </w:rPr>
        <w:t xml:space="preserve"> </w:t>
      </w:r>
      <w:proofErr w:type="gramStart"/>
      <w:r>
        <w:t>prize</w:t>
      </w:r>
      <w:proofErr w:type="gramEnd"/>
      <w:r>
        <w:rPr>
          <w:spacing w:val="-3"/>
        </w:rPr>
        <w:t xml:space="preserve"> </w:t>
      </w:r>
      <w:r>
        <w:t>winner</w:t>
      </w:r>
      <w:r>
        <w:rPr>
          <w:spacing w:val="-3"/>
        </w:rPr>
        <w:t xml:space="preserve"> </w:t>
      </w:r>
      <w:r>
        <w:t>refuses</w:t>
      </w:r>
      <w:r>
        <w:rPr>
          <w:spacing w:val="-3"/>
        </w:rPr>
        <w:t xml:space="preserve"> </w:t>
      </w:r>
      <w:r>
        <w:t>the</w:t>
      </w:r>
      <w:r>
        <w:rPr>
          <w:spacing w:val="-3"/>
        </w:rPr>
        <w:t xml:space="preserve"> </w:t>
      </w:r>
      <w:r>
        <w:t>prize</w:t>
      </w:r>
      <w:r>
        <w:rPr>
          <w:spacing w:val="-3"/>
        </w:rPr>
        <w:t xml:space="preserve"> </w:t>
      </w:r>
      <w:r>
        <w:t>and</w:t>
      </w:r>
      <w:r>
        <w:rPr>
          <w:spacing w:val="-3"/>
        </w:rPr>
        <w:t xml:space="preserve"> </w:t>
      </w:r>
      <w:r>
        <w:t>signs</w:t>
      </w:r>
      <w:r>
        <w:rPr>
          <w:spacing w:val="-3"/>
        </w:rPr>
        <w:t xml:space="preserve"> </w:t>
      </w:r>
      <w:r>
        <w:t>a</w:t>
      </w:r>
      <w:r>
        <w:rPr>
          <w:spacing w:val="-3"/>
        </w:rPr>
        <w:t xml:space="preserve"> </w:t>
      </w:r>
      <w:r>
        <w:t>release</w:t>
      </w:r>
      <w:r>
        <w:rPr>
          <w:spacing w:val="-3"/>
        </w:rPr>
        <w:t xml:space="preserve"> </w:t>
      </w:r>
      <w:r>
        <w:t>provided</w:t>
      </w:r>
      <w:r>
        <w:rPr>
          <w:spacing w:val="-3"/>
        </w:rPr>
        <w:t xml:space="preserve"> </w:t>
      </w:r>
      <w:r>
        <w:t>by</w:t>
      </w:r>
      <w:r>
        <w:rPr>
          <w:spacing w:val="-3"/>
        </w:rPr>
        <w:t xml:space="preserve"> </w:t>
      </w:r>
      <w:r>
        <w:t>its</w:t>
      </w:r>
      <w:r>
        <w:rPr>
          <w:spacing w:val="-3"/>
        </w:rPr>
        <w:t xml:space="preserve"> </w:t>
      </w:r>
      <w:r>
        <w:t>st</w:t>
      </w:r>
      <w:r w:rsidR="003E1AD2">
        <w:t>ati</w:t>
      </w:r>
      <w:r>
        <w:t>on,</w:t>
      </w:r>
      <w:r>
        <w:rPr>
          <w:spacing w:val="-3"/>
        </w:rPr>
        <w:t xml:space="preserve"> </w:t>
      </w:r>
      <w:r>
        <w:t>the</w:t>
      </w:r>
      <w:r>
        <w:rPr>
          <w:spacing w:val="-3"/>
        </w:rPr>
        <w:t xml:space="preserve"> </w:t>
      </w:r>
      <w:r>
        <w:t>prize</w:t>
      </w:r>
      <w:r>
        <w:rPr>
          <w:spacing w:val="-3"/>
        </w:rPr>
        <w:t xml:space="preserve"> </w:t>
      </w:r>
      <w:r>
        <w:t>winner</w:t>
      </w:r>
      <w:r>
        <w:rPr>
          <w:spacing w:val="-3"/>
        </w:rPr>
        <w:t xml:space="preserve"> </w:t>
      </w:r>
      <w:r>
        <w:t>will be paid $3,000.</w:t>
      </w:r>
      <w:r>
        <w:rPr>
          <w:spacing w:val="40"/>
        </w:rPr>
        <w:t xml:space="preserve"> </w:t>
      </w:r>
      <w:r>
        <w:t>Prizes are non-transferable.</w:t>
      </w:r>
    </w:p>
    <w:p w14:paraId="29AF8D39" w14:textId="07B2AE48" w:rsidR="000E7A07" w:rsidRDefault="00000000">
      <w:pPr>
        <w:pStyle w:val="BodyText"/>
        <w:spacing w:before="292"/>
        <w:ind w:right="137"/>
      </w:pPr>
      <w:r>
        <w:t>Weekly winners will be chosen at random on Fridays at approximately 6pm local /me and will be</w:t>
      </w:r>
      <w:r>
        <w:rPr>
          <w:spacing w:val="-6"/>
        </w:rPr>
        <w:t xml:space="preserve"> </w:t>
      </w:r>
      <w:r>
        <w:t>entered</w:t>
      </w:r>
      <w:r>
        <w:rPr>
          <w:spacing w:val="-6"/>
        </w:rPr>
        <w:t xml:space="preserve"> </w:t>
      </w:r>
      <w:r>
        <w:t>into</w:t>
      </w:r>
      <w:r>
        <w:rPr>
          <w:spacing w:val="-6"/>
        </w:rPr>
        <w:t xml:space="preserve"> </w:t>
      </w:r>
      <w:r>
        <w:t>the</w:t>
      </w:r>
      <w:r>
        <w:rPr>
          <w:spacing w:val="-6"/>
        </w:rPr>
        <w:t xml:space="preserve"> </w:t>
      </w:r>
      <w:r>
        <w:t>weekly</w:t>
      </w:r>
      <w:r>
        <w:rPr>
          <w:spacing w:val="-6"/>
        </w:rPr>
        <w:t xml:space="preserve"> </w:t>
      </w:r>
      <w:r>
        <w:t>Grand</w:t>
      </w:r>
      <w:r>
        <w:rPr>
          <w:spacing w:val="-6"/>
        </w:rPr>
        <w:t xml:space="preserve"> </w:t>
      </w:r>
      <w:r>
        <w:t>Prize</w:t>
      </w:r>
      <w:r>
        <w:rPr>
          <w:spacing w:val="-6"/>
        </w:rPr>
        <w:t xml:space="preserve"> </w:t>
      </w:r>
      <w:r>
        <w:t>drawing</w:t>
      </w:r>
      <w:r>
        <w:rPr>
          <w:spacing w:val="-6"/>
        </w:rPr>
        <w:t xml:space="preserve"> </w:t>
      </w:r>
      <w:r>
        <w:t>that</w:t>
      </w:r>
      <w:r>
        <w:rPr>
          <w:spacing w:val="-6"/>
        </w:rPr>
        <w:t xml:space="preserve"> </w:t>
      </w:r>
      <w:r>
        <w:t>will</w:t>
      </w:r>
      <w:r>
        <w:rPr>
          <w:spacing w:val="-6"/>
        </w:rPr>
        <w:t xml:space="preserve"> </w:t>
      </w:r>
      <w:r>
        <w:t>take</w:t>
      </w:r>
      <w:r>
        <w:rPr>
          <w:spacing w:val="-6"/>
        </w:rPr>
        <w:t xml:space="preserve"> </w:t>
      </w:r>
      <w:r>
        <w:t>place</w:t>
      </w:r>
      <w:r>
        <w:rPr>
          <w:spacing w:val="-6"/>
        </w:rPr>
        <w:t xml:space="preserve"> </w:t>
      </w:r>
      <w:r>
        <w:t>on</w:t>
      </w:r>
      <w:r>
        <w:rPr>
          <w:spacing w:val="-6"/>
        </w:rPr>
        <w:t xml:space="preserve"> </w:t>
      </w:r>
      <w:r>
        <w:t>the</w:t>
      </w:r>
      <w:r>
        <w:rPr>
          <w:spacing w:val="-6"/>
        </w:rPr>
        <w:t xml:space="preserve"> </w:t>
      </w:r>
      <w:r>
        <w:t>following</w:t>
      </w:r>
      <w:r>
        <w:rPr>
          <w:spacing w:val="-6"/>
        </w:rPr>
        <w:t xml:space="preserve"> </w:t>
      </w:r>
      <w:r>
        <w:t>Monday</w:t>
      </w:r>
      <w:r>
        <w:rPr>
          <w:spacing w:val="-6"/>
        </w:rPr>
        <w:t xml:space="preserve"> </w:t>
      </w:r>
      <w:r>
        <w:t>no later than 10am PST/11am MST. Prize winners will be no</w:t>
      </w:r>
      <w:r w:rsidR="000B0450">
        <w:t>ti</w:t>
      </w:r>
      <w:r>
        <w:t xml:space="preserve">ﬁed by telephone, text or email, and will </w:t>
      </w:r>
      <w:proofErr w:type="gramStart"/>
      <w:r>
        <w:t>a have</w:t>
      </w:r>
      <w:proofErr w:type="gramEnd"/>
      <w:r>
        <w:t xml:space="preserve"> one year from the date on which that prize winner was no</w:t>
      </w:r>
      <w:r w:rsidR="000B0450">
        <w:t>ti</w:t>
      </w:r>
      <w:r>
        <w:t>ﬁed to claim and use the prize.</w:t>
      </w:r>
      <w:r>
        <w:rPr>
          <w:spacing w:val="40"/>
        </w:rPr>
        <w:t xml:space="preserve"> </w:t>
      </w:r>
      <w:r>
        <w:t>Amer one-year, the prize will be forfeited.</w:t>
      </w:r>
      <w:r>
        <w:rPr>
          <w:spacing w:val="40"/>
        </w:rPr>
        <w:t xml:space="preserve"> </w:t>
      </w:r>
      <w:r>
        <w:t>Trips may have blackout dates.</w:t>
      </w:r>
      <w:r>
        <w:rPr>
          <w:spacing w:val="40"/>
        </w:rPr>
        <w:t xml:space="preserve"> </w:t>
      </w:r>
      <w:r>
        <w:t>It is the responsibility of the prize winner to ensure that the prize is used during the one-year period.</w:t>
      </w:r>
    </w:p>
    <w:p w14:paraId="4EC98378" w14:textId="77777777" w:rsidR="000E7A07" w:rsidRDefault="00000000">
      <w:pPr>
        <w:pStyle w:val="BodyText"/>
        <w:spacing w:line="292" w:lineRule="exact"/>
      </w:pPr>
      <w:proofErr w:type="gramStart"/>
      <w:r>
        <w:t>Winner</w:t>
      </w:r>
      <w:proofErr w:type="gramEnd"/>
      <w:r>
        <w:rPr>
          <w:spacing w:val="-6"/>
        </w:rPr>
        <w:t xml:space="preserve"> </w:t>
      </w:r>
      <w:r>
        <w:t>must</w:t>
      </w:r>
      <w:r>
        <w:rPr>
          <w:spacing w:val="-4"/>
        </w:rPr>
        <w:t xml:space="preserve"> </w:t>
      </w:r>
      <w:r>
        <w:t>have</w:t>
      </w:r>
      <w:r>
        <w:rPr>
          <w:spacing w:val="-4"/>
        </w:rPr>
        <w:t xml:space="preserve"> </w:t>
      </w:r>
      <w:r>
        <w:t>a</w:t>
      </w:r>
      <w:r>
        <w:rPr>
          <w:spacing w:val="-4"/>
        </w:rPr>
        <w:t xml:space="preserve"> </w:t>
      </w:r>
      <w:r>
        <w:t>valid</w:t>
      </w:r>
      <w:r>
        <w:rPr>
          <w:spacing w:val="-4"/>
        </w:rPr>
        <w:t xml:space="preserve"> </w:t>
      </w:r>
      <w:r>
        <w:t>credit</w:t>
      </w:r>
      <w:r>
        <w:rPr>
          <w:spacing w:val="-4"/>
        </w:rPr>
        <w:t xml:space="preserve"> </w:t>
      </w:r>
      <w:r>
        <w:t>for</w:t>
      </w:r>
      <w:r>
        <w:rPr>
          <w:spacing w:val="-3"/>
        </w:rPr>
        <w:t xml:space="preserve"> </w:t>
      </w:r>
      <w:r>
        <w:rPr>
          <w:spacing w:val="-2"/>
        </w:rPr>
        <w:t>incidentals.</w:t>
      </w:r>
    </w:p>
    <w:p w14:paraId="23C5828A" w14:textId="77777777" w:rsidR="000E7A07" w:rsidRDefault="000E7A07">
      <w:pPr>
        <w:pStyle w:val="BodyText"/>
        <w:spacing w:before="5"/>
        <w:ind w:left="0"/>
      </w:pPr>
    </w:p>
    <w:p w14:paraId="6B2DA9D8" w14:textId="0F510884" w:rsidR="000E7A07" w:rsidRDefault="00000000">
      <w:pPr>
        <w:pStyle w:val="BodyText"/>
        <w:ind w:right="229"/>
      </w:pPr>
      <w:r>
        <w:t>If</w:t>
      </w:r>
      <w:r>
        <w:rPr>
          <w:spacing w:val="-5"/>
        </w:rPr>
        <w:t xml:space="preserve"> </w:t>
      </w:r>
      <w:r>
        <w:t>we</w:t>
      </w:r>
      <w:r>
        <w:rPr>
          <w:spacing w:val="-5"/>
        </w:rPr>
        <w:t xml:space="preserve"> </w:t>
      </w:r>
      <w:r>
        <w:t>are</w:t>
      </w:r>
      <w:r>
        <w:rPr>
          <w:spacing w:val="-5"/>
        </w:rPr>
        <w:t xml:space="preserve"> </w:t>
      </w:r>
      <w:r>
        <w:t>unable</w:t>
      </w:r>
      <w:r>
        <w:rPr>
          <w:spacing w:val="-5"/>
        </w:rPr>
        <w:t xml:space="preserve"> </w:t>
      </w:r>
      <w:r>
        <w:t>to</w:t>
      </w:r>
      <w:r>
        <w:rPr>
          <w:spacing w:val="-5"/>
        </w:rPr>
        <w:t xml:space="preserve"> </w:t>
      </w:r>
      <w:r>
        <w:t>contact</w:t>
      </w:r>
      <w:r>
        <w:rPr>
          <w:spacing w:val="-5"/>
        </w:rPr>
        <w:t xml:space="preserve"> </w:t>
      </w:r>
      <w:r>
        <w:t>the</w:t>
      </w:r>
      <w:r>
        <w:rPr>
          <w:spacing w:val="-5"/>
        </w:rPr>
        <w:t xml:space="preserve"> </w:t>
      </w:r>
      <w:r>
        <w:t>winner</w:t>
      </w:r>
      <w:r>
        <w:rPr>
          <w:spacing w:val="-5"/>
        </w:rPr>
        <w:t xml:space="preserve"> </w:t>
      </w:r>
      <w:r>
        <w:t>a</w:t>
      </w:r>
      <w:r w:rsidR="00BE6E11">
        <w:t>ft</w:t>
      </w:r>
      <w:r>
        <w:t>er</w:t>
      </w:r>
      <w:r>
        <w:rPr>
          <w:spacing w:val="-5"/>
        </w:rPr>
        <w:t xml:space="preserve"> </w:t>
      </w:r>
      <w:r>
        <w:t>5</w:t>
      </w:r>
      <w:r>
        <w:rPr>
          <w:spacing w:val="-5"/>
        </w:rPr>
        <w:t xml:space="preserve"> </w:t>
      </w:r>
      <w:r>
        <w:t>days</w:t>
      </w:r>
      <w:r>
        <w:rPr>
          <w:spacing w:val="-5"/>
        </w:rPr>
        <w:t xml:space="preserve"> </w:t>
      </w:r>
      <w:r>
        <w:t>from</w:t>
      </w:r>
      <w:r>
        <w:rPr>
          <w:spacing w:val="-5"/>
        </w:rPr>
        <w:t xml:space="preserve"> </w:t>
      </w:r>
      <w:r>
        <w:t>the</w:t>
      </w:r>
      <w:r>
        <w:rPr>
          <w:spacing w:val="-5"/>
        </w:rPr>
        <w:t xml:space="preserve"> </w:t>
      </w:r>
      <w:r w:rsidR="00CC7B08">
        <w:t>ti</w:t>
      </w:r>
      <w:r>
        <w:t>me</w:t>
      </w:r>
      <w:r>
        <w:rPr>
          <w:spacing w:val="-5"/>
        </w:rPr>
        <w:t xml:space="preserve"> </w:t>
      </w:r>
      <w:r>
        <w:t>their</w:t>
      </w:r>
      <w:r>
        <w:rPr>
          <w:spacing w:val="-5"/>
        </w:rPr>
        <w:t xml:space="preserve"> </w:t>
      </w:r>
      <w:r>
        <w:t>name</w:t>
      </w:r>
      <w:r>
        <w:rPr>
          <w:spacing w:val="-5"/>
        </w:rPr>
        <w:t xml:space="preserve"> </w:t>
      </w:r>
      <w:r>
        <w:t>was</w:t>
      </w:r>
      <w:r>
        <w:rPr>
          <w:spacing w:val="-5"/>
        </w:rPr>
        <w:t xml:space="preserve"> </w:t>
      </w:r>
      <w:r>
        <w:t>drawn another winner will be chosen.</w:t>
      </w:r>
    </w:p>
    <w:p w14:paraId="51D9A8C5" w14:textId="77777777" w:rsidR="000E7A07" w:rsidRDefault="00000000">
      <w:pPr>
        <w:pStyle w:val="BodyText"/>
        <w:spacing w:before="292"/>
      </w:pPr>
      <w:r>
        <w:rPr>
          <w:spacing w:val="-2"/>
        </w:rPr>
        <w:t>Eligibility:</w:t>
      </w:r>
    </w:p>
    <w:p w14:paraId="262C7D96" w14:textId="77777777" w:rsidR="000E7A07" w:rsidRDefault="000E7A07">
      <w:pPr>
        <w:pStyle w:val="BodyText"/>
        <w:ind w:left="0"/>
      </w:pPr>
    </w:p>
    <w:p w14:paraId="13DAAC2D" w14:textId="305D4103" w:rsidR="000E7A07" w:rsidRDefault="00000000">
      <w:pPr>
        <w:pStyle w:val="BodyText"/>
        <w:ind w:right="137"/>
      </w:pPr>
      <w:r>
        <w:t>To be</w:t>
      </w:r>
      <w:r>
        <w:rPr>
          <w:spacing w:val="-1"/>
        </w:rPr>
        <w:t xml:space="preserve"> </w:t>
      </w:r>
      <w:r>
        <w:t>eligible to par</w:t>
      </w:r>
      <w:r w:rsidR="003E1AD2">
        <w:t>ti</w:t>
      </w:r>
      <w:r>
        <w:t>cipate in the Contest, entrants must be U.S. residents who are at least the Age of Eligibility and reside in the Contest Area.</w:t>
      </w:r>
    </w:p>
    <w:p w14:paraId="470BF52B" w14:textId="77777777" w:rsidR="000E7A07" w:rsidRDefault="000E7A07">
      <w:pPr>
        <w:sectPr w:rsidR="000E7A07">
          <w:type w:val="continuous"/>
          <w:pgSz w:w="12240" w:h="15840"/>
          <w:pgMar w:top="1440" w:right="1320" w:bottom="280" w:left="1340" w:header="720" w:footer="720" w:gutter="0"/>
          <w:cols w:space="720"/>
        </w:sectPr>
      </w:pPr>
    </w:p>
    <w:p w14:paraId="30C93CA7" w14:textId="51AE449A" w:rsidR="000E7A07" w:rsidRDefault="00000000">
      <w:pPr>
        <w:pStyle w:val="BodyText"/>
        <w:spacing w:before="81"/>
        <w:ind w:right="109"/>
      </w:pPr>
      <w:r>
        <w:lastRenderedPageBreak/>
        <w:t>Employees of Lotus Communica</w:t>
      </w:r>
      <w:r w:rsidR="007C3C7A">
        <w:t>ti</w:t>
      </w:r>
      <w:r>
        <w:t>ons Corp. or any of its subsidiaries or aﬃliates (collec</w:t>
      </w:r>
      <w:r w:rsidR="007C3C7A">
        <w:t>ti</w:t>
      </w:r>
      <w:r>
        <w:t>vely,</w:t>
      </w:r>
      <w:r>
        <w:rPr>
          <w:spacing w:val="80"/>
          <w:w w:val="150"/>
        </w:rPr>
        <w:t xml:space="preserve"> </w:t>
      </w:r>
      <w:r>
        <w:t>the “</w:t>
      </w:r>
      <w:r>
        <w:rPr>
          <w:b/>
        </w:rPr>
        <w:t>Company</w:t>
      </w:r>
      <w:r>
        <w:t>”), Sponsors, Prize Providers, each of their aﬃliated companies, adver</w:t>
      </w:r>
      <w:r w:rsidR="007C3C7A">
        <w:t>ti</w:t>
      </w:r>
      <w:r>
        <w:t xml:space="preserve">sing and promo/on agencies, </w:t>
      </w:r>
      <w:proofErr w:type="gramStart"/>
      <w:r>
        <w:t>any and all</w:t>
      </w:r>
      <w:proofErr w:type="gramEnd"/>
      <w:r>
        <w:t xml:space="preserve"> local television broadcast and cable sta</w:t>
      </w:r>
      <w:r w:rsidR="007C3C7A">
        <w:t>ti</w:t>
      </w:r>
      <w:r>
        <w:t>ons, local radio and other media companies, and the immediate family members of each are ineligible. The term “immediate family” includes spouses, domes/c partners, grandparents, parents, siblings, children, grandchildren, stepchildren,</w:t>
      </w:r>
      <w:r>
        <w:rPr>
          <w:spacing w:val="-1"/>
        </w:rPr>
        <w:t xml:space="preserve"> </w:t>
      </w:r>
      <w:r>
        <w:t>and any other rela</w:t>
      </w:r>
      <w:r w:rsidR="007C3C7A">
        <w:t>ti</w:t>
      </w:r>
      <w:r>
        <w:t>ves who reside in the same household with employee.</w:t>
      </w:r>
    </w:p>
    <w:p w14:paraId="332897D4" w14:textId="6E0CB07B" w:rsidR="000E7A07" w:rsidRDefault="00000000">
      <w:pPr>
        <w:pStyle w:val="BodyText"/>
        <w:spacing w:before="291"/>
        <w:rPr>
          <w:rFonts w:ascii="Times New Roman"/>
          <w:sz w:val="22"/>
        </w:rPr>
      </w:pPr>
      <w:r>
        <w:t>To</w:t>
      </w:r>
      <w:r>
        <w:rPr>
          <w:spacing w:val="2"/>
        </w:rPr>
        <w:t xml:space="preserve"> </w:t>
      </w:r>
      <w:r>
        <w:t>be</w:t>
      </w:r>
      <w:r>
        <w:rPr>
          <w:spacing w:val="2"/>
        </w:rPr>
        <w:t xml:space="preserve"> </w:t>
      </w:r>
      <w:r>
        <w:t>eligible</w:t>
      </w:r>
      <w:r>
        <w:rPr>
          <w:spacing w:val="2"/>
        </w:rPr>
        <w:t xml:space="preserve"> </w:t>
      </w:r>
      <w:r>
        <w:t>to</w:t>
      </w:r>
      <w:r>
        <w:rPr>
          <w:spacing w:val="2"/>
        </w:rPr>
        <w:t xml:space="preserve"> </w:t>
      </w:r>
      <w:r>
        <w:t>par</w:t>
      </w:r>
      <w:r w:rsidR="007C3C7A">
        <w:t>ti</w:t>
      </w:r>
      <w:r>
        <w:t>cipate</w:t>
      </w:r>
      <w:r>
        <w:rPr>
          <w:spacing w:val="2"/>
        </w:rPr>
        <w:t xml:space="preserve"> </w:t>
      </w:r>
      <w:r>
        <w:t>in</w:t>
      </w:r>
      <w:r>
        <w:rPr>
          <w:spacing w:val="2"/>
        </w:rPr>
        <w:t xml:space="preserve"> </w:t>
      </w:r>
      <w:r>
        <w:t>the</w:t>
      </w:r>
      <w:r>
        <w:rPr>
          <w:spacing w:val="2"/>
        </w:rPr>
        <w:t xml:space="preserve"> </w:t>
      </w:r>
      <w:r>
        <w:t>Contest,</w:t>
      </w:r>
      <w:r>
        <w:rPr>
          <w:spacing w:val="2"/>
        </w:rPr>
        <w:t xml:space="preserve"> </w:t>
      </w:r>
      <w:r>
        <w:t>entrants</w:t>
      </w:r>
      <w:r>
        <w:rPr>
          <w:spacing w:val="3"/>
        </w:rPr>
        <w:t xml:space="preserve"> </w:t>
      </w:r>
      <w:r>
        <w:t>must</w:t>
      </w:r>
      <w:r>
        <w:rPr>
          <w:spacing w:val="2"/>
        </w:rPr>
        <w:t xml:space="preserve"> </w:t>
      </w:r>
      <w:r>
        <w:t>have</w:t>
      </w:r>
      <w:r>
        <w:rPr>
          <w:spacing w:val="2"/>
        </w:rPr>
        <w:t xml:space="preserve"> </w:t>
      </w:r>
      <w:r>
        <w:t>a</w:t>
      </w:r>
      <w:r>
        <w:rPr>
          <w:spacing w:val="2"/>
        </w:rPr>
        <w:t xml:space="preserve"> </w:t>
      </w:r>
      <w:r>
        <w:t>valid,</w:t>
      </w:r>
      <w:r>
        <w:rPr>
          <w:spacing w:val="2"/>
        </w:rPr>
        <w:t xml:space="preserve"> </w:t>
      </w:r>
      <w:r>
        <w:t>working</w:t>
      </w:r>
      <w:r>
        <w:rPr>
          <w:spacing w:val="2"/>
        </w:rPr>
        <w:t xml:space="preserve"> </w:t>
      </w:r>
      <w:r>
        <w:t>email</w:t>
      </w:r>
      <w:r>
        <w:rPr>
          <w:spacing w:val="2"/>
        </w:rPr>
        <w:t xml:space="preserve"> </w:t>
      </w:r>
      <w:r>
        <w:rPr>
          <w:spacing w:val="-2"/>
        </w:rPr>
        <w:t>address</w:t>
      </w:r>
      <w:r>
        <w:rPr>
          <w:rFonts w:ascii="Times New Roman"/>
          <w:spacing w:val="-2"/>
          <w:sz w:val="22"/>
        </w:rPr>
        <w:t>.</w:t>
      </w:r>
    </w:p>
    <w:p w14:paraId="37556C98" w14:textId="77777777" w:rsidR="000E7A07" w:rsidRDefault="00000000">
      <w:pPr>
        <w:pStyle w:val="BodyText"/>
        <w:spacing w:before="254"/>
        <w:ind w:right="350"/>
        <w:jc w:val="both"/>
        <w:rPr>
          <w:rFonts w:ascii="Times New Roman"/>
          <w:sz w:val="22"/>
        </w:rPr>
      </w:pPr>
      <w:r>
        <w:t>Each</w:t>
      </w:r>
      <w:r>
        <w:rPr>
          <w:spacing w:val="-2"/>
        </w:rPr>
        <w:t xml:space="preserve"> </w:t>
      </w:r>
      <w:r>
        <w:t>winner</w:t>
      </w:r>
      <w:r>
        <w:rPr>
          <w:spacing w:val="-2"/>
        </w:rPr>
        <w:t xml:space="preserve"> </w:t>
      </w:r>
      <w:r>
        <w:t>is</w:t>
      </w:r>
      <w:r>
        <w:rPr>
          <w:spacing w:val="-2"/>
        </w:rPr>
        <w:t xml:space="preserve"> </w:t>
      </w:r>
      <w:r>
        <w:t>responsible</w:t>
      </w:r>
      <w:r>
        <w:rPr>
          <w:spacing w:val="-2"/>
        </w:rPr>
        <w:t xml:space="preserve"> </w:t>
      </w:r>
      <w:r>
        <w:t>for</w:t>
      </w:r>
      <w:r>
        <w:rPr>
          <w:spacing w:val="-2"/>
        </w:rPr>
        <w:t xml:space="preserve"> </w:t>
      </w:r>
      <w:r>
        <w:t>paying</w:t>
      </w:r>
      <w:r>
        <w:rPr>
          <w:spacing w:val="-2"/>
        </w:rPr>
        <w:t xml:space="preserve"> </w:t>
      </w:r>
      <w:r>
        <w:t>all</w:t>
      </w:r>
      <w:r>
        <w:rPr>
          <w:spacing w:val="-2"/>
        </w:rPr>
        <w:t xml:space="preserve"> </w:t>
      </w:r>
      <w:r>
        <w:t>local,</w:t>
      </w:r>
      <w:r>
        <w:rPr>
          <w:spacing w:val="-2"/>
        </w:rPr>
        <w:t xml:space="preserve"> </w:t>
      </w:r>
      <w:r>
        <w:t>county,</w:t>
      </w:r>
      <w:r>
        <w:rPr>
          <w:spacing w:val="-2"/>
        </w:rPr>
        <w:t xml:space="preserve"> </w:t>
      </w:r>
      <w:r>
        <w:t>state</w:t>
      </w:r>
      <w:r>
        <w:rPr>
          <w:spacing w:val="-2"/>
        </w:rPr>
        <w:t xml:space="preserve"> </w:t>
      </w:r>
      <w:r>
        <w:t>and</w:t>
      </w:r>
      <w:r>
        <w:rPr>
          <w:spacing w:val="-2"/>
        </w:rPr>
        <w:t xml:space="preserve"> </w:t>
      </w:r>
      <w:r>
        <w:t>federal</w:t>
      </w:r>
      <w:r>
        <w:rPr>
          <w:spacing w:val="-2"/>
        </w:rPr>
        <w:t xml:space="preserve"> </w:t>
      </w:r>
      <w:r>
        <w:t>taxes</w:t>
      </w:r>
      <w:r>
        <w:rPr>
          <w:spacing w:val="-2"/>
        </w:rPr>
        <w:t xml:space="preserve"> </w:t>
      </w:r>
      <w:r>
        <w:t>on</w:t>
      </w:r>
      <w:r>
        <w:rPr>
          <w:spacing w:val="-2"/>
        </w:rPr>
        <w:t xml:space="preserve"> </w:t>
      </w:r>
      <w:r>
        <w:t>prizes</w:t>
      </w:r>
      <w:r>
        <w:rPr>
          <w:spacing w:val="-2"/>
        </w:rPr>
        <w:t xml:space="preserve"> </w:t>
      </w:r>
      <w:r>
        <w:t>based on the es/mated retail value of the prizes as set forth in these rules.</w:t>
      </w:r>
      <w:r>
        <w:rPr>
          <w:spacing w:val="40"/>
        </w:rPr>
        <w:t xml:space="preserve"> </w:t>
      </w:r>
      <w:r>
        <w:t>Each winner must sign a W-9 form</w:t>
      </w:r>
      <w:r>
        <w:rPr>
          <w:rFonts w:ascii="Times New Roman"/>
          <w:sz w:val="22"/>
        </w:rPr>
        <w:t>.</w:t>
      </w:r>
    </w:p>
    <w:p w14:paraId="6333CF1F" w14:textId="117AAE04" w:rsidR="000E7A07" w:rsidRDefault="00000000">
      <w:pPr>
        <w:pStyle w:val="BodyText"/>
        <w:spacing w:before="254"/>
        <w:ind w:right="229"/>
      </w:pPr>
      <w:r>
        <w:t>The Company, Sponsors, and Prize Providers (collec</w:t>
      </w:r>
      <w:r w:rsidR="007C3C7A">
        <w:t>ti</w:t>
      </w:r>
      <w:r>
        <w:t>vely, “</w:t>
      </w:r>
      <w:r>
        <w:rPr>
          <w:b/>
        </w:rPr>
        <w:t>Supporters</w:t>
      </w:r>
      <w:r>
        <w:t>”) accept no responsibility or liability in connec</w:t>
      </w:r>
      <w:r w:rsidR="007C3C7A">
        <w:t>ti</w:t>
      </w:r>
      <w:r>
        <w:t>on</w:t>
      </w:r>
      <w:r>
        <w:rPr>
          <w:spacing w:val="-1"/>
        </w:rPr>
        <w:t xml:space="preserve"> </w:t>
      </w:r>
      <w:r>
        <w:t>with any injuries, losses or damages of any kind, directly or indirectly, caused by or resul</w:t>
      </w:r>
      <w:r w:rsidR="007C3C7A">
        <w:t>ti</w:t>
      </w:r>
      <w:r>
        <w:t>ng from the acceptance, possession or use of any prize awarded</w:t>
      </w:r>
      <w:r>
        <w:rPr>
          <w:spacing w:val="-2"/>
        </w:rPr>
        <w:t xml:space="preserve"> </w:t>
      </w:r>
      <w:r>
        <w:t>in</w:t>
      </w:r>
      <w:r>
        <w:rPr>
          <w:spacing w:val="-2"/>
        </w:rPr>
        <w:t xml:space="preserve"> </w:t>
      </w:r>
      <w:r>
        <w:t>the</w:t>
      </w:r>
      <w:r>
        <w:rPr>
          <w:spacing w:val="-2"/>
        </w:rPr>
        <w:t xml:space="preserve"> </w:t>
      </w:r>
      <w:r>
        <w:t>Contest.</w:t>
      </w:r>
      <w:r>
        <w:rPr>
          <w:spacing w:val="40"/>
        </w:rPr>
        <w:t xml:space="preserve"> </w:t>
      </w:r>
      <w:r>
        <w:t>By</w:t>
      </w:r>
      <w:r>
        <w:rPr>
          <w:spacing w:val="-2"/>
        </w:rPr>
        <w:t xml:space="preserve"> </w:t>
      </w:r>
      <w:r>
        <w:t>entering,</w:t>
      </w:r>
      <w:r>
        <w:rPr>
          <w:spacing w:val="-2"/>
        </w:rPr>
        <w:t xml:space="preserve"> </w:t>
      </w:r>
      <w:r>
        <w:t>entrants</w:t>
      </w:r>
      <w:r>
        <w:rPr>
          <w:spacing w:val="-2"/>
        </w:rPr>
        <w:t xml:space="preserve"> </w:t>
      </w:r>
      <w:r>
        <w:t>agree</w:t>
      </w:r>
      <w:r>
        <w:rPr>
          <w:spacing w:val="-2"/>
        </w:rPr>
        <w:t xml:space="preserve"> </w:t>
      </w:r>
      <w:r>
        <w:t>to</w:t>
      </w:r>
      <w:r>
        <w:rPr>
          <w:spacing w:val="-2"/>
        </w:rPr>
        <w:t xml:space="preserve"> </w:t>
      </w:r>
      <w:r>
        <w:t>release</w:t>
      </w:r>
      <w:r>
        <w:rPr>
          <w:spacing w:val="-3"/>
        </w:rPr>
        <w:t xml:space="preserve"> </w:t>
      </w:r>
      <w:r>
        <w:t>each</w:t>
      </w:r>
      <w:r>
        <w:rPr>
          <w:spacing w:val="-2"/>
        </w:rPr>
        <w:t xml:space="preserve"> </w:t>
      </w:r>
      <w:r>
        <w:t>Supporter,</w:t>
      </w:r>
      <w:r>
        <w:rPr>
          <w:spacing w:val="-2"/>
        </w:rPr>
        <w:t xml:space="preserve"> </w:t>
      </w:r>
      <w:r>
        <w:t>and</w:t>
      </w:r>
      <w:r>
        <w:rPr>
          <w:spacing w:val="-2"/>
        </w:rPr>
        <w:t xml:space="preserve"> </w:t>
      </w:r>
      <w:r>
        <w:t>its</w:t>
      </w:r>
      <w:r>
        <w:rPr>
          <w:spacing w:val="-2"/>
        </w:rPr>
        <w:t xml:space="preserve"> </w:t>
      </w:r>
      <w:r>
        <w:t xml:space="preserve">parent, aﬃliates, oﬃcers, directors, employees and agents, from </w:t>
      </w:r>
      <w:proofErr w:type="gramStart"/>
      <w:r>
        <w:t>any and all</w:t>
      </w:r>
      <w:proofErr w:type="gramEnd"/>
      <w:r>
        <w:t xml:space="preserve"> claims, loss, damage or injury as a result of or incident to such entrant’s par</w:t>
      </w:r>
      <w:r w:rsidR="007C3C7A">
        <w:t>ti</w:t>
      </w:r>
      <w:r>
        <w:t>cipa</w:t>
      </w:r>
      <w:r w:rsidR="007C3C7A">
        <w:t>ti</w:t>
      </w:r>
      <w:r>
        <w:t>on in the Contest or such entrant’s use of the prize.</w:t>
      </w:r>
      <w:r>
        <w:rPr>
          <w:spacing w:val="40"/>
        </w:rPr>
        <w:t xml:space="preserve"> </w:t>
      </w:r>
      <w:r>
        <w:t>Each entrant further acknowledges and agrees that if such entrant wins a prize, the Company has the right to publicize that winning entrant’s name, character, likeness, photograph, voice and the fact that entrant is a winner of the Contest for promo</w:t>
      </w:r>
      <w:r w:rsidR="007C3C7A">
        <w:t>ti</w:t>
      </w:r>
      <w:r>
        <w:t>onal purposes, without ﬁnancial remunera</w:t>
      </w:r>
      <w:r w:rsidR="007C3C7A">
        <w:t>ti</w:t>
      </w:r>
      <w:r>
        <w:t>on.</w:t>
      </w:r>
    </w:p>
    <w:p w14:paraId="559DB22D" w14:textId="54746C49" w:rsidR="000E7A07" w:rsidRDefault="00000000">
      <w:pPr>
        <w:pStyle w:val="BodyText"/>
        <w:spacing w:before="291"/>
        <w:ind w:right="229"/>
      </w:pPr>
      <w:r>
        <w:t>Each sta</w:t>
      </w:r>
      <w:r w:rsidR="00661C2F">
        <w:t>ti</w:t>
      </w:r>
      <w:r>
        <w:t>on has the right to disqualify any Sta/on Entrant it determines has not complied with the Contest Rules, including the applicable local sta</w:t>
      </w:r>
      <w:r w:rsidR="00661C2F">
        <w:t>ti</w:t>
      </w:r>
      <w:r>
        <w:t>on entry rules.</w:t>
      </w:r>
      <w:r>
        <w:rPr>
          <w:spacing w:val="80"/>
        </w:rPr>
        <w:t xml:space="preserve"> </w:t>
      </w:r>
      <w:r>
        <w:t>All sta</w:t>
      </w:r>
      <w:r w:rsidR="00661C2F">
        <w:t>ti</w:t>
      </w:r>
      <w:r>
        <w:t>on decisions rela</w:t>
      </w:r>
      <w:r w:rsidR="00661C2F">
        <w:t>ti</w:t>
      </w:r>
      <w:r>
        <w:t>ng to the Contest, including the interpreta</w:t>
      </w:r>
      <w:r w:rsidR="00661C2F">
        <w:t>ti</w:t>
      </w:r>
      <w:r>
        <w:t>on of the Contest Rules, will be ﬁnal and binding.</w:t>
      </w:r>
      <w:r>
        <w:rPr>
          <w:spacing w:val="40"/>
        </w:rPr>
        <w:t xml:space="preserve"> </w:t>
      </w:r>
      <w:r>
        <w:t>The sta</w:t>
      </w:r>
      <w:r w:rsidR="00661C2F">
        <w:t>ti</w:t>
      </w:r>
      <w:r>
        <w:t>ons reserve the right to make rules and contest changes and change the contest dates, and the right to cancel, terminate, modify or suspend the Contest if in Sta</w:t>
      </w:r>
      <w:r w:rsidR="007C3C7A">
        <w:t>ti</w:t>
      </w:r>
      <w:r>
        <w:t>on’s sole determina</w:t>
      </w:r>
      <w:r w:rsidR="007C3C7A">
        <w:t>ti</w:t>
      </w:r>
      <w:r>
        <w:t>on it believes that the integrity of the Contest has been, or could be, compromised or that the Contest is not capable of running as planned or fairly, including infec</w:t>
      </w:r>
      <w:r w:rsidR="007C3C7A">
        <w:t>ti</w:t>
      </w:r>
      <w:r>
        <w:t>on by computer virus, bugs, tampering, unauthorized interven</w:t>
      </w:r>
      <w:r w:rsidR="007C3C7A">
        <w:t>ti</w:t>
      </w:r>
      <w:r>
        <w:t>on, fraud, technical failures, or force majeure or any other causes beyond the sta</w:t>
      </w:r>
      <w:r w:rsidR="007C3C7A">
        <w:t>ti</w:t>
      </w:r>
      <w:r>
        <w:t>ons’ control.</w:t>
      </w:r>
    </w:p>
    <w:p w14:paraId="1DC940FE" w14:textId="77777777" w:rsidR="000E7A07" w:rsidRDefault="000E7A07">
      <w:pPr>
        <w:pStyle w:val="BodyText"/>
        <w:spacing w:before="3"/>
        <w:ind w:left="0"/>
      </w:pPr>
    </w:p>
    <w:p w14:paraId="4CCEFF2E" w14:textId="6BF84F5D" w:rsidR="000E7A07" w:rsidRDefault="00000000">
      <w:pPr>
        <w:pStyle w:val="BodyText"/>
        <w:spacing w:before="1"/>
        <w:ind w:right="137"/>
      </w:pPr>
      <w:r>
        <w:t>Each sta</w:t>
      </w:r>
      <w:r w:rsidR="007C3C7A">
        <w:t>ti</w:t>
      </w:r>
      <w:r>
        <w:t>on, in its sole discre</w:t>
      </w:r>
      <w:r w:rsidR="007C3C7A">
        <w:t>ti</w:t>
      </w:r>
      <w:r>
        <w:t>on, reserves the right to disqualify from the Contest any person (and all that person’s entries) who tampers with the entry process or the opera</w:t>
      </w:r>
      <w:r w:rsidR="00661C2F">
        <w:t>ti</w:t>
      </w:r>
      <w:r>
        <w:t>on of the Contest, provides untruthful informa</w:t>
      </w:r>
      <w:r w:rsidR="007C3C7A">
        <w:t>ti</w:t>
      </w:r>
      <w:r>
        <w:t>on or is otherwise in viola</w:t>
      </w:r>
      <w:r w:rsidR="00661C2F">
        <w:t>ti</w:t>
      </w:r>
      <w:r>
        <w:t>on of the Contest Rules.</w:t>
      </w:r>
    </w:p>
    <w:p w14:paraId="3C205650" w14:textId="784C48DE" w:rsidR="000E7A07" w:rsidRDefault="00000000">
      <w:pPr>
        <w:pStyle w:val="BodyText"/>
        <w:spacing w:before="292"/>
        <w:ind w:right="338"/>
        <w:jc w:val="both"/>
      </w:pPr>
      <w:r>
        <w:t>Privacy Policy:</w:t>
      </w:r>
      <w:r>
        <w:rPr>
          <w:spacing w:val="40"/>
        </w:rPr>
        <w:t xml:space="preserve"> </w:t>
      </w:r>
      <w:r>
        <w:t>Informa/on you supply is subject to the Lotus Privacy Policy.</w:t>
      </w:r>
      <w:r>
        <w:rPr>
          <w:spacing w:val="40"/>
        </w:rPr>
        <w:t xml:space="preserve"> </w:t>
      </w:r>
      <w:r>
        <w:t>Refer to Sta</w:t>
      </w:r>
      <w:r w:rsidR="00661C2F">
        <w:t>ti</w:t>
      </w:r>
      <w:r>
        <w:t>ons Privacy Policy located on website.</w:t>
      </w:r>
    </w:p>
    <w:p w14:paraId="2CA03687" w14:textId="77777777" w:rsidR="00560A44" w:rsidRDefault="00560A44">
      <w:pPr>
        <w:pStyle w:val="BodyText"/>
        <w:spacing w:before="292"/>
        <w:ind w:right="338"/>
        <w:jc w:val="both"/>
      </w:pPr>
    </w:p>
    <w:p w14:paraId="70EFA830" w14:textId="77777777" w:rsidR="00560A44" w:rsidRDefault="00560A44" w:rsidP="00560A44">
      <w:pPr>
        <w:shd w:val="clear" w:color="auto" w:fill="FFFFFF"/>
        <w:spacing w:before="100" w:beforeAutospacing="1" w:after="100" w:afterAutospacing="1"/>
        <w:textAlignment w:val="baseline"/>
        <w:rPr>
          <w:rFonts w:ascii="Times New Roman" w:eastAsia="Times New Roman" w:hAnsi="Times New Roman" w:cs="Times New Roman"/>
          <w:b/>
          <w:color w:val="3D3D3D"/>
          <w:sz w:val="20"/>
          <w:szCs w:val="20"/>
        </w:rPr>
      </w:pPr>
    </w:p>
    <w:p w14:paraId="611FBAEA" w14:textId="77777777" w:rsidR="00560A44" w:rsidRDefault="00560A44" w:rsidP="00560A44">
      <w:pPr>
        <w:shd w:val="clear" w:color="auto" w:fill="FFFFFF"/>
        <w:spacing w:before="100" w:beforeAutospacing="1" w:after="100" w:afterAutospacing="1"/>
        <w:textAlignment w:val="baseline"/>
        <w:rPr>
          <w:rFonts w:ascii="Times New Roman" w:eastAsia="Times New Roman" w:hAnsi="Times New Roman" w:cs="Times New Roman"/>
          <w:b/>
          <w:color w:val="3D3D3D"/>
          <w:sz w:val="20"/>
          <w:szCs w:val="20"/>
        </w:rPr>
      </w:pPr>
    </w:p>
    <w:p w14:paraId="0DEDF29A" w14:textId="77777777" w:rsidR="00560A44" w:rsidRDefault="00560A44" w:rsidP="00560A44">
      <w:pPr>
        <w:shd w:val="clear" w:color="auto" w:fill="FFFFFF"/>
        <w:spacing w:before="100" w:beforeAutospacing="1" w:after="100" w:afterAutospacing="1"/>
        <w:textAlignment w:val="baseline"/>
        <w:rPr>
          <w:rFonts w:ascii="Times New Roman" w:eastAsia="Times New Roman" w:hAnsi="Times New Roman" w:cs="Times New Roman"/>
          <w:b/>
          <w:color w:val="3D3D3D"/>
          <w:sz w:val="20"/>
          <w:szCs w:val="20"/>
        </w:rPr>
      </w:pPr>
    </w:p>
    <w:p w14:paraId="6E383AF3" w14:textId="19528611" w:rsidR="00560A44" w:rsidRPr="00F10F5A" w:rsidRDefault="00560A44" w:rsidP="00560A44">
      <w:pPr>
        <w:shd w:val="clear" w:color="auto" w:fill="FFFFFF"/>
        <w:spacing w:before="100" w:beforeAutospacing="1" w:after="100" w:afterAutospacing="1"/>
        <w:textAlignment w:val="baseline"/>
        <w:rPr>
          <w:rFonts w:ascii="Times New Roman" w:eastAsia="Times New Roman" w:hAnsi="Times New Roman" w:cs="Times New Roman"/>
          <w:b/>
          <w:color w:val="3D3D3D"/>
          <w:sz w:val="20"/>
          <w:szCs w:val="20"/>
        </w:rPr>
      </w:pPr>
      <w:r w:rsidRPr="00F10F5A">
        <w:rPr>
          <w:rFonts w:ascii="Times New Roman" w:eastAsia="Times New Roman" w:hAnsi="Times New Roman" w:cs="Times New Roman"/>
          <w:b/>
          <w:color w:val="3D3D3D"/>
          <w:sz w:val="20"/>
          <w:szCs w:val="20"/>
        </w:rPr>
        <w:lastRenderedPageBreak/>
        <w:t xml:space="preserve">SUMMER OF FUN </w:t>
      </w:r>
      <w:r>
        <w:rPr>
          <w:rFonts w:ascii="Times New Roman" w:eastAsia="Times New Roman" w:hAnsi="Times New Roman" w:cs="Times New Roman"/>
          <w:b/>
          <w:color w:val="3D3D3D"/>
          <w:sz w:val="20"/>
          <w:szCs w:val="20"/>
        </w:rPr>
        <w:t>2024 - KOMP</w:t>
      </w:r>
    </w:p>
    <w:p w14:paraId="7E3A7030" w14:textId="77777777" w:rsidR="00560A44" w:rsidRPr="00F10F5A" w:rsidRDefault="00560A44" w:rsidP="00560A44">
      <w:pPr>
        <w:shd w:val="clear" w:color="auto" w:fill="FFFFFF"/>
        <w:spacing w:before="100" w:beforeAutospacing="1" w:after="100" w:afterAutospacing="1"/>
        <w:textAlignment w:val="baseline"/>
        <w:rPr>
          <w:rFonts w:ascii="Times New Roman" w:eastAsia="Times New Roman" w:hAnsi="Times New Roman" w:cs="Times New Roman"/>
          <w:sz w:val="20"/>
          <w:szCs w:val="20"/>
        </w:rPr>
      </w:pPr>
      <w:r w:rsidRPr="00F10F5A">
        <w:rPr>
          <w:rFonts w:ascii="Times New Roman" w:eastAsia="Times New Roman" w:hAnsi="Times New Roman" w:cs="Times New Roman"/>
          <w:color w:val="3D3D3D"/>
          <w:sz w:val="20"/>
          <w:szCs w:val="20"/>
        </w:rPr>
        <w:t xml:space="preserve">No Purchase or obligation necessary to win </w:t>
      </w:r>
    </w:p>
    <w:p w14:paraId="22EEE1A4" w14:textId="77777777" w:rsidR="00560A44" w:rsidRPr="00F10F5A" w:rsidRDefault="00560A44" w:rsidP="00560A44">
      <w:pPr>
        <w:shd w:val="clear" w:color="auto" w:fill="FFFFFF"/>
        <w:spacing w:before="100" w:beforeAutospacing="1" w:after="100" w:afterAutospacing="1"/>
        <w:textAlignment w:val="baseline"/>
        <w:rPr>
          <w:rFonts w:ascii="Times New Roman" w:eastAsia="Times New Roman" w:hAnsi="Times New Roman" w:cs="Times New Roman"/>
          <w:sz w:val="20"/>
          <w:szCs w:val="20"/>
        </w:rPr>
      </w:pPr>
      <w:r w:rsidRPr="00F10F5A">
        <w:rPr>
          <w:rFonts w:ascii="Times New Roman" w:eastAsia="Times New Roman" w:hAnsi="Times New Roman" w:cs="Times New Roman"/>
          <w:b/>
          <w:bCs/>
          <w:color w:val="3D3D3D"/>
          <w:sz w:val="20"/>
          <w:szCs w:val="20"/>
          <w:bdr w:val="none" w:sz="0" w:space="0" w:color="auto" w:frame="1"/>
        </w:rPr>
        <w:t>CONTEST DESCRIPTION:</w:t>
      </w:r>
    </w:p>
    <w:p w14:paraId="41532253" w14:textId="77777777" w:rsidR="00560A44" w:rsidRPr="00F10F5A" w:rsidRDefault="00560A44" w:rsidP="00560A44">
      <w:pPr>
        <w:shd w:val="clear" w:color="auto" w:fill="FFFFFF"/>
        <w:spacing w:before="100" w:beforeAutospacing="1" w:after="100" w:afterAutospacing="1"/>
        <w:jc w:val="both"/>
        <w:textAlignment w:val="baseline"/>
        <w:rPr>
          <w:rFonts w:ascii="Times New Roman" w:hAnsi="Times New Roman" w:cs="Times New Roman"/>
          <w:color w:val="404040" w:themeColor="text1" w:themeTint="BF"/>
          <w:sz w:val="20"/>
          <w:szCs w:val="20"/>
        </w:rPr>
      </w:pPr>
      <w:r w:rsidRPr="00F10F5A">
        <w:rPr>
          <w:rFonts w:ascii="Times New Roman" w:hAnsi="Times New Roman" w:cs="Times New Roman"/>
          <w:b/>
          <w:color w:val="404040" w:themeColor="text1" w:themeTint="BF"/>
          <w:sz w:val="20"/>
          <w:szCs w:val="20"/>
        </w:rPr>
        <w:t>Registration</w:t>
      </w:r>
      <w:r w:rsidRPr="00F10F5A">
        <w:rPr>
          <w:rFonts w:ascii="Times New Roman" w:hAnsi="Times New Roman" w:cs="Times New Roman"/>
          <w:color w:val="404040" w:themeColor="text1" w:themeTint="BF"/>
          <w:sz w:val="20"/>
          <w:szCs w:val="20"/>
        </w:rPr>
        <w:t>: Monday, June 17, 2024 – Friday, August 9, 2024</w:t>
      </w:r>
    </w:p>
    <w:p w14:paraId="2D58AA83" w14:textId="77777777" w:rsidR="00560A44" w:rsidRPr="00F10F5A" w:rsidRDefault="00560A44" w:rsidP="00560A44">
      <w:pPr>
        <w:shd w:val="clear" w:color="auto" w:fill="FFFFFF"/>
        <w:spacing w:before="100" w:beforeAutospacing="1" w:after="100" w:afterAutospacing="1"/>
        <w:jc w:val="both"/>
        <w:textAlignment w:val="baseline"/>
        <w:rPr>
          <w:rFonts w:ascii="Times New Roman" w:hAnsi="Times New Roman" w:cs="Times New Roman"/>
          <w:color w:val="404040" w:themeColor="text1" w:themeTint="BF"/>
          <w:sz w:val="20"/>
          <w:szCs w:val="20"/>
        </w:rPr>
      </w:pPr>
      <w:r w:rsidRPr="00F10F5A">
        <w:rPr>
          <w:rFonts w:ascii="Times New Roman" w:hAnsi="Times New Roman" w:cs="Times New Roman"/>
          <w:b/>
          <w:color w:val="404040" w:themeColor="text1" w:themeTint="BF"/>
          <w:sz w:val="20"/>
          <w:szCs w:val="20"/>
        </w:rPr>
        <w:t>Requirements</w:t>
      </w:r>
      <w:r w:rsidRPr="00F10F5A">
        <w:rPr>
          <w:rFonts w:ascii="Times New Roman" w:hAnsi="Times New Roman" w:cs="Times New Roman"/>
          <w:color w:val="404040" w:themeColor="text1" w:themeTint="BF"/>
          <w:sz w:val="20"/>
          <w:szCs w:val="20"/>
        </w:rPr>
        <w:t xml:space="preserve">:  To enter, you must be a Nevada resident, 21 years of age or older and have a valid Nevada Driver’s License or Government Issued photo Identification Card, and a valid social security number. </w:t>
      </w:r>
    </w:p>
    <w:p w14:paraId="3D922DB2" w14:textId="77777777" w:rsidR="00560A44" w:rsidRPr="00F10F5A" w:rsidRDefault="00560A44" w:rsidP="00560A44">
      <w:pPr>
        <w:shd w:val="clear" w:color="auto" w:fill="FFFFFF"/>
        <w:spacing w:before="100" w:beforeAutospacing="1" w:after="100" w:afterAutospacing="1"/>
        <w:jc w:val="both"/>
        <w:textAlignment w:val="baseline"/>
        <w:rPr>
          <w:rFonts w:ascii="Times New Roman" w:hAnsi="Times New Roman" w:cs="Times New Roman"/>
          <w:color w:val="404040" w:themeColor="text1" w:themeTint="BF"/>
          <w:sz w:val="20"/>
          <w:szCs w:val="20"/>
        </w:rPr>
      </w:pPr>
      <w:r w:rsidRPr="00F10F5A">
        <w:rPr>
          <w:rFonts w:ascii="Times New Roman" w:hAnsi="Times New Roman" w:cs="Times New Roman"/>
          <w:b/>
          <w:color w:val="0D0D0D" w:themeColor="text1" w:themeTint="F2"/>
          <w:sz w:val="20"/>
          <w:szCs w:val="20"/>
        </w:rPr>
        <w:t>Grand Prize</w:t>
      </w:r>
      <w:r w:rsidRPr="00F10F5A">
        <w:rPr>
          <w:rFonts w:ascii="Times New Roman" w:hAnsi="Times New Roman" w:cs="Times New Roman"/>
          <w:color w:val="0D0D0D" w:themeColor="text1" w:themeTint="F2"/>
          <w:sz w:val="20"/>
          <w:szCs w:val="20"/>
        </w:rPr>
        <w:t xml:space="preserve">: </w:t>
      </w:r>
      <w:r w:rsidRPr="00F10F5A">
        <w:rPr>
          <w:rFonts w:ascii="Times New Roman" w:hAnsi="Times New Roman" w:cs="Times New Roman"/>
          <w:color w:val="404040" w:themeColor="text1" w:themeTint="BF"/>
          <w:sz w:val="20"/>
          <w:szCs w:val="20"/>
        </w:rPr>
        <w:t>There will be eight weekly grand prize drawings. Please see General contest rules for complete list.</w:t>
      </w:r>
    </w:p>
    <w:p w14:paraId="2BEFD1CB" w14:textId="77777777" w:rsidR="00560A44" w:rsidRPr="00F10F5A" w:rsidRDefault="00560A44" w:rsidP="00560A44">
      <w:pPr>
        <w:shd w:val="clear" w:color="auto" w:fill="FFFFFF"/>
        <w:spacing w:before="100" w:beforeAutospacing="1" w:after="100" w:afterAutospacing="1"/>
        <w:textAlignment w:val="baseline"/>
        <w:rPr>
          <w:rFonts w:ascii="Times New Roman" w:eastAsia="Times New Roman" w:hAnsi="Times New Roman" w:cs="Times New Roman"/>
          <w:b/>
          <w:bCs/>
          <w:color w:val="3D3D3D"/>
          <w:sz w:val="20"/>
          <w:szCs w:val="20"/>
          <w:bdr w:val="none" w:sz="0" w:space="0" w:color="auto" w:frame="1"/>
        </w:rPr>
      </w:pPr>
      <w:r w:rsidRPr="00F10F5A">
        <w:rPr>
          <w:rFonts w:ascii="Times New Roman" w:eastAsia="Times New Roman" w:hAnsi="Times New Roman" w:cs="Times New Roman"/>
          <w:color w:val="3D3D3D"/>
          <w:sz w:val="20"/>
          <w:szCs w:val="20"/>
        </w:rPr>
        <w:t> </w:t>
      </w:r>
      <w:r w:rsidRPr="00F10F5A">
        <w:rPr>
          <w:rFonts w:ascii="Times New Roman" w:eastAsia="Times New Roman" w:hAnsi="Times New Roman" w:cs="Times New Roman"/>
          <w:b/>
          <w:bCs/>
          <w:color w:val="3D3D3D"/>
          <w:sz w:val="20"/>
          <w:szCs w:val="20"/>
          <w:bdr w:val="none" w:sz="0" w:space="0" w:color="auto" w:frame="1"/>
        </w:rPr>
        <w:t>HOW TO ENTER/WIN:</w:t>
      </w:r>
    </w:p>
    <w:p w14:paraId="2A502134" w14:textId="77777777" w:rsidR="00560A44" w:rsidRPr="00F10F5A" w:rsidRDefault="00560A44" w:rsidP="00560A44">
      <w:pPr>
        <w:shd w:val="clear" w:color="auto" w:fill="FFFFFF"/>
        <w:spacing w:before="100" w:beforeAutospacing="1" w:after="100" w:afterAutospacing="1"/>
        <w:textAlignment w:val="baseline"/>
        <w:rPr>
          <w:rFonts w:ascii="Times New Roman" w:eastAsia="Times New Roman" w:hAnsi="Times New Roman" w:cs="Times New Roman"/>
          <w:sz w:val="20"/>
          <w:szCs w:val="20"/>
        </w:rPr>
      </w:pPr>
      <w:r w:rsidRPr="00F10F5A">
        <w:rPr>
          <w:rFonts w:ascii="Times New Roman" w:eastAsia="Times New Roman" w:hAnsi="Times New Roman" w:cs="Times New Roman"/>
          <w:color w:val="3D3D3D"/>
          <w:sz w:val="20"/>
          <w:szCs w:val="20"/>
        </w:rPr>
        <w:t>To participate, listeners must do the following:</w:t>
      </w:r>
    </w:p>
    <w:p w14:paraId="5F16942B" w14:textId="77777777" w:rsidR="00560A44" w:rsidRPr="00F10F5A" w:rsidRDefault="00560A44" w:rsidP="00560A44">
      <w:pPr>
        <w:pStyle w:val="ListParagraph"/>
        <w:widowControl/>
        <w:numPr>
          <w:ilvl w:val="0"/>
          <w:numId w:val="1"/>
        </w:numPr>
        <w:shd w:val="clear" w:color="auto" w:fill="FFFFFF"/>
        <w:autoSpaceDE/>
        <w:autoSpaceDN/>
        <w:spacing w:before="100" w:beforeAutospacing="1" w:after="100" w:afterAutospacing="1"/>
        <w:contextualSpacing/>
        <w:jc w:val="both"/>
        <w:textAlignment w:val="baseline"/>
        <w:rPr>
          <w:rFonts w:ascii="Times New Roman" w:hAnsi="Times New Roman" w:cs="Times New Roman"/>
          <w:color w:val="404040" w:themeColor="text1" w:themeTint="BF"/>
          <w:sz w:val="20"/>
          <w:szCs w:val="20"/>
        </w:rPr>
      </w:pPr>
      <w:r w:rsidRPr="00F10F5A">
        <w:rPr>
          <w:rFonts w:ascii="Times New Roman" w:eastAsia="Times New Roman" w:hAnsi="Times New Roman" w:cs="Times New Roman"/>
          <w:color w:val="3D3D3D"/>
          <w:sz w:val="20"/>
          <w:szCs w:val="20"/>
        </w:rPr>
        <w:t xml:space="preserve">From Monday, June 17, </w:t>
      </w:r>
      <w:proofErr w:type="gramStart"/>
      <w:r w:rsidRPr="00F10F5A">
        <w:rPr>
          <w:rFonts w:ascii="Times New Roman" w:eastAsia="Times New Roman" w:hAnsi="Times New Roman" w:cs="Times New Roman"/>
          <w:color w:val="3D3D3D"/>
          <w:sz w:val="20"/>
          <w:szCs w:val="20"/>
        </w:rPr>
        <w:t>2024</w:t>
      </w:r>
      <w:proofErr w:type="gramEnd"/>
      <w:r w:rsidRPr="00F10F5A">
        <w:rPr>
          <w:rFonts w:ascii="Times New Roman" w:eastAsia="Times New Roman" w:hAnsi="Times New Roman" w:cs="Times New Roman"/>
          <w:color w:val="3D3D3D"/>
          <w:sz w:val="20"/>
          <w:szCs w:val="20"/>
        </w:rPr>
        <w:t xml:space="preserve"> through Friday, August 9, 2024 listeners</w:t>
      </w:r>
      <w:r w:rsidRPr="00F10F5A">
        <w:rPr>
          <w:rFonts w:ascii="Times New Roman" w:hAnsi="Times New Roman" w:cs="Times New Roman"/>
          <w:color w:val="404040" w:themeColor="text1" w:themeTint="BF"/>
          <w:sz w:val="20"/>
          <w:szCs w:val="20"/>
        </w:rPr>
        <w:t xml:space="preserve"> will be instructed to listen to </w:t>
      </w:r>
      <w:r>
        <w:rPr>
          <w:rFonts w:ascii="Times New Roman" w:hAnsi="Times New Roman" w:cs="Times New Roman"/>
          <w:color w:val="404040" w:themeColor="text1" w:themeTint="BF"/>
          <w:sz w:val="20"/>
          <w:szCs w:val="20"/>
        </w:rPr>
        <w:t>KOMP</w:t>
      </w:r>
      <w:r w:rsidRPr="00F10F5A">
        <w:rPr>
          <w:rFonts w:ascii="Times New Roman" w:hAnsi="Times New Roman" w:cs="Times New Roman"/>
          <w:color w:val="404040" w:themeColor="text1" w:themeTint="BF"/>
          <w:sz w:val="20"/>
          <w:szCs w:val="20"/>
        </w:rPr>
        <w:t xml:space="preserve">.  Each weekday </w:t>
      </w:r>
      <w:proofErr w:type="gramStart"/>
      <w:r w:rsidRPr="00F10F5A">
        <w:rPr>
          <w:rFonts w:ascii="Times New Roman" w:hAnsi="Times New Roman" w:cs="Times New Roman"/>
          <w:color w:val="404040" w:themeColor="text1" w:themeTint="BF"/>
          <w:sz w:val="20"/>
          <w:szCs w:val="20"/>
        </w:rPr>
        <w:t>in</w:t>
      </w:r>
      <w:proofErr w:type="gramEnd"/>
      <w:r w:rsidRPr="00F10F5A">
        <w:rPr>
          <w:rFonts w:ascii="Times New Roman" w:hAnsi="Times New Roman" w:cs="Times New Roman"/>
          <w:color w:val="404040" w:themeColor="text1" w:themeTint="BF"/>
          <w:sz w:val="20"/>
          <w:szCs w:val="20"/>
        </w:rPr>
        <w:t xml:space="preserve"> the </w:t>
      </w:r>
      <w:r>
        <w:rPr>
          <w:rFonts w:ascii="Times New Roman" w:hAnsi="Times New Roman" w:cs="Times New Roman"/>
          <w:color w:val="404040" w:themeColor="text1" w:themeTint="BF"/>
          <w:sz w:val="20"/>
          <w:szCs w:val="20"/>
        </w:rPr>
        <w:t xml:space="preserve">7am, 9am, 11am, 1pm, 3pm, and 5pm </w:t>
      </w:r>
      <w:r w:rsidRPr="00F10F5A">
        <w:rPr>
          <w:rFonts w:ascii="Times New Roman" w:hAnsi="Times New Roman" w:cs="Times New Roman"/>
          <w:color w:val="404040" w:themeColor="text1" w:themeTint="BF"/>
          <w:sz w:val="20"/>
          <w:szCs w:val="20"/>
        </w:rPr>
        <w:t>hours a code word will be announced on the air. Each code word will be valid for entry until the top of the hour following the code word announcement.</w:t>
      </w:r>
    </w:p>
    <w:p w14:paraId="003F0C05" w14:textId="77777777" w:rsidR="00560A44" w:rsidRPr="00F10F5A" w:rsidRDefault="00560A44" w:rsidP="00560A44">
      <w:pPr>
        <w:pStyle w:val="ListParagraph"/>
        <w:shd w:val="clear" w:color="auto" w:fill="FFFFFF"/>
        <w:spacing w:before="100" w:beforeAutospacing="1" w:after="100" w:afterAutospacing="1"/>
        <w:jc w:val="both"/>
        <w:textAlignment w:val="baseline"/>
        <w:rPr>
          <w:rFonts w:ascii="Times New Roman" w:hAnsi="Times New Roman" w:cs="Times New Roman"/>
          <w:color w:val="404040" w:themeColor="text1" w:themeTint="BF"/>
          <w:sz w:val="20"/>
          <w:szCs w:val="20"/>
        </w:rPr>
      </w:pPr>
    </w:p>
    <w:p w14:paraId="0DBCB97E" w14:textId="77777777" w:rsidR="00560A44" w:rsidRPr="001B0BB6" w:rsidRDefault="00560A44" w:rsidP="00560A44">
      <w:pPr>
        <w:pStyle w:val="ListParagraph"/>
        <w:widowControl/>
        <w:numPr>
          <w:ilvl w:val="0"/>
          <w:numId w:val="1"/>
        </w:numPr>
        <w:shd w:val="clear" w:color="auto" w:fill="FFFFFF"/>
        <w:autoSpaceDE/>
        <w:autoSpaceDN/>
        <w:spacing w:before="100" w:beforeAutospacing="1" w:after="100" w:afterAutospacing="1"/>
        <w:contextualSpacing/>
        <w:jc w:val="both"/>
        <w:textAlignment w:val="baseline"/>
        <w:rPr>
          <w:rFonts w:ascii="Times New Roman" w:hAnsi="Times New Roman" w:cs="Times New Roman"/>
          <w:color w:val="404040" w:themeColor="text1" w:themeTint="BF"/>
          <w:sz w:val="20"/>
          <w:szCs w:val="20"/>
        </w:rPr>
      </w:pPr>
      <w:r w:rsidRPr="00F10F5A">
        <w:rPr>
          <w:rFonts w:ascii="Times New Roman" w:eastAsia="Times New Roman" w:hAnsi="Times New Roman" w:cs="Times New Roman"/>
          <w:color w:val="3D3D3D"/>
          <w:sz w:val="20"/>
          <w:szCs w:val="20"/>
        </w:rPr>
        <w:t>To enter that week’s contest listeners must then text th</w:t>
      </w:r>
      <w:r>
        <w:rPr>
          <w:rFonts w:ascii="Times New Roman" w:eastAsia="Times New Roman" w:hAnsi="Times New Roman" w:cs="Times New Roman"/>
          <w:color w:val="3D3D3D"/>
          <w:sz w:val="20"/>
          <w:szCs w:val="20"/>
        </w:rPr>
        <w:t>e</w:t>
      </w:r>
      <w:r w:rsidRPr="00F10F5A">
        <w:rPr>
          <w:rFonts w:ascii="Times New Roman" w:eastAsia="Times New Roman" w:hAnsi="Times New Roman" w:cs="Times New Roman"/>
          <w:color w:val="3D3D3D"/>
          <w:sz w:val="20"/>
          <w:szCs w:val="20"/>
        </w:rPr>
        <w:t xml:space="preserve"> code word to </w:t>
      </w:r>
      <w:r>
        <w:rPr>
          <w:rFonts w:ascii="Times New Roman" w:eastAsia="Times New Roman" w:hAnsi="Times New Roman" w:cs="Times New Roman"/>
          <w:color w:val="3D3D3D"/>
          <w:sz w:val="20"/>
          <w:szCs w:val="20"/>
        </w:rPr>
        <w:t>702-876-3692</w:t>
      </w:r>
      <w:r w:rsidRPr="00F10F5A">
        <w:rPr>
          <w:rFonts w:ascii="Times New Roman" w:eastAsia="Times New Roman" w:hAnsi="Times New Roman" w:cs="Times New Roman"/>
          <w:color w:val="3D3D3D"/>
          <w:sz w:val="20"/>
          <w:szCs w:val="20"/>
        </w:rPr>
        <w:t xml:space="preserve"> before it expires at the top of the hour. One entry per code word per person.</w:t>
      </w:r>
    </w:p>
    <w:p w14:paraId="1C24C78E" w14:textId="77777777" w:rsidR="00560A44" w:rsidRPr="001B0BB6" w:rsidRDefault="00560A44" w:rsidP="00560A44">
      <w:pPr>
        <w:pStyle w:val="ListParagraph"/>
        <w:rPr>
          <w:rFonts w:ascii="Times New Roman" w:hAnsi="Times New Roman" w:cs="Times New Roman"/>
          <w:color w:val="404040" w:themeColor="text1" w:themeTint="BF"/>
          <w:sz w:val="20"/>
          <w:szCs w:val="20"/>
        </w:rPr>
      </w:pPr>
    </w:p>
    <w:p w14:paraId="4A085DF2" w14:textId="77777777" w:rsidR="00560A44" w:rsidRPr="001B0BB6" w:rsidRDefault="00560A44" w:rsidP="00560A44">
      <w:pPr>
        <w:pStyle w:val="ListParagraph"/>
        <w:widowControl/>
        <w:numPr>
          <w:ilvl w:val="0"/>
          <w:numId w:val="1"/>
        </w:numPr>
        <w:shd w:val="clear" w:color="auto" w:fill="FFFFFF"/>
        <w:autoSpaceDE/>
        <w:autoSpaceDN/>
        <w:spacing w:before="100" w:beforeAutospacing="1" w:after="100" w:afterAutospacing="1"/>
        <w:contextualSpacing/>
        <w:jc w:val="both"/>
        <w:textAlignment w:val="baseline"/>
        <w:rPr>
          <w:rFonts w:ascii="Times New Roman" w:hAnsi="Times New Roman" w:cs="Times New Roman"/>
          <w:color w:val="404040" w:themeColor="text1" w:themeTint="BF"/>
          <w:sz w:val="20"/>
          <w:szCs w:val="20"/>
        </w:rPr>
      </w:pPr>
      <w:r w:rsidRPr="001B0BB6">
        <w:rPr>
          <w:rFonts w:ascii="Times New Roman" w:hAnsi="Times New Roman" w:cs="Times New Roman"/>
          <w:color w:val="404040" w:themeColor="text1" w:themeTint="BF"/>
          <w:sz w:val="20"/>
          <w:szCs w:val="20"/>
        </w:rPr>
        <w:t>Six qualifiers will be randomly selected daily to become a finalist. A total of 30 weekly qualifiers will be randomly chosen each week.</w:t>
      </w:r>
    </w:p>
    <w:p w14:paraId="3E08E448" w14:textId="77777777" w:rsidR="00560A44" w:rsidRPr="00F10F5A" w:rsidRDefault="00560A44" w:rsidP="00560A44">
      <w:pPr>
        <w:pStyle w:val="ListParagraph"/>
        <w:rPr>
          <w:rFonts w:ascii="Times New Roman" w:hAnsi="Times New Roman" w:cs="Times New Roman"/>
          <w:color w:val="404040" w:themeColor="text1" w:themeTint="BF"/>
          <w:sz w:val="20"/>
          <w:szCs w:val="20"/>
        </w:rPr>
      </w:pPr>
    </w:p>
    <w:p w14:paraId="762A700D" w14:textId="77777777" w:rsidR="00560A44" w:rsidRPr="00F10F5A" w:rsidRDefault="00560A44" w:rsidP="00560A44">
      <w:pPr>
        <w:pStyle w:val="ListParagraph"/>
        <w:widowControl/>
        <w:numPr>
          <w:ilvl w:val="0"/>
          <w:numId w:val="1"/>
        </w:numPr>
        <w:shd w:val="clear" w:color="auto" w:fill="FFFFFF"/>
        <w:autoSpaceDE/>
        <w:autoSpaceDN/>
        <w:spacing w:before="100" w:beforeAutospacing="1" w:after="100" w:afterAutospacing="1"/>
        <w:contextualSpacing/>
        <w:jc w:val="both"/>
        <w:textAlignment w:val="baseline"/>
        <w:rPr>
          <w:rFonts w:ascii="Times New Roman" w:hAnsi="Times New Roman" w:cs="Times New Roman"/>
          <w:color w:val="404040" w:themeColor="text1" w:themeTint="BF"/>
          <w:sz w:val="20"/>
          <w:szCs w:val="20"/>
        </w:rPr>
      </w:pPr>
      <w:r w:rsidRPr="00F10F5A">
        <w:rPr>
          <w:rFonts w:ascii="Times New Roman" w:hAnsi="Times New Roman" w:cs="Times New Roman"/>
          <w:color w:val="404040" w:themeColor="text1" w:themeTint="BF"/>
          <w:sz w:val="20"/>
          <w:szCs w:val="20"/>
        </w:rPr>
        <w:t xml:space="preserve">Listeners may also enter by attending designated Summer of Fun remote activations.  At the remote, a code word will be provided at the radio station table which may then be texted to </w:t>
      </w:r>
      <w:r>
        <w:rPr>
          <w:rFonts w:ascii="Times New Roman" w:hAnsi="Times New Roman" w:cs="Times New Roman"/>
          <w:color w:val="404040" w:themeColor="text1" w:themeTint="BF"/>
          <w:sz w:val="20"/>
          <w:szCs w:val="20"/>
        </w:rPr>
        <w:t>702-876-3692</w:t>
      </w:r>
      <w:r w:rsidRPr="00F10F5A">
        <w:rPr>
          <w:rFonts w:ascii="Times New Roman" w:hAnsi="Times New Roman" w:cs="Times New Roman"/>
          <w:color w:val="404040" w:themeColor="text1" w:themeTint="BF"/>
          <w:sz w:val="20"/>
          <w:szCs w:val="20"/>
        </w:rPr>
        <w:t xml:space="preserve"> during the remote.  One qualifier will be randomly drawn from the remote texts and added to the</w:t>
      </w:r>
      <w:r>
        <w:rPr>
          <w:rFonts w:ascii="Times New Roman" w:hAnsi="Times New Roman" w:cs="Times New Roman"/>
          <w:color w:val="404040" w:themeColor="text1" w:themeTint="BF"/>
          <w:sz w:val="20"/>
          <w:szCs w:val="20"/>
        </w:rPr>
        <w:t xml:space="preserve"> 30 </w:t>
      </w:r>
      <w:r w:rsidRPr="00F10F5A">
        <w:rPr>
          <w:rFonts w:ascii="Times New Roman" w:hAnsi="Times New Roman" w:cs="Times New Roman"/>
          <w:color w:val="404040" w:themeColor="text1" w:themeTint="BF"/>
          <w:sz w:val="20"/>
          <w:szCs w:val="20"/>
        </w:rPr>
        <w:t xml:space="preserve">weekly </w:t>
      </w:r>
      <w:r>
        <w:rPr>
          <w:rFonts w:ascii="Times New Roman" w:hAnsi="Times New Roman" w:cs="Times New Roman"/>
          <w:color w:val="404040" w:themeColor="text1" w:themeTint="BF"/>
          <w:sz w:val="20"/>
          <w:szCs w:val="20"/>
        </w:rPr>
        <w:t>qualifiers.</w:t>
      </w:r>
    </w:p>
    <w:p w14:paraId="55199104" w14:textId="77777777" w:rsidR="00560A44" w:rsidRPr="00F10F5A" w:rsidRDefault="00560A44" w:rsidP="00560A44">
      <w:pPr>
        <w:pStyle w:val="ListParagraph"/>
        <w:rPr>
          <w:rFonts w:ascii="Times New Roman" w:hAnsi="Times New Roman" w:cs="Times New Roman"/>
          <w:color w:val="404040" w:themeColor="text1" w:themeTint="BF"/>
          <w:sz w:val="20"/>
          <w:szCs w:val="20"/>
        </w:rPr>
      </w:pPr>
    </w:p>
    <w:p w14:paraId="50DD2EAD" w14:textId="77777777" w:rsidR="00560A44" w:rsidRPr="00F10F5A" w:rsidRDefault="00560A44" w:rsidP="00560A44">
      <w:pPr>
        <w:pStyle w:val="ListParagraph"/>
        <w:widowControl/>
        <w:numPr>
          <w:ilvl w:val="0"/>
          <w:numId w:val="1"/>
        </w:numPr>
        <w:shd w:val="clear" w:color="auto" w:fill="FFFFFF"/>
        <w:autoSpaceDE/>
        <w:autoSpaceDN/>
        <w:spacing w:before="100" w:beforeAutospacing="1" w:after="100" w:afterAutospacing="1"/>
        <w:contextualSpacing/>
        <w:jc w:val="both"/>
        <w:textAlignment w:val="baseline"/>
        <w:rPr>
          <w:rFonts w:ascii="Times New Roman" w:hAnsi="Times New Roman" w:cs="Times New Roman"/>
          <w:color w:val="404040" w:themeColor="text1" w:themeTint="BF"/>
          <w:sz w:val="20"/>
          <w:szCs w:val="20"/>
        </w:rPr>
      </w:pPr>
      <w:r w:rsidRPr="00F10F5A">
        <w:rPr>
          <w:rFonts w:ascii="Times New Roman" w:hAnsi="Times New Roman" w:cs="Times New Roman"/>
          <w:color w:val="404040" w:themeColor="text1" w:themeTint="BF"/>
          <w:sz w:val="20"/>
          <w:szCs w:val="20"/>
        </w:rPr>
        <w:t xml:space="preserve">Each week, one </w:t>
      </w:r>
      <w:r>
        <w:rPr>
          <w:rFonts w:ascii="Times New Roman" w:hAnsi="Times New Roman" w:cs="Times New Roman"/>
          <w:color w:val="404040" w:themeColor="text1" w:themeTint="BF"/>
          <w:sz w:val="20"/>
          <w:szCs w:val="20"/>
        </w:rPr>
        <w:t xml:space="preserve">finalist </w:t>
      </w:r>
      <w:r w:rsidRPr="00F10F5A">
        <w:rPr>
          <w:rFonts w:ascii="Times New Roman" w:hAnsi="Times New Roman" w:cs="Times New Roman"/>
          <w:color w:val="404040" w:themeColor="text1" w:themeTint="BF"/>
          <w:sz w:val="20"/>
          <w:szCs w:val="20"/>
        </w:rPr>
        <w:t xml:space="preserve">will be randomly drawn from the   </w:t>
      </w:r>
      <w:r>
        <w:rPr>
          <w:rFonts w:ascii="Times New Roman" w:hAnsi="Times New Roman" w:cs="Times New Roman"/>
          <w:color w:val="404040" w:themeColor="text1" w:themeTint="BF"/>
          <w:sz w:val="20"/>
          <w:szCs w:val="20"/>
        </w:rPr>
        <w:t>qualifiers</w:t>
      </w:r>
      <w:r w:rsidRPr="00F10F5A">
        <w:rPr>
          <w:rFonts w:ascii="Times New Roman" w:hAnsi="Times New Roman" w:cs="Times New Roman"/>
          <w:color w:val="404040" w:themeColor="text1" w:themeTint="BF"/>
          <w:sz w:val="20"/>
          <w:szCs w:val="20"/>
        </w:rPr>
        <w:t xml:space="preserve"> and any remote </w:t>
      </w:r>
      <w:r>
        <w:rPr>
          <w:rFonts w:ascii="Times New Roman" w:hAnsi="Times New Roman" w:cs="Times New Roman"/>
          <w:color w:val="404040" w:themeColor="text1" w:themeTint="BF"/>
          <w:sz w:val="20"/>
          <w:szCs w:val="20"/>
        </w:rPr>
        <w:t>qualifiers</w:t>
      </w:r>
      <w:r w:rsidRPr="00F10F5A">
        <w:rPr>
          <w:rFonts w:ascii="Times New Roman" w:hAnsi="Times New Roman" w:cs="Times New Roman"/>
          <w:color w:val="404040" w:themeColor="text1" w:themeTint="BF"/>
          <w:sz w:val="20"/>
          <w:szCs w:val="20"/>
        </w:rPr>
        <w:t xml:space="preserve"> and will be entered into that week’s grand prize drawing.   The drawing will take place at approximately 6pm on Friday.</w:t>
      </w:r>
    </w:p>
    <w:p w14:paraId="50549616" w14:textId="77777777" w:rsidR="00560A44" w:rsidRPr="00F10F5A" w:rsidRDefault="00560A44" w:rsidP="00560A44">
      <w:pPr>
        <w:pStyle w:val="ListParagraph"/>
        <w:rPr>
          <w:rFonts w:ascii="Times New Roman" w:eastAsia="Times New Roman" w:hAnsi="Times New Roman" w:cs="Times New Roman"/>
          <w:color w:val="3D3D3D"/>
          <w:sz w:val="20"/>
          <w:szCs w:val="20"/>
        </w:rPr>
      </w:pPr>
    </w:p>
    <w:p w14:paraId="580EB1C4" w14:textId="77777777" w:rsidR="00560A44" w:rsidRPr="00F10F5A" w:rsidRDefault="00560A44" w:rsidP="00560A44">
      <w:pPr>
        <w:pStyle w:val="ListParagraph"/>
        <w:widowControl/>
        <w:numPr>
          <w:ilvl w:val="0"/>
          <w:numId w:val="1"/>
        </w:numPr>
        <w:shd w:val="clear" w:color="auto" w:fill="FFFFFF"/>
        <w:autoSpaceDE/>
        <w:autoSpaceDN/>
        <w:spacing w:before="100" w:beforeAutospacing="1" w:after="100" w:afterAutospacing="1"/>
        <w:contextualSpacing/>
        <w:jc w:val="both"/>
        <w:textAlignment w:val="baseline"/>
        <w:rPr>
          <w:rFonts w:ascii="Times New Roman" w:hAnsi="Times New Roman" w:cs="Times New Roman"/>
          <w:color w:val="404040" w:themeColor="text1" w:themeTint="BF"/>
          <w:sz w:val="20"/>
          <w:szCs w:val="20"/>
        </w:rPr>
      </w:pPr>
      <w:r w:rsidRPr="00F10F5A">
        <w:rPr>
          <w:rFonts w:ascii="Times New Roman" w:eastAsia="Times New Roman" w:hAnsi="Times New Roman" w:cs="Times New Roman"/>
          <w:color w:val="3D3D3D"/>
          <w:sz w:val="20"/>
          <w:szCs w:val="20"/>
        </w:rPr>
        <w:t xml:space="preserve">The weekly grand prize qualifier will be notified by phone and/or e-mail.  </w:t>
      </w:r>
    </w:p>
    <w:p w14:paraId="46C69BFF" w14:textId="77777777" w:rsidR="00560A44" w:rsidRPr="00F10F5A" w:rsidRDefault="00560A44" w:rsidP="00560A44">
      <w:pPr>
        <w:pStyle w:val="ListParagraph"/>
        <w:rPr>
          <w:rFonts w:ascii="Times New Roman" w:hAnsi="Times New Roman" w:cs="Times New Roman"/>
          <w:color w:val="404040" w:themeColor="text1" w:themeTint="BF"/>
          <w:sz w:val="20"/>
          <w:szCs w:val="20"/>
        </w:rPr>
      </w:pPr>
    </w:p>
    <w:p w14:paraId="4C5B5FC6" w14:textId="77777777" w:rsidR="00560A44" w:rsidRPr="00F10F5A" w:rsidRDefault="00560A44" w:rsidP="00560A44">
      <w:pPr>
        <w:pStyle w:val="ListParagraph"/>
        <w:widowControl/>
        <w:numPr>
          <w:ilvl w:val="0"/>
          <w:numId w:val="1"/>
        </w:numPr>
        <w:shd w:val="clear" w:color="auto" w:fill="FFFFFF"/>
        <w:autoSpaceDE/>
        <w:autoSpaceDN/>
        <w:spacing w:before="100" w:beforeAutospacing="1" w:after="100" w:afterAutospacing="1"/>
        <w:contextualSpacing/>
        <w:jc w:val="both"/>
        <w:textAlignment w:val="baseline"/>
        <w:rPr>
          <w:rFonts w:ascii="Times New Roman" w:hAnsi="Times New Roman" w:cs="Times New Roman"/>
          <w:color w:val="404040" w:themeColor="text1" w:themeTint="BF"/>
          <w:sz w:val="20"/>
          <w:szCs w:val="20"/>
        </w:rPr>
      </w:pPr>
      <w:r w:rsidRPr="00F10F5A">
        <w:rPr>
          <w:rFonts w:ascii="Times New Roman" w:hAnsi="Times New Roman" w:cs="Times New Roman"/>
          <w:color w:val="404040" w:themeColor="text1" w:themeTint="BF"/>
          <w:sz w:val="20"/>
          <w:szCs w:val="20"/>
        </w:rPr>
        <w:t>Please see general contest rules for additional rules and information</w:t>
      </w:r>
    </w:p>
    <w:p w14:paraId="68761C79" w14:textId="77777777" w:rsidR="00560A44" w:rsidRPr="00F10F5A" w:rsidRDefault="00560A44" w:rsidP="00560A44">
      <w:pPr>
        <w:shd w:val="clear" w:color="auto" w:fill="FFFFFF"/>
        <w:spacing w:before="100" w:beforeAutospacing="1" w:after="100" w:afterAutospacing="1"/>
        <w:textAlignment w:val="baseline"/>
        <w:rPr>
          <w:rFonts w:ascii="Times New Roman" w:eastAsia="Times New Roman" w:hAnsi="Times New Roman" w:cs="Times New Roman"/>
          <w:sz w:val="20"/>
          <w:szCs w:val="20"/>
        </w:rPr>
      </w:pPr>
      <w:r w:rsidRPr="00F10F5A">
        <w:rPr>
          <w:rFonts w:ascii="Times New Roman" w:eastAsia="Times New Roman" w:hAnsi="Times New Roman" w:cs="Times New Roman"/>
          <w:color w:val="3D3D3D"/>
          <w:sz w:val="20"/>
          <w:szCs w:val="20"/>
        </w:rPr>
        <w:t> </w:t>
      </w:r>
      <w:r w:rsidRPr="00F10F5A">
        <w:rPr>
          <w:rFonts w:ascii="Times New Roman" w:eastAsia="Times New Roman" w:hAnsi="Times New Roman" w:cs="Times New Roman"/>
          <w:b/>
          <w:bCs/>
          <w:color w:val="3D3D3D"/>
          <w:sz w:val="20"/>
          <w:szCs w:val="20"/>
          <w:bdr w:val="none" w:sz="0" w:space="0" w:color="auto" w:frame="1"/>
        </w:rPr>
        <w:t>ELIGIBILITY RESTRICTIONS:</w:t>
      </w:r>
    </w:p>
    <w:p w14:paraId="162F3D3A" w14:textId="77777777" w:rsidR="00560A44" w:rsidRPr="000F3D7A" w:rsidRDefault="00560A44" w:rsidP="00560A44">
      <w:pPr>
        <w:shd w:val="clear" w:color="auto" w:fill="FFFFFF"/>
        <w:spacing w:before="100" w:beforeAutospacing="1" w:after="100" w:afterAutospacing="1"/>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1</w:t>
      </w:r>
      <w:r w:rsidRPr="000F3D7A">
        <w:rPr>
          <w:rFonts w:ascii="Times New Roman" w:eastAsia="Times New Roman" w:hAnsi="Times New Roman" w:cs="Times New Roman"/>
          <w:color w:val="3D3D3D"/>
          <w:sz w:val="18"/>
          <w:szCs w:val="18"/>
        </w:rPr>
        <w:t xml:space="preserve">.      </w:t>
      </w:r>
      <w:r w:rsidRPr="00ED0C89">
        <w:rPr>
          <w:rFonts w:ascii="Times New Roman" w:eastAsia="Times New Roman" w:hAnsi="Times New Roman" w:cs="Times New Roman"/>
          <w:color w:val="3D3D3D"/>
          <w:sz w:val="18"/>
          <w:szCs w:val="18"/>
        </w:rPr>
        <w:t xml:space="preserve">Employees of </w:t>
      </w:r>
      <w:r>
        <w:rPr>
          <w:rFonts w:ascii="Times New Roman" w:eastAsia="Times New Roman" w:hAnsi="Times New Roman" w:cs="Times New Roman"/>
          <w:color w:val="3D3D3D"/>
          <w:sz w:val="18"/>
          <w:szCs w:val="18"/>
        </w:rPr>
        <w:t>Lotus Broadcasting</w:t>
      </w:r>
      <w:r w:rsidRPr="00ED0C89">
        <w:rPr>
          <w:rFonts w:ascii="Times New Roman" w:eastAsia="Times New Roman" w:hAnsi="Times New Roman" w:cs="Times New Roman"/>
          <w:color w:val="3D3D3D"/>
          <w:sz w:val="18"/>
          <w:szCs w:val="18"/>
        </w:rPr>
        <w:t xml:space="preserve"> and</w:t>
      </w:r>
      <w:r w:rsidRPr="000F3D7A">
        <w:rPr>
          <w:rFonts w:ascii="Times New Roman" w:eastAsia="Times New Roman" w:hAnsi="Times New Roman" w:cs="Times New Roman"/>
          <w:color w:val="3D3D3D"/>
          <w:sz w:val="18"/>
          <w:szCs w:val="18"/>
        </w:rPr>
        <w:t xml:space="preserve"> its subsidiaries, affiliates, general sponsors, advertisers, competitors, promotional partners, other radio stations in the </w:t>
      </w:r>
      <w:r>
        <w:rPr>
          <w:rFonts w:ascii="Times New Roman" w:eastAsia="Times New Roman" w:hAnsi="Times New Roman" w:cs="Times New Roman"/>
          <w:color w:val="3D3D3D"/>
          <w:sz w:val="18"/>
          <w:szCs w:val="18"/>
        </w:rPr>
        <w:t>Las Vegas, NV</w:t>
      </w:r>
      <w:r w:rsidRPr="000F3D7A">
        <w:rPr>
          <w:rFonts w:ascii="Times New Roman" w:eastAsia="Times New Roman" w:hAnsi="Times New Roman" w:cs="Times New Roman"/>
          <w:color w:val="3D3D3D"/>
          <w:sz w:val="18"/>
          <w:szCs w:val="18"/>
        </w:rPr>
        <w:t xml:space="preserve"> metropolitan area, and members of the immediate families or those living in the same households (whether related or not) of any of the above are NOT eligible to participate or win in this </w:t>
      </w:r>
      <w:r>
        <w:rPr>
          <w:rFonts w:ascii="Times New Roman" w:eastAsia="Times New Roman" w:hAnsi="Times New Roman" w:cs="Times New Roman"/>
          <w:color w:val="3D3D3D"/>
          <w:sz w:val="18"/>
          <w:szCs w:val="18"/>
        </w:rPr>
        <w:t>c</w:t>
      </w:r>
      <w:r w:rsidRPr="00ED0C89">
        <w:rPr>
          <w:rFonts w:ascii="Times New Roman" w:eastAsia="Times New Roman" w:hAnsi="Times New Roman" w:cs="Times New Roman"/>
          <w:color w:val="3D3D3D"/>
          <w:sz w:val="18"/>
          <w:szCs w:val="18"/>
        </w:rPr>
        <w:t>ontest</w:t>
      </w:r>
      <w:r>
        <w:rPr>
          <w:rFonts w:ascii="Times New Roman" w:eastAsia="Times New Roman" w:hAnsi="Times New Roman" w:cs="Times New Roman"/>
          <w:color w:val="3D3D3D"/>
          <w:sz w:val="18"/>
          <w:szCs w:val="18"/>
        </w:rPr>
        <w:t xml:space="preserve">. </w:t>
      </w:r>
      <w:r w:rsidRPr="000F3D7A">
        <w:rPr>
          <w:rFonts w:ascii="Times New Roman" w:eastAsia="Times New Roman" w:hAnsi="Times New Roman" w:cs="Times New Roman"/>
          <w:color w:val="3D3D3D"/>
          <w:sz w:val="18"/>
          <w:szCs w:val="18"/>
        </w:rPr>
        <w:t xml:space="preserve">For purposes of </w:t>
      </w:r>
      <w:r>
        <w:rPr>
          <w:rFonts w:ascii="Times New Roman" w:eastAsia="Times New Roman" w:hAnsi="Times New Roman" w:cs="Times New Roman"/>
          <w:color w:val="3D3D3D"/>
          <w:sz w:val="18"/>
          <w:szCs w:val="18"/>
        </w:rPr>
        <w:t>this c</w:t>
      </w:r>
      <w:r w:rsidRPr="00ED0C89">
        <w:rPr>
          <w:rFonts w:ascii="Times New Roman" w:eastAsia="Times New Roman" w:hAnsi="Times New Roman" w:cs="Times New Roman"/>
          <w:color w:val="3D3D3D"/>
          <w:sz w:val="18"/>
          <w:szCs w:val="18"/>
        </w:rPr>
        <w:t>ontest</w:t>
      </w:r>
      <w:r w:rsidRPr="000F3D7A">
        <w:rPr>
          <w:rFonts w:ascii="Times New Roman" w:eastAsia="Times New Roman" w:hAnsi="Times New Roman" w:cs="Times New Roman"/>
          <w:color w:val="3D3D3D"/>
          <w:sz w:val="18"/>
          <w:szCs w:val="18"/>
        </w:rPr>
        <w:t xml:space="preserve">, immediate family members </w:t>
      </w:r>
      <w:proofErr w:type="gramStart"/>
      <w:r w:rsidRPr="000F3D7A">
        <w:rPr>
          <w:rFonts w:ascii="Times New Roman" w:eastAsia="Times New Roman" w:hAnsi="Times New Roman" w:cs="Times New Roman"/>
          <w:color w:val="3D3D3D"/>
          <w:sz w:val="18"/>
          <w:szCs w:val="18"/>
        </w:rPr>
        <w:t>mean</w:t>
      </w:r>
      <w:r>
        <w:rPr>
          <w:rFonts w:ascii="Times New Roman" w:eastAsia="Times New Roman" w:hAnsi="Times New Roman" w:cs="Times New Roman"/>
          <w:color w:val="3D3D3D"/>
          <w:sz w:val="18"/>
          <w:szCs w:val="18"/>
        </w:rPr>
        <w:t>s</w:t>
      </w:r>
      <w:proofErr w:type="gramEnd"/>
      <w:r w:rsidRPr="000F3D7A">
        <w:rPr>
          <w:rFonts w:ascii="Times New Roman" w:eastAsia="Times New Roman" w:hAnsi="Times New Roman" w:cs="Times New Roman"/>
          <w:color w:val="3D3D3D"/>
          <w:sz w:val="18"/>
          <w:szCs w:val="18"/>
        </w:rPr>
        <w:t xml:space="preserve"> spouses, parents, grandparents, children, and siblings and their respective spouses.</w:t>
      </w:r>
    </w:p>
    <w:p w14:paraId="2D4CA9CC" w14:textId="77777777" w:rsidR="00560A44" w:rsidRPr="000F3D7A" w:rsidRDefault="00560A44" w:rsidP="00560A44">
      <w:pPr>
        <w:shd w:val="clear" w:color="auto" w:fill="FFFFFF"/>
        <w:spacing w:before="100" w:beforeAutospacing="1" w:after="100" w:afterAutospacing="1"/>
        <w:textAlignment w:val="baseline"/>
        <w:rPr>
          <w:rFonts w:ascii="Times New Roman" w:eastAsia="Times New Roman" w:hAnsi="Times New Roman" w:cs="Times New Roman"/>
          <w:sz w:val="18"/>
          <w:szCs w:val="18"/>
        </w:rPr>
      </w:pPr>
      <w:r w:rsidRPr="000F3D7A">
        <w:rPr>
          <w:rFonts w:ascii="Times New Roman" w:eastAsia="Times New Roman" w:hAnsi="Times New Roman" w:cs="Times New Roman"/>
          <w:color w:val="3D3D3D"/>
          <w:sz w:val="18"/>
          <w:szCs w:val="18"/>
        </w:rPr>
        <w:t> </w:t>
      </w:r>
      <w:r w:rsidRPr="000F3D7A">
        <w:rPr>
          <w:rFonts w:ascii="Times New Roman" w:eastAsia="Times New Roman" w:hAnsi="Times New Roman" w:cs="Times New Roman"/>
          <w:b/>
          <w:bCs/>
          <w:color w:val="3D3D3D"/>
          <w:sz w:val="18"/>
          <w:szCs w:val="18"/>
          <w:bdr w:val="none" w:sz="0" w:space="0" w:color="auto" w:frame="1"/>
        </w:rPr>
        <w:t>PRIZES:</w:t>
      </w:r>
      <w:r w:rsidRPr="000F3D7A">
        <w:rPr>
          <w:rFonts w:ascii="Times New Roman" w:eastAsia="Times New Roman" w:hAnsi="Times New Roman" w:cs="Times New Roman"/>
          <w:color w:val="3D3D3D"/>
          <w:sz w:val="18"/>
          <w:szCs w:val="18"/>
        </w:rPr>
        <w:t> </w:t>
      </w:r>
    </w:p>
    <w:p w14:paraId="711AB4C6" w14:textId="77777777" w:rsidR="00560A44" w:rsidRPr="000F3D7A" w:rsidRDefault="00560A44" w:rsidP="00560A44">
      <w:pPr>
        <w:shd w:val="clear" w:color="auto" w:fill="FFFFFF"/>
        <w:spacing w:before="100" w:beforeAutospacing="1" w:after="100" w:afterAutospacing="1"/>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1</w:t>
      </w:r>
      <w:r w:rsidRPr="000F3D7A">
        <w:rPr>
          <w:rFonts w:ascii="Times New Roman" w:eastAsia="Times New Roman" w:hAnsi="Times New Roman" w:cs="Times New Roman"/>
          <w:color w:val="3D3D3D"/>
          <w:sz w:val="18"/>
          <w:szCs w:val="18"/>
        </w:rPr>
        <w:t xml:space="preserve">.      To the extent that prize elements are provided by third-party providers, </w:t>
      </w:r>
      <w:proofErr w:type="gramStart"/>
      <w:r w:rsidRPr="000F3D7A">
        <w:rPr>
          <w:rFonts w:ascii="Times New Roman" w:eastAsia="Times New Roman" w:hAnsi="Times New Roman" w:cs="Times New Roman"/>
          <w:color w:val="3D3D3D"/>
          <w:sz w:val="18"/>
          <w:szCs w:val="18"/>
        </w:rPr>
        <w:t>winner</w:t>
      </w:r>
      <w:proofErr w:type="gramEnd"/>
      <w:r w:rsidRPr="000F3D7A">
        <w:rPr>
          <w:rFonts w:ascii="Times New Roman" w:eastAsia="Times New Roman" w:hAnsi="Times New Roman" w:cs="Times New Roman"/>
          <w:color w:val="3D3D3D"/>
          <w:sz w:val="18"/>
          <w:szCs w:val="18"/>
        </w:rPr>
        <w:t xml:space="preserve"> agrees to look solely to applicable prize providers with respect to any claims, losses, or disputes in connection therewith.</w:t>
      </w:r>
    </w:p>
    <w:p w14:paraId="2895FC94" w14:textId="77777777" w:rsidR="00560A44" w:rsidRPr="000F3D7A" w:rsidRDefault="00560A44" w:rsidP="00560A44">
      <w:pPr>
        <w:shd w:val="clear" w:color="auto" w:fill="FFFFFF"/>
        <w:spacing w:before="100" w:beforeAutospacing="1" w:after="100" w:afterAutospacing="1"/>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2</w:t>
      </w:r>
      <w:r w:rsidRPr="000F3D7A">
        <w:rPr>
          <w:rFonts w:ascii="Times New Roman" w:eastAsia="Times New Roman" w:hAnsi="Times New Roman" w:cs="Times New Roman"/>
          <w:color w:val="3D3D3D"/>
          <w:sz w:val="18"/>
          <w:szCs w:val="18"/>
        </w:rPr>
        <w:t xml:space="preserve">.      No substitution of prize is offered, no transfer of prize to a third party is permitted and non-cash prizes may not be redeemed for cash </w:t>
      </w:r>
      <w:r>
        <w:rPr>
          <w:rFonts w:ascii="Times New Roman" w:eastAsia="Times New Roman" w:hAnsi="Times New Roman" w:cs="Times New Roman"/>
          <w:color w:val="3D3D3D"/>
          <w:sz w:val="18"/>
          <w:szCs w:val="18"/>
        </w:rPr>
        <w:t>value</w:t>
      </w:r>
      <w:r w:rsidRPr="000F3D7A">
        <w:rPr>
          <w:rFonts w:ascii="Times New Roman" w:eastAsia="Times New Roman" w:hAnsi="Times New Roman" w:cs="Times New Roman"/>
          <w:color w:val="3D3D3D"/>
          <w:sz w:val="18"/>
          <w:szCs w:val="18"/>
        </w:rPr>
        <w:t>.</w:t>
      </w:r>
    </w:p>
    <w:p w14:paraId="1D077BEE" w14:textId="77777777" w:rsidR="00560A44" w:rsidRPr="000F3D7A" w:rsidRDefault="00560A44" w:rsidP="00560A44">
      <w:pPr>
        <w:shd w:val="clear" w:color="auto" w:fill="FFFFFF"/>
        <w:spacing w:before="100" w:beforeAutospacing="1" w:after="100" w:afterAutospacing="1"/>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3</w:t>
      </w:r>
      <w:r w:rsidRPr="000F3D7A">
        <w:rPr>
          <w:rFonts w:ascii="Times New Roman" w:eastAsia="Times New Roman" w:hAnsi="Times New Roman" w:cs="Times New Roman"/>
          <w:color w:val="3D3D3D"/>
          <w:sz w:val="18"/>
          <w:szCs w:val="18"/>
        </w:rPr>
        <w:t xml:space="preserve">.      Prizes will be awarded only upon winner verification and final approval by </w:t>
      </w:r>
      <w:r>
        <w:rPr>
          <w:rFonts w:ascii="Times New Roman" w:eastAsia="Times New Roman" w:hAnsi="Times New Roman" w:cs="Times New Roman"/>
          <w:color w:val="3D3D3D"/>
          <w:sz w:val="18"/>
          <w:szCs w:val="18"/>
        </w:rPr>
        <w:t>Lotus Broadcasting</w:t>
      </w:r>
      <w:r w:rsidRPr="00ED0C89">
        <w:rPr>
          <w:rFonts w:ascii="Times New Roman" w:eastAsia="Times New Roman" w:hAnsi="Times New Roman" w:cs="Times New Roman"/>
          <w:color w:val="3D3D3D"/>
          <w:sz w:val="18"/>
          <w:szCs w:val="18"/>
        </w:rPr>
        <w:t>.</w:t>
      </w:r>
    </w:p>
    <w:p w14:paraId="432A1BD9" w14:textId="77777777" w:rsidR="00560A44" w:rsidRPr="000F3D7A" w:rsidRDefault="00560A44" w:rsidP="00560A44">
      <w:pPr>
        <w:shd w:val="clear" w:color="auto" w:fill="FFFFFF"/>
        <w:spacing w:before="100" w:beforeAutospacing="1" w:after="100" w:afterAutospacing="1"/>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4</w:t>
      </w:r>
      <w:r w:rsidRPr="000F3D7A">
        <w:rPr>
          <w:rFonts w:ascii="Times New Roman" w:eastAsia="Times New Roman" w:hAnsi="Times New Roman" w:cs="Times New Roman"/>
          <w:color w:val="3D3D3D"/>
          <w:sz w:val="18"/>
          <w:szCs w:val="18"/>
        </w:rPr>
        <w:t>      If for any reason a contest winner provides notice that they have decided not to accept an awarded prize, the winner may be required to sign a release form acknowledging forfeiture of the prize. It will be at the discretion of</w:t>
      </w:r>
      <w:r>
        <w:rPr>
          <w:rFonts w:ascii="Times New Roman" w:eastAsia="Times New Roman" w:hAnsi="Times New Roman" w:cs="Times New Roman"/>
          <w:color w:val="3D3D3D"/>
          <w:sz w:val="18"/>
          <w:szCs w:val="18"/>
        </w:rPr>
        <w:t xml:space="preserve"> Lotus Broadcasting </w:t>
      </w:r>
      <w:r w:rsidRPr="000F3D7A">
        <w:rPr>
          <w:rFonts w:ascii="Times New Roman" w:eastAsia="Times New Roman" w:hAnsi="Times New Roman" w:cs="Times New Roman"/>
          <w:color w:val="3D3D3D"/>
          <w:sz w:val="18"/>
          <w:szCs w:val="18"/>
        </w:rPr>
        <w:t xml:space="preserve">if </w:t>
      </w:r>
      <w:r w:rsidRPr="000F3D7A">
        <w:rPr>
          <w:rFonts w:ascii="Times New Roman" w:eastAsia="Times New Roman" w:hAnsi="Times New Roman" w:cs="Times New Roman"/>
          <w:color w:val="3D3D3D"/>
          <w:sz w:val="18"/>
          <w:szCs w:val="18"/>
        </w:rPr>
        <w:lastRenderedPageBreak/>
        <w:t>another entrant is to be selected as the winner if time permits.</w:t>
      </w:r>
    </w:p>
    <w:p w14:paraId="417B2B20" w14:textId="77777777" w:rsidR="00560A44" w:rsidRDefault="00560A44" w:rsidP="00560A44">
      <w:pPr>
        <w:shd w:val="clear" w:color="auto" w:fill="FFFFFF"/>
        <w:spacing w:before="100" w:beforeAutospacing="1" w:after="100" w:afterAutospacing="1"/>
        <w:ind w:left="360"/>
        <w:textAlignment w:val="baseline"/>
        <w:rPr>
          <w:rFonts w:ascii="Times New Roman" w:eastAsia="Times New Roman" w:hAnsi="Times New Roman" w:cs="Times New Roman"/>
          <w:color w:val="3D3D3D"/>
          <w:sz w:val="18"/>
          <w:szCs w:val="18"/>
        </w:rPr>
      </w:pPr>
      <w:r>
        <w:rPr>
          <w:rFonts w:ascii="Times New Roman" w:eastAsia="Times New Roman" w:hAnsi="Times New Roman" w:cs="Times New Roman"/>
          <w:color w:val="3D3D3D"/>
          <w:sz w:val="18"/>
          <w:szCs w:val="18"/>
        </w:rPr>
        <w:t>5</w:t>
      </w:r>
      <w:r w:rsidRPr="000F3D7A">
        <w:rPr>
          <w:rFonts w:ascii="Times New Roman" w:eastAsia="Times New Roman" w:hAnsi="Times New Roman" w:cs="Times New Roman"/>
          <w:color w:val="3D3D3D"/>
          <w:sz w:val="18"/>
          <w:szCs w:val="18"/>
        </w:rPr>
        <w:t xml:space="preserve">.   In the event any winner is found to be in violation of these Official Rules or is otherwise determined </w:t>
      </w:r>
      <w:r>
        <w:rPr>
          <w:rFonts w:ascii="Times New Roman" w:eastAsia="Times New Roman" w:hAnsi="Times New Roman" w:cs="Times New Roman"/>
          <w:color w:val="3D3D3D"/>
          <w:sz w:val="18"/>
          <w:szCs w:val="18"/>
        </w:rPr>
        <w:t>by Lotus Broadcasting</w:t>
      </w:r>
      <w:r w:rsidRPr="000F3D7A">
        <w:rPr>
          <w:rFonts w:ascii="Times New Roman" w:eastAsia="Times New Roman" w:hAnsi="Times New Roman" w:cs="Times New Roman"/>
          <w:color w:val="3D3D3D"/>
          <w:sz w:val="18"/>
          <w:szCs w:val="18"/>
        </w:rPr>
        <w:t xml:space="preserve">, in its sole discretion to be ineligible, he/she may be required to forfeit the prize or to reimburse </w:t>
      </w:r>
      <w:r>
        <w:rPr>
          <w:rFonts w:ascii="Times New Roman" w:eastAsia="Times New Roman" w:hAnsi="Times New Roman" w:cs="Times New Roman"/>
          <w:color w:val="3D3D3D"/>
          <w:sz w:val="18"/>
          <w:szCs w:val="18"/>
        </w:rPr>
        <w:t>Lotus Broadcasting</w:t>
      </w:r>
      <w:r w:rsidRPr="000F3D7A">
        <w:rPr>
          <w:rFonts w:ascii="Times New Roman" w:eastAsia="Times New Roman" w:hAnsi="Times New Roman" w:cs="Times New Roman"/>
          <w:color w:val="3D3D3D"/>
          <w:sz w:val="18"/>
          <w:szCs w:val="18"/>
        </w:rPr>
        <w:t xml:space="preserve"> and / or any sponsor for the stated value of the prize if such a violation is found after the prize has been used by winner.</w:t>
      </w:r>
    </w:p>
    <w:p w14:paraId="2D32358E" w14:textId="77777777" w:rsidR="00560A44" w:rsidRPr="00147F90" w:rsidRDefault="00560A44" w:rsidP="00560A44">
      <w:pPr>
        <w:shd w:val="clear" w:color="auto" w:fill="FFFFFF"/>
        <w:spacing w:before="100" w:beforeAutospacing="1" w:after="100" w:afterAutospacing="1"/>
        <w:ind w:left="360"/>
        <w:textAlignment w:val="baseline"/>
        <w:rPr>
          <w:rFonts w:ascii="Times New Roman" w:eastAsia="Times New Roman" w:hAnsi="Times New Roman" w:cs="Times New Roman"/>
          <w:color w:val="3D3D3D"/>
          <w:sz w:val="18"/>
          <w:szCs w:val="18"/>
        </w:rPr>
      </w:pPr>
      <w:r>
        <w:rPr>
          <w:rFonts w:ascii="Times New Roman" w:eastAsia="Times New Roman" w:hAnsi="Times New Roman" w:cs="Times New Roman"/>
          <w:color w:val="3D3D3D"/>
          <w:sz w:val="18"/>
          <w:szCs w:val="18"/>
        </w:rPr>
        <w:t xml:space="preserve">6. </w:t>
      </w:r>
      <w:r w:rsidRPr="00147F90">
        <w:rPr>
          <w:rFonts w:ascii="Times New Roman" w:eastAsia="Times New Roman" w:hAnsi="Times New Roman" w:cs="Times New Roman"/>
          <w:color w:val="3D3D3D"/>
          <w:sz w:val="18"/>
          <w:szCs w:val="18"/>
        </w:rPr>
        <w:t xml:space="preserve">  </w:t>
      </w:r>
      <w:r>
        <w:rPr>
          <w:rFonts w:ascii="Times New Roman" w:eastAsia="Times New Roman" w:hAnsi="Times New Roman" w:cs="Times New Roman"/>
          <w:color w:val="3D3D3D"/>
          <w:sz w:val="18"/>
          <w:szCs w:val="18"/>
        </w:rPr>
        <w:t xml:space="preserve">If </w:t>
      </w:r>
      <w:proofErr w:type="gramStart"/>
      <w:r>
        <w:rPr>
          <w:rFonts w:ascii="Times New Roman" w:eastAsia="Times New Roman" w:hAnsi="Times New Roman" w:cs="Times New Roman"/>
          <w:color w:val="3D3D3D"/>
          <w:sz w:val="18"/>
          <w:szCs w:val="18"/>
        </w:rPr>
        <w:t xml:space="preserve">applicable,  </w:t>
      </w:r>
      <w:r w:rsidRPr="00147F90">
        <w:rPr>
          <w:rFonts w:ascii="NEW TIMES ROMAN" w:hAnsi="NEW TIMES ROMAN"/>
          <w:sz w:val="18"/>
          <w:szCs w:val="18"/>
        </w:rPr>
        <w:t>The</w:t>
      </w:r>
      <w:proofErr w:type="gramEnd"/>
      <w:r w:rsidRPr="00147F90">
        <w:rPr>
          <w:rFonts w:ascii="NEW TIMES ROMAN" w:hAnsi="NEW TIMES ROMAN"/>
          <w:sz w:val="18"/>
          <w:szCs w:val="18"/>
        </w:rPr>
        <w:t xml:space="preserve"> winning participant must have a valid email and smartphone since event tickets are/may be digital. Tickets can only be claimed through email and used at the venue via smartphone. The process to claim and use the tickets is as follows: The (station) promotions department will send ticket link(s) to the winner’s email/text. Upon opening email/text and clicking the link, you will be directed to the appropriate ticketing app on your smartphone, where you will see the digital barcode to be presented at the venue. If the winner does not have the app, it must be downloaded from the App Store where you first must create a profile. You cannot attempt to print the ticket link or ticket barcode because it will not be accepted at the venue.</w:t>
      </w:r>
    </w:p>
    <w:p w14:paraId="7A3D54A3" w14:textId="77777777" w:rsidR="00560A44" w:rsidRPr="000F3D7A" w:rsidRDefault="00560A44" w:rsidP="00560A44">
      <w:pPr>
        <w:shd w:val="clear" w:color="auto" w:fill="FFFFFF"/>
        <w:spacing w:before="100" w:beforeAutospacing="1" w:after="100" w:afterAutospacing="1"/>
        <w:ind w:left="360"/>
        <w:textAlignment w:val="baseline"/>
        <w:rPr>
          <w:rFonts w:ascii="Times New Roman" w:eastAsia="Times New Roman" w:hAnsi="Times New Roman" w:cs="Times New Roman"/>
          <w:sz w:val="18"/>
          <w:szCs w:val="18"/>
        </w:rPr>
      </w:pPr>
    </w:p>
    <w:p w14:paraId="1DE4D911" w14:textId="77777777" w:rsidR="00560A44" w:rsidRPr="000F3D7A" w:rsidRDefault="00560A44" w:rsidP="00560A44">
      <w:pPr>
        <w:shd w:val="clear" w:color="auto" w:fill="FFFFFF"/>
        <w:spacing w:before="100" w:beforeAutospacing="1" w:after="100" w:afterAutospacing="1"/>
        <w:textAlignment w:val="baseline"/>
        <w:rPr>
          <w:rFonts w:ascii="Times New Roman" w:eastAsia="Times New Roman" w:hAnsi="Times New Roman" w:cs="Times New Roman"/>
          <w:sz w:val="18"/>
          <w:szCs w:val="18"/>
        </w:rPr>
      </w:pPr>
      <w:r w:rsidRPr="000F3D7A">
        <w:rPr>
          <w:rFonts w:ascii="Times New Roman" w:eastAsia="Times New Roman" w:hAnsi="Times New Roman" w:cs="Times New Roman"/>
          <w:color w:val="3D3D3D"/>
          <w:sz w:val="18"/>
          <w:szCs w:val="18"/>
        </w:rPr>
        <w:t> </w:t>
      </w:r>
      <w:r w:rsidRPr="000F3D7A">
        <w:rPr>
          <w:rFonts w:ascii="Times New Roman" w:eastAsia="Times New Roman" w:hAnsi="Times New Roman" w:cs="Times New Roman"/>
          <w:b/>
          <w:bCs/>
          <w:color w:val="3D3D3D"/>
          <w:sz w:val="18"/>
          <w:szCs w:val="18"/>
          <w:bdr w:val="none" w:sz="0" w:space="0" w:color="auto" w:frame="1"/>
        </w:rPr>
        <w:t>GENERAL CONDITIONS:</w:t>
      </w:r>
    </w:p>
    <w:p w14:paraId="6F6831B9" w14:textId="77777777" w:rsidR="00560A44" w:rsidRDefault="00560A44" w:rsidP="00560A44">
      <w:pPr>
        <w:shd w:val="clear" w:color="auto" w:fill="FFFFFF"/>
        <w:spacing w:before="100" w:beforeAutospacing="1" w:after="100" w:afterAutospacing="1"/>
        <w:ind w:left="360"/>
        <w:textAlignment w:val="baseline"/>
        <w:rPr>
          <w:rFonts w:ascii="Times New Roman" w:eastAsia="Times New Roman" w:hAnsi="Times New Roman" w:cs="Times New Roman"/>
          <w:sz w:val="18"/>
          <w:szCs w:val="18"/>
        </w:rPr>
      </w:pPr>
      <w:r w:rsidRPr="000F3D7A">
        <w:rPr>
          <w:rFonts w:ascii="Times New Roman" w:eastAsia="Times New Roman" w:hAnsi="Times New Roman" w:cs="Times New Roman"/>
          <w:color w:val="3D3D3D"/>
          <w:sz w:val="18"/>
          <w:szCs w:val="18"/>
        </w:rPr>
        <w:t>1.      Winners are responsible for all applicable taxes associated with the receipt of the prize</w:t>
      </w:r>
      <w:r>
        <w:rPr>
          <w:rFonts w:ascii="Times New Roman" w:eastAsia="Times New Roman" w:hAnsi="Times New Roman" w:cs="Times New Roman"/>
          <w:color w:val="3D3D3D"/>
          <w:sz w:val="18"/>
          <w:szCs w:val="18"/>
        </w:rPr>
        <w:t xml:space="preserve"> and any person winning over $600.00 in prizes in the aggregate will receive an IRS form 1099 at the end of the calendar year for tax purposes and a copy of such form will be filed with the IRS as required by law.</w:t>
      </w:r>
    </w:p>
    <w:p w14:paraId="0B486A2A" w14:textId="77777777" w:rsidR="00560A44" w:rsidRPr="000F3D7A" w:rsidRDefault="00560A44" w:rsidP="00560A44">
      <w:pPr>
        <w:shd w:val="clear" w:color="auto" w:fill="FFFFFF"/>
        <w:spacing w:before="100" w:beforeAutospacing="1" w:after="100" w:afterAutospacing="1"/>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2</w:t>
      </w:r>
      <w:r w:rsidRPr="000F3D7A">
        <w:rPr>
          <w:rFonts w:ascii="Times New Roman" w:eastAsia="Times New Roman" w:hAnsi="Times New Roman" w:cs="Times New Roman"/>
          <w:color w:val="3D3D3D"/>
          <w:sz w:val="18"/>
          <w:szCs w:val="18"/>
        </w:rPr>
        <w:t>.      No purchase necessary. Contest is void where prohibited. Contest is subject to all applicable federal, state and local laws and regulation</w:t>
      </w:r>
      <w:r w:rsidRPr="00ED0C89">
        <w:rPr>
          <w:rFonts w:ascii="Times New Roman" w:eastAsia="Times New Roman" w:hAnsi="Times New Roman" w:cs="Times New Roman"/>
          <w:color w:val="3D3D3D"/>
          <w:sz w:val="18"/>
          <w:szCs w:val="18"/>
        </w:rPr>
        <w:t>s</w:t>
      </w:r>
    </w:p>
    <w:p w14:paraId="741D8CB8" w14:textId="77777777" w:rsidR="00560A44" w:rsidRPr="000F3D7A" w:rsidRDefault="00560A44" w:rsidP="00560A44">
      <w:pPr>
        <w:shd w:val="clear" w:color="auto" w:fill="FFFFFF"/>
        <w:spacing w:before="100" w:beforeAutospacing="1" w:after="100" w:afterAutospacing="1"/>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3</w:t>
      </w:r>
      <w:r w:rsidRPr="000F3D7A">
        <w:rPr>
          <w:rFonts w:ascii="Times New Roman" w:eastAsia="Times New Roman" w:hAnsi="Times New Roman" w:cs="Times New Roman"/>
          <w:color w:val="3D3D3D"/>
          <w:sz w:val="18"/>
          <w:szCs w:val="18"/>
        </w:rPr>
        <w:t>.      Odds of winning depend upon the number of eligible contestants participating during the Contest Period.</w:t>
      </w:r>
    </w:p>
    <w:p w14:paraId="2CAC6947" w14:textId="77777777" w:rsidR="00560A44" w:rsidRDefault="00560A44" w:rsidP="00560A44">
      <w:pPr>
        <w:shd w:val="clear" w:color="auto" w:fill="FFFFFF"/>
        <w:spacing w:before="100" w:beforeAutospacing="1" w:after="100" w:afterAutospacing="1"/>
        <w:ind w:left="360"/>
        <w:textAlignment w:val="baseline"/>
        <w:rPr>
          <w:rFonts w:ascii="Times New Roman" w:eastAsia="Times New Roman" w:hAnsi="Times New Roman" w:cs="Times New Roman"/>
          <w:color w:val="3D3D3D"/>
          <w:sz w:val="18"/>
          <w:szCs w:val="18"/>
        </w:rPr>
      </w:pPr>
      <w:r>
        <w:rPr>
          <w:rFonts w:ascii="Times New Roman" w:eastAsia="Times New Roman" w:hAnsi="Times New Roman" w:cs="Times New Roman"/>
          <w:color w:val="3D3D3D"/>
          <w:sz w:val="18"/>
          <w:szCs w:val="18"/>
        </w:rPr>
        <w:t>4</w:t>
      </w:r>
      <w:r w:rsidRPr="000F3D7A">
        <w:rPr>
          <w:rFonts w:ascii="Times New Roman" w:eastAsia="Times New Roman" w:hAnsi="Times New Roman" w:cs="Times New Roman"/>
          <w:color w:val="3D3D3D"/>
          <w:sz w:val="18"/>
          <w:szCs w:val="18"/>
        </w:rPr>
        <w:t>.      By participating in the</w:t>
      </w:r>
      <w:r w:rsidRPr="00ED0C89">
        <w:rPr>
          <w:rFonts w:ascii="Times New Roman" w:eastAsia="Times New Roman" w:hAnsi="Times New Roman" w:cs="Times New Roman"/>
          <w:color w:val="3D3D3D"/>
          <w:sz w:val="18"/>
          <w:szCs w:val="18"/>
        </w:rPr>
        <w:t xml:space="preserve"> </w:t>
      </w:r>
      <w:r>
        <w:rPr>
          <w:rFonts w:ascii="Times New Roman" w:eastAsia="Times New Roman" w:hAnsi="Times New Roman" w:cs="Times New Roman"/>
          <w:color w:val="3D3D3D"/>
          <w:sz w:val="18"/>
          <w:szCs w:val="18"/>
        </w:rPr>
        <w:t>c</w:t>
      </w:r>
      <w:r w:rsidRPr="00ED0C89">
        <w:rPr>
          <w:rFonts w:ascii="Times New Roman" w:eastAsia="Times New Roman" w:hAnsi="Times New Roman" w:cs="Times New Roman"/>
          <w:color w:val="3D3D3D"/>
          <w:sz w:val="18"/>
          <w:szCs w:val="18"/>
        </w:rPr>
        <w:t>ontest</w:t>
      </w:r>
      <w:r w:rsidRPr="000F3D7A">
        <w:rPr>
          <w:rFonts w:ascii="Times New Roman" w:eastAsia="Times New Roman" w:hAnsi="Times New Roman" w:cs="Times New Roman"/>
          <w:color w:val="3D3D3D"/>
          <w:sz w:val="18"/>
          <w:szCs w:val="18"/>
        </w:rPr>
        <w:t>, the winner or winners agree to have their name, voice, or likeness used in any advertising or broadcasting material relating to this contest, in any media now known or hereafter devised for advertising or promotional purposes without additional compensation</w:t>
      </w:r>
      <w:r>
        <w:rPr>
          <w:rFonts w:ascii="Times New Roman" w:eastAsia="Times New Roman" w:hAnsi="Times New Roman" w:cs="Times New Roman"/>
          <w:color w:val="3D3D3D"/>
          <w:sz w:val="18"/>
          <w:szCs w:val="18"/>
        </w:rPr>
        <w:t>.</w:t>
      </w:r>
      <w:r w:rsidRPr="000F3D7A">
        <w:rPr>
          <w:rFonts w:ascii="Times New Roman" w:eastAsia="Times New Roman" w:hAnsi="Times New Roman" w:cs="Times New Roman"/>
          <w:color w:val="3D3D3D"/>
          <w:sz w:val="18"/>
          <w:szCs w:val="18"/>
        </w:rPr>
        <w:t xml:space="preserve"> By entering this</w:t>
      </w:r>
      <w:r w:rsidRPr="00ED0C89">
        <w:rPr>
          <w:rFonts w:ascii="Times New Roman" w:eastAsia="Times New Roman" w:hAnsi="Times New Roman" w:cs="Times New Roman"/>
          <w:color w:val="3D3D3D"/>
          <w:sz w:val="18"/>
          <w:szCs w:val="18"/>
        </w:rPr>
        <w:t xml:space="preserve"> </w:t>
      </w:r>
      <w:r>
        <w:rPr>
          <w:rFonts w:ascii="Times New Roman" w:eastAsia="Times New Roman" w:hAnsi="Times New Roman" w:cs="Times New Roman"/>
          <w:color w:val="3D3D3D"/>
          <w:sz w:val="18"/>
          <w:szCs w:val="18"/>
        </w:rPr>
        <w:t>c</w:t>
      </w:r>
      <w:r w:rsidRPr="00ED0C89">
        <w:rPr>
          <w:rFonts w:ascii="Times New Roman" w:eastAsia="Times New Roman" w:hAnsi="Times New Roman" w:cs="Times New Roman"/>
          <w:color w:val="3D3D3D"/>
          <w:sz w:val="18"/>
          <w:szCs w:val="18"/>
        </w:rPr>
        <w:t>ontest</w:t>
      </w:r>
      <w:r w:rsidRPr="000F3D7A">
        <w:rPr>
          <w:rFonts w:ascii="Times New Roman" w:eastAsia="Times New Roman" w:hAnsi="Times New Roman" w:cs="Times New Roman"/>
          <w:color w:val="3D3D3D"/>
          <w:sz w:val="18"/>
          <w:szCs w:val="18"/>
        </w:rPr>
        <w:t xml:space="preserve">, each participant agrees to comply with the Official Rules and the decisions of the contest sponsor which shall be final and binding in all aspects relating to the </w:t>
      </w:r>
      <w:r>
        <w:rPr>
          <w:rFonts w:ascii="Times New Roman" w:eastAsia="Times New Roman" w:hAnsi="Times New Roman" w:cs="Times New Roman"/>
          <w:color w:val="3D3D3D"/>
          <w:sz w:val="18"/>
          <w:szCs w:val="18"/>
        </w:rPr>
        <w:t>c</w:t>
      </w:r>
      <w:r w:rsidRPr="00ED0C89">
        <w:rPr>
          <w:rFonts w:ascii="Times New Roman" w:eastAsia="Times New Roman" w:hAnsi="Times New Roman" w:cs="Times New Roman"/>
          <w:color w:val="3D3D3D"/>
          <w:sz w:val="18"/>
          <w:szCs w:val="18"/>
        </w:rPr>
        <w:t>ontest</w:t>
      </w:r>
      <w:r>
        <w:rPr>
          <w:rFonts w:ascii="Times New Roman" w:eastAsia="Times New Roman" w:hAnsi="Times New Roman" w:cs="Times New Roman"/>
          <w:color w:val="3D3D3D"/>
          <w:sz w:val="18"/>
          <w:szCs w:val="18"/>
        </w:rPr>
        <w:t>.</w:t>
      </w:r>
    </w:p>
    <w:p w14:paraId="6D4F9B23" w14:textId="77777777" w:rsidR="00560A44" w:rsidRPr="00215DDB" w:rsidRDefault="00560A44" w:rsidP="00560A44">
      <w:pPr>
        <w:shd w:val="clear" w:color="auto" w:fill="FFFFFF"/>
        <w:spacing w:before="100" w:beforeAutospacing="1" w:after="100" w:afterAutospacing="1"/>
        <w:ind w:left="360"/>
        <w:textAlignment w:val="baseline"/>
        <w:rPr>
          <w:rFonts w:ascii="Times New Roman" w:eastAsia="Times New Roman" w:hAnsi="Times New Roman" w:cs="Times New Roman"/>
          <w:color w:val="3D3D3D"/>
          <w:sz w:val="18"/>
          <w:szCs w:val="18"/>
        </w:rPr>
      </w:pPr>
      <w:r>
        <w:rPr>
          <w:rFonts w:ascii="Times New Roman" w:eastAsia="Times New Roman" w:hAnsi="Times New Roman" w:cs="Times New Roman"/>
          <w:color w:val="3D3D3D"/>
          <w:sz w:val="18"/>
          <w:szCs w:val="18"/>
        </w:rPr>
        <w:t xml:space="preserve">5. </w:t>
      </w:r>
      <w:r w:rsidRPr="000F3D7A">
        <w:rPr>
          <w:rFonts w:ascii="Times New Roman" w:eastAsia="Times New Roman" w:hAnsi="Times New Roman" w:cs="Times New Roman"/>
          <w:color w:val="3D3D3D"/>
          <w:sz w:val="18"/>
          <w:szCs w:val="18"/>
        </w:rPr>
        <w:t xml:space="preserve">    Winners must provide valid identification (i.e. via driver’s license, passport or </w:t>
      </w:r>
      <w:proofErr w:type="gramStart"/>
      <w:r w:rsidRPr="000F3D7A">
        <w:rPr>
          <w:rFonts w:ascii="Times New Roman" w:eastAsia="Times New Roman" w:hAnsi="Times New Roman" w:cs="Times New Roman"/>
          <w:color w:val="3D3D3D"/>
          <w:sz w:val="18"/>
          <w:szCs w:val="18"/>
        </w:rPr>
        <w:t>other</w:t>
      </w:r>
      <w:proofErr w:type="gramEnd"/>
      <w:r w:rsidRPr="000F3D7A">
        <w:rPr>
          <w:rFonts w:ascii="Times New Roman" w:eastAsia="Times New Roman" w:hAnsi="Times New Roman" w:cs="Times New Roman"/>
          <w:color w:val="3D3D3D"/>
          <w:sz w:val="18"/>
          <w:szCs w:val="18"/>
        </w:rPr>
        <w:t xml:space="preserve"> government-issued p</w:t>
      </w:r>
      <w:r>
        <w:rPr>
          <w:rFonts w:ascii="Times New Roman" w:eastAsia="Times New Roman" w:hAnsi="Times New Roman" w:cs="Times New Roman"/>
          <w:color w:val="3D3D3D"/>
          <w:sz w:val="18"/>
          <w:szCs w:val="18"/>
        </w:rPr>
        <w:t>hoto I.D.) to claim their prize.</w:t>
      </w:r>
    </w:p>
    <w:p w14:paraId="21FF7F75" w14:textId="77777777" w:rsidR="00560A44" w:rsidRPr="000F3D7A" w:rsidRDefault="00560A44" w:rsidP="00560A44">
      <w:pPr>
        <w:shd w:val="clear" w:color="auto" w:fill="FFFFFF"/>
        <w:spacing w:before="100" w:beforeAutospacing="1" w:after="100" w:afterAutospacing="1"/>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6</w:t>
      </w:r>
      <w:r w:rsidRPr="008B0916">
        <w:rPr>
          <w:rFonts w:ascii="Times New Roman" w:eastAsia="Times New Roman" w:hAnsi="Times New Roman" w:cs="Times New Roman"/>
          <w:color w:val="3D3D3D"/>
          <w:sz w:val="18"/>
          <w:szCs w:val="18"/>
        </w:rPr>
        <w:t xml:space="preserve">.      </w:t>
      </w:r>
      <w:r>
        <w:rPr>
          <w:rFonts w:ascii="Times New Roman" w:eastAsia="Times New Roman" w:hAnsi="Times New Roman" w:cs="Times New Roman"/>
          <w:color w:val="3D3D3D"/>
          <w:sz w:val="18"/>
          <w:szCs w:val="18"/>
        </w:rPr>
        <w:t>Lotus Broadcasting retains</w:t>
      </w:r>
      <w:r w:rsidRPr="000F3D7A">
        <w:rPr>
          <w:rFonts w:ascii="Times New Roman" w:eastAsia="Times New Roman" w:hAnsi="Times New Roman" w:cs="Times New Roman"/>
          <w:color w:val="3D3D3D"/>
          <w:sz w:val="18"/>
          <w:szCs w:val="18"/>
        </w:rPr>
        <w:t xml:space="preserve"> the right to disqualify any contestant if all </w:t>
      </w:r>
      <w:r>
        <w:rPr>
          <w:rFonts w:ascii="Times New Roman" w:eastAsia="Times New Roman" w:hAnsi="Times New Roman" w:cs="Times New Roman"/>
          <w:color w:val="3D3D3D"/>
          <w:sz w:val="18"/>
          <w:szCs w:val="18"/>
        </w:rPr>
        <w:t>c</w:t>
      </w:r>
      <w:r w:rsidRPr="00ED0C89">
        <w:rPr>
          <w:rFonts w:ascii="Times New Roman" w:eastAsia="Times New Roman" w:hAnsi="Times New Roman" w:cs="Times New Roman"/>
          <w:color w:val="3D3D3D"/>
          <w:sz w:val="18"/>
          <w:szCs w:val="18"/>
        </w:rPr>
        <w:t>ontest</w:t>
      </w:r>
      <w:r w:rsidRPr="000F3D7A">
        <w:rPr>
          <w:rFonts w:ascii="Times New Roman" w:eastAsia="Times New Roman" w:hAnsi="Times New Roman" w:cs="Times New Roman"/>
          <w:color w:val="3D3D3D"/>
          <w:sz w:val="18"/>
          <w:szCs w:val="18"/>
        </w:rPr>
        <w:t xml:space="preserve"> rules are not followed. Contest void if prohibited by law.</w:t>
      </w:r>
    </w:p>
    <w:p w14:paraId="61C97B27" w14:textId="77777777" w:rsidR="00560A44" w:rsidRDefault="00560A44" w:rsidP="00560A44">
      <w:pPr>
        <w:shd w:val="clear" w:color="auto" w:fill="FFFFFF"/>
        <w:spacing w:before="100" w:beforeAutospacing="1" w:after="100" w:afterAutospacing="1"/>
        <w:ind w:left="360"/>
        <w:textAlignment w:val="baseline"/>
        <w:rPr>
          <w:rFonts w:ascii="Times New Roman" w:eastAsia="Times New Roman" w:hAnsi="Times New Roman" w:cs="Times New Roman"/>
          <w:color w:val="3D3D3D"/>
          <w:sz w:val="18"/>
          <w:szCs w:val="18"/>
        </w:rPr>
      </w:pPr>
      <w:r>
        <w:rPr>
          <w:rFonts w:ascii="Times New Roman" w:eastAsia="Times New Roman" w:hAnsi="Times New Roman" w:cs="Times New Roman"/>
          <w:color w:val="3D3D3D"/>
          <w:sz w:val="18"/>
          <w:szCs w:val="18"/>
        </w:rPr>
        <w:t>7</w:t>
      </w:r>
      <w:r w:rsidRPr="000F3D7A">
        <w:rPr>
          <w:rFonts w:ascii="Times New Roman" w:eastAsia="Times New Roman" w:hAnsi="Times New Roman" w:cs="Times New Roman"/>
          <w:color w:val="3D3D3D"/>
          <w:sz w:val="18"/>
          <w:szCs w:val="18"/>
        </w:rPr>
        <w:t xml:space="preserve">.      So long as no participant is materially adversely affected, </w:t>
      </w:r>
      <w:r>
        <w:rPr>
          <w:rFonts w:ascii="Times New Roman" w:eastAsia="Times New Roman" w:hAnsi="Times New Roman" w:cs="Times New Roman"/>
          <w:color w:val="3D3D3D"/>
          <w:sz w:val="18"/>
          <w:szCs w:val="18"/>
        </w:rPr>
        <w:t xml:space="preserve">Lotus Broadcasting </w:t>
      </w:r>
      <w:r w:rsidRPr="000F3D7A">
        <w:rPr>
          <w:rFonts w:ascii="Times New Roman" w:eastAsia="Times New Roman" w:hAnsi="Times New Roman" w:cs="Times New Roman"/>
          <w:color w:val="3D3D3D"/>
          <w:sz w:val="18"/>
          <w:szCs w:val="18"/>
        </w:rPr>
        <w:t xml:space="preserve">reserves the right to make changes </w:t>
      </w:r>
      <w:proofErr w:type="gramStart"/>
      <w:r w:rsidRPr="000F3D7A">
        <w:rPr>
          <w:rFonts w:ascii="Times New Roman" w:eastAsia="Times New Roman" w:hAnsi="Times New Roman" w:cs="Times New Roman"/>
          <w:color w:val="3D3D3D"/>
          <w:sz w:val="18"/>
          <w:szCs w:val="18"/>
        </w:rPr>
        <w:t>in</w:t>
      </w:r>
      <w:proofErr w:type="gramEnd"/>
      <w:r w:rsidRPr="000F3D7A">
        <w:rPr>
          <w:rFonts w:ascii="Times New Roman" w:eastAsia="Times New Roman" w:hAnsi="Times New Roman" w:cs="Times New Roman"/>
          <w:color w:val="3D3D3D"/>
          <w:sz w:val="18"/>
          <w:szCs w:val="18"/>
        </w:rPr>
        <w:t xml:space="preserve"> the contest rules, which will become effective upon being announced on the air and / or posted online.</w:t>
      </w:r>
      <w:r>
        <w:rPr>
          <w:rFonts w:ascii="Times New Roman" w:eastAsia="Times New Roman" w:hAnsi="Times New Roman" w:cs="Times New Roman"/>
          <w:color w:val="3D3D3D"/>
          <w:sz w:val="18"/>
          <w:szCs w:val="18"/>
        </w:rPr>
        <w:t xml:space="preserve"> </w:t>
      </w:r>
    </w:p>
    <w:p w14:paraId="0986643C" w14:textId="77777777" w:rsidR="00560A44" w:rsidRDefault="00560A44" w:rsidP="00560A44">
      <w:pPr>
        <w:shd w:val="clear" w:color="auto" w:fill="FFFFFF"/>
        <w:spacing w:before="100" w:beforeAutospacing="1" w:after="100" w:afterAutospacing="1"/>
        <w:ind w:left="360"/>
        <w:textAlignment w:val="baseline"/>
        <w:rPr>
          <w:rFonts w:ascii="Times New Roman" w:eastAsia="Times New Roman" w:hAnsi="Times New Roman" w:cs="Times New Roman"/>
          <w:color w:val="3D3D3D"/>
          <w:sz w:val="18"/>
          <w:szCs w:val="18"/>
        </w:rPr>
      </w:pPr>
      <w:r>
        <w:rPr>
          <w:rFonts w:ascii="Times New Roman" w:eastAsia="Times New Roman" w:hAnsi="Times New Roman" w:cs="Times New Roman"/>
          <w:color w:val="3D3D3D"/>
          <w:sz w:val="18"/>
          <w:szCs w:val="18"/>
        </w:rPr>
        <w:t>8.</w:t>
      </w:r>
      <w:r w:rsidRPr="00215DDB">
        <w:rPr>
          <w:rFonts w:ascii="Times New Roman" w:eastAsia="Times New Roman" w:hAnsi="Times New Roman" w:cs="Times New Roman"/>
          <w:color w:val="3D3D3D"/>
          <w:sz w:val="18"/>
          <w:szCs w:val="18"/>
        </w:rPr>
        <w:t xml:space="preserve"> </w:t>
      </w:r>
      <w:r w:rsidRPr="000F3D7A">
        <w:rPr>
          <w:rFonts w:ascii="Times New Roman" w:eastAsia="Times New Roman" w:hAnsi="Times New Roman" w:cs="Times New Roman"/>
          <w:color w:val="3D3D3D"/>
          <w:sz w:val="18"/>
          <w:szCs w:val="18"/>
        </w:rPr>
        <w:t xml:space="preserve">WARNING: Online listeners to streamed broadcasts may experience a lag in transmissions due to buffering limitations. </w:t>
      </w:r>
      <w:r>
        <w:rPr>
          <w:rFonts w:ascii="Times New Roman" w:eastAsia="Times New Roman" w:hAnsi="Times New Roman" w:cs="Times New Roman"/>
          <w:color w:val="3D3D3D"/>
          <w:sz w:val="18"/>
          <w:szCs w:val="18"/>
        </w:rPr>
        <w:t>Contest</w:t>
      </w:r>
      <w:r w:rsidRPr="000F3D7A">
        <w:rPr>
          <w:rFonts w:ascii="Times New Roman" w:eastAsia="Times New Roman" w:hAnsi="Times New Roman" w:cs="Times New Roman"/>
          <w:color w:val="3D3D3D"/>
          <w:sz w:val="18"/>
          <w:szCs w:val="18"/>
        </w:rPr>
        <w:t xml:space="preserve"> </w:t>
      </w:r>
      <w:r w:rsidRPr="00ED0C89">
        <w:rPr>
          <w:rFonts w:ascii="Times New Roman" w:eastAsia="Times New Roman" w:hAnsi="Times New Roman" w:cs="Times New Roman"/>
          <w:color w:val="3D3D3D"/>
          <w:sz w:val="18"/>
          <w:szCs w:val="18"/>
        </w:rPr>
        <w:t>p</w:t>
      </w:r>
      <w:r w:rsidRPr="000F3D7A">
        <w:rPr>
          <w:rFonts w:ascii="Times New Roman" w:eastAsia="Times New Roman" w:hAnsi="Times New Roman" w:cs="Times New Roman"/>
          <w:color w:val="3D3D3D"/>
          <w:sz w:val="18"/>
          <w:szCs w:val="18"/>
        </w:rPr>
        <w:t xml:space="preserve">articipants should not rely on streamed broadcasts to participate in </w:t>
      </w:r>
      <w:r>
        <w:rPr>
          <w:rFonts w:ascii="Times New Roman" w:eastAsia="Times New Roman" w:hAnsi="Times New Roman" w:cs="Times New Roman"/>
          <w:color w:val="3D3D3D"/>
          <w:sz w:val="18"/>
          <w:szCs w:val="18"/>
        </w:rPr>
        <w:t>contests.</w:t>
      </w:r>
      <w:r w:rsidRPr="000F3D7A">
        <w:rPr>
          <w:rFonts w:ascii="Times New Roman" w:eastAsia="Times New Roman" w:hAnsi="Times New Roman" w:cs="Times New Roman"/>
          <w:color w:val="3D3D3D"/>
          <w:sz w:val="18"/>
          <w:szCs w:val="18"/>
        </w:rPr>
        <w:t xml:space="preserve"> </w:t>
      </w:r>
    </w:p>
    <w:p w14:paraId="03BFF5D7" w14:textId="77777777" w:rsidR="00560A44" w:rsidRPr="000F3D7A" w:rsidRDefault="00560A44" w:rsidP="00560A44">
      <w:pPr>
        <w:shd w:val="clear" w:color="auto" w:fill="FFFFFF"/>
        <w:spacing w:before="100" w:beforeAutospacing="1" w:after="100" w:afterAutospacing="1"/>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9</w:t>
      </w:r>
      <w:r w:rsidRPr="000F3D7A">
        <w:rPr>
          <w:rFonts w:ascii="Times New Roman" w:eastAsia="Times New Roman" w:hAnsi="Times New Roman" w:cs="Times New Roman"/>
          <w:color w:val="3D3D3D"/>
          <w:sz w:val="18"/>
          <w:szCs w:val="18"/>
        </w:rPr>
        <w:t xml:space="preserve">.   </w:t>
      </w:r>
      <w:r>
        <w:rPr>
          <w:rFonts w:ascii="Times New Roman" w:eastAsia="Times New Roman" w:hAnsi="Times New Roman" w:cs="Times New Roman"/>
          <w:color w:val="3D3D3D"/>
          <w:sz w:val="18"/>
          <w:szCs w:val="18"/>
        </w:rPr>
        <w:t xml:space="preserve">Lotus Broadcasting, </w:t>
      </w:r>
      <w:r w:rsidRPr="000F3D7A">
        <w:rPr>
          <w:rFonts w:ascii="Times New Roman" w:eastAsia="Times New Roman" w:hAnsi="Times New Roman" w:cs="Times New Roman"/>
          <w:color w:val="3D3D3D"/>
          <w:sz w:val="18"/>
          <w:szCs w:val="18"/>
        </w:rPr>
        <w:t xml:space="preserve"> participating sponsors and their respective parent companies, subsidiaries, affiliates or their representatives, agents and employees are not responsible for the inability of any contestant to complete or continue a telephone call, facsimile transmission or internet registration due to equipment malfunction, busy lines, inadvertent disconnections, unavailable network, server, Internet Service Provider (ISP) or other connections, communication failures or human error that may occur in the transmission, receipt or processing of entries. In addition, </w:t>
      </w:r>
      <w:r>
        <w:rPr>
          <w:rFonts w:ascii="Times New Roman" w:eastAsia="Times New Roman" w:hAnsi="Times New Roman" w:cs="Times New Roman"/>
          <w:color w:val="3D3D3D"/>
          <w:sz w:val="18"/>
          <w:szCs w:val="18"/>
        </w:rPr>
        <w:t xml:space="preserve">Lotus Broadcasting, </w:t>
      </w:r>
      <w:r w:rsidRPr="000F3D7A">
        <w:rPr>
          <w:rFonts w:ascii="Times New Roman" w:eastAsia="Times New Roman" w:hAnsi="Times New Roman" w:cs="Times New Roman"/>
          <w:color w:val="3D3D3D"/>
          <w:sz w:val="18"/>
          <w:szCs w:val="18"/>
        </w:rPr>
        <w:t xml:space="preserve">participating sponsors and their respective parent companies, subsidiaries, affiliates or their representatives, agents and employees are not responsible for lost, misdirected, mutilated, illegible or incomplete contest entries. Once submitted, entries become the property of </w:t>
      </w:r>
      <w:r>
        <w:rPr>
          <w:rFonts w:ascii="Times New Roman" w:eastAsia="Times New Roman" w:hAnsi="Times New Roman" w:cs="Times New Roman"/>
          <w:color w:val="3D3D3D"/>
          <w:sz w:val="18"/>
          <w:szCs w:val="18"/>
        </w:rPr>
        <w:t>Lotus Broadcasting</w:t>
      </w:r>
      <w:r w:rsidRPr="000F3D7A">
        <w:rPr>
          <w:rFonts w:ascii="Times New Roman" w:eastAsia="Times New Roman" w:hAnsi="Times New Roman" w:cs="Times New Roman"/>
          <w:color w:val="3D3D3D"/>
          <w:sz w:val="18"/>
          <w:szCs w:val="18"/>
        </w:rPr>
        <w:t xml:space="preserve"> and will not be returned.</w:t>
      </w:r>
    </w:p>
    <w:p w14:paraId="7646FABD" w14:textId="77777777" w:rsidR="00560A44" w:rsidRPr="000F3D7A" w:rsidRDefault="00560A44" w:rsidP="00560A44">
      <w:pPr>
        <w:shd w:val="clear" w:color="auto" w:fill="FFFFFF"/>
        <w:spacing w:before="100" w:beforeAutospacing="1" w:after="100" w:afterAutospacing="1"/>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10</w:t>
      </w:r>
      <w:r w:rsidRPr="000F3D7A">
        <w:rPr>
          <w:rFonts w:ascii="Times New Roman" w:eastAsia="Times New Roman" w:hAnsi="Times New Roman" w:cs="Times New Roman"/>
          <w:color w:val="3D3D3D"/>
          <w:sz w:val="18"/>
          <w:szCs w:val="18"/>
        </w:rPr>
        <w:t>.   By accepting the prize, t</w:t>
      </w:r>
      <w:r w:rsidRPr="00ED0C89">
        <w:rPr>
          <w:rFonts w:ascii="Times New Roman" w:eastAsia="Times New Roman" w:hAnsi="Times New Roman" w:cs="Times New Roman"/>
          <w:color w:val="3D3D3D"/>
          <w:sz w:val="18"/>
          <w:szCs w:val="18"/>
        </w:rPr>
        <w:t xml:space="preserve">he winner acknowledges that </w:t>
      </w:r>
      <w:r>
        <w:rPr>
          <w:rFonts w:ascii="Times New Roman" w:eastAsia="Times New Roman" w:hAnsi="Times New Roman" w:cs="Times New Roman"/>
          <w:color w:val="3D3D3D"/>
          <w:sz w:val="18"/>
          <w:szCs w:val="18"/>
        </w:rPr>
        <w:t xml:space="preserve">Lotus Broadcasting </w:t>
      </w:r>
      <w:proofErr w:type="gramStart"/>
      <w:r>
        <w:rPr>
          <w:rFonts w:ascii="Times New Roman" w:eastAsia="Times New Roman" w:hAnsi="Times New Roman" w:cs="Times New Roman"/>
          <w:color w:val="3D3D3D"/>
          <w:sz w:val="18"/>
          <w:szCs w:val="18"/>
        </w:rPr>
        <w:t>has  neither</w:t>
      </w:r>
      <w:proofErr w:type="gramEnd"/>
      <w:r>
        <w:rPr>
          <w:rFonts w:ascii="Times New Roman" w:eastAsia="Times New Roman" w:hAnsi="Times New Roman" w:cs="Times New Roman"/>
          <w:color w:val="3D3D3D"/>
          <w:sz w:val="18"/>
          <w:szCs w:val="18"/>
        </w:rPr>
        <w:t xml:space="preserve"> made, nor is</w:t>
      </w:r>
      <w:r w:rsidRPr="000F3D7A">
        <w:rPr>
          <w:rFonts w:ascii="Times New Roman" w:eastAsia="Times New Roman" w:hAnsi="Times New Roman" w:cs="Times New Roman"/>
          <w:color w:val="3D3D3D"/>
          <w:sz w:val="18"/>
          <w:szCs w:val="18"/>
        </w:rPr>
        <w:t xml:space="preserve"> in any manner responsible or liable for, any warranty, representation or guarantee, express or implied, in fact or in law, relative to the prize or to any portion thereof, including but not limited to its quality, mechanical condition or fitness for a particular purpose.</w:t>
      </w:r>
    </w:p>
    <w:p w14:paraId="1C0E295C" w14:textId="77777777" w:rsidR="00560A44" w:rsidRPr="000F3D7A" w:rsidRDefault="00560A44" w:rsidP="00560A44">
      <w:pPr>
        <w:shd w:val="clear" w:color="auto" w:fill="FFFFFF"/>
        <w:spacing w:before="100" w:beforeAutospacing="1" w:after="100" w:afterAutospacing="1"/>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11. Lotus Broadcasting</w:t>
      </w:r>
      <w:r w:rsidRPr="00ED0C89">
        <w:rPr>
          <w:rFonts w:ascii="Times New Roman" w:eastAsia="Times New Roman" w:hAnsi="Times New Roman" w:cs="Times New Roman"/>
          <w:color w:val="3D3D3D"/>
          <w:sz w:val="18"/>
          <w:szCs w:val="18"/>
        </w:rPr>
        <w:t>.</w:t>
      </w:r>
      <w:r w:rsidRPr="000F3D7A">
        <w:rPr>
          <w:rFonts w:ascii="Times New Roman" w:eastAsia="Times New Roman" w:hAnsi="Times New Roman" w:cs="Times New Roman"/>
          <w:color w:val="3D3D3D"/>
          <w:sz w:val="18"/>
          <w:szCs w:val="18"/>
        </w:rPr>
        <w:t xml:space="preserve"> its subsidiaries, its affiliates, participating sponsors and any other promotional parties will not assume any responsibility for any changes in the execution of the contest, including; cancellation of the contest as a result of the occurrence of events not within the control of </w:t>
      </w:r>
      <w:r>
        <w:rPr>
          <w:rFonts w:ascii="Times New Roman" w:eastAsia="Times New Roman" w:hAnsi="Times New Roman" w:cs="Times New Roman"/>
          <w:color w:val="3D3D3D"/>
          <w:sz w:val="18"/>
          <w:szCs w:val="18"/>
        </w:rPr>
        <w:t>Lotus Broadcasting</w:t>
      </w:r>
      <w:r w:rsidRPr="000F3D7A">
        <w:rPr>
          <w:rFonts w:ascii="Times New Roman" w:eastAsia="Times New Roman" w:hAnsi="Times New Roman" w:cs="Times New Roman"/>
          <w:color w:val="3D3D3D"/>
          <w:sz w:val="18"/>
          <w:szCs w:val="18"/>
        </w:rPr>
        <w:t xml:space="preserve">, its subsidiaries, affiliates, participating sponsors, promotional partners and other radio stations, such as acts of God, strikes, terrorists acts or criminal acts of third parties. In the </w:t>
      </w:r>
      <w:proofErr w:type="gramStart"/>
      <w:r w:rsidRPr="000F3D7A">
        <w:rPr>
          <w:rFonts w:ascii="Times New Roman" w:eastAsia="Times New Roman" w:hAnsi="Times New Roman" w:cs="Times New Roman"/>
          <w:color w:val="3D3D3D"/>
          <w:sz w:val="18"/>
          <w:szCs w:val="18"/>
        </w:rPr>
        <w:t>event,</w:t>
      </w:r>
      <w:proofErr w:type="gramEnd"/>
      <w:r w:rsidRPr="000F3D7A">
        <w:rPr>
          <w:rFonts w:ascii="Times New Roman" w:eastAsia="Times New Roman" w:hAnsi="Times New Roman" w:cs="Times New Roman"/>
          <w:color w:val="3D3D3D"/>
          <w:sz w:val="18"/>
          <w:szCs w:val="18"/>
        </w:rPr>
        <w:t xml:space="preserve"> such an act should occur, </w:t>
      </w:r>
      <w:r>
        <w:rPr>
          <w:rFonts w:ascii="Times New Roman" w:eastAsia="Times New Roman" w:hAnsi="Times New Roman" w:cs="Times New Roman"/>
          <w:color w:val="3D3D3D"/>
          <w:sz w:val="18"/>
          <w:szCs w:val="18"/>
        </w:rPr>
        <w:t>Lotus Broadcasting</w:t>
      </w:r>
      <w:r w:rsidRPr="000F3D7A">
        <w:rPr>
          <w:rFonts w:ascii="Times New Roman" w:eastAsia="Times New Roman" w:hAnsi="Times New Roman" w:cs="Times New Roman"/>
          <w:color w:val="3D3D3D"/>
          <w:sz w:val="18"/>
          <w:szCs w:val="18"/>
        </w:rPr>
        <w:t xml:space="preserve"> may in its sole discretion, offer the winner comparable prize(s) currently being offered by </w:t>
      </w:r>
      <w:r>
        <w:rPr>
          <w:rFonts w:ascii="Times New Roman" w:eastAsia="Times New Roman" w:hAnsi="Times New Roman" w:cs="Times New Roman"/>
          <w:color w:val="3D3D3D"/>
          <w:sz w:val="18"/>
          <w:szCs w:val="18"/>
        </w:rPr>
        <w:t>Lotus Broadcasting</w:t>
      </w:r>
      <w:r w:rsidRPr="000F3D7A">
        <w:rPr>
          <w:rFonts w:ascii="Times New Roman" w:eastAsia="Times New Roman" w:hAnsi="Times New Roman" w:cs="Times New Roman"/>
          <w:color w:val="3D3D3D"/>
          <w:sz w:val="18"/>
          <w:szCs w:val="18"/>
        </w:rPr>
        <w:t xml:space="preserve"> in lieu of the Prize originally awarded.</w:t>
      </w:r>
    </w:p>
    <w:p w14:paraId="66557C45" w14:textId="77777777" w:rsidR="00560A44" w:rsidRPr="000F3D7A" w:rsidRDefault="00560A44" w:rsidP="00560A44">
      <w:pPr>
        <w:shd w:val="clear" w:color="auto" w:fill="FFFFFF"/>
        <w:spacing w:before="100" w:beforeAutospacing="1" w:after="100" w:afterAutospacing="1"/>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lastRenderedPageBreak/>
        <w:t>12</w:t>
      </w:r>
      <w:r w:rsidRPr="000F3D7A">
        <w:rPr>
          <w:rFonts w:ascii="Times New Roman" w:eastAsia="Times New Roman" w:hAnsi="Times New Roman" w:cs="Times New Roman"/>
          <w:color w:val="3D3D3D"/>
          <w:sz w:val="18"/>
          <w:szCs w:val="18"/>
        </w:rPr>
        <w:t>.   If for any reason</w:t>
      </w:r>
      <w:r>
        <w:rPr>
          <w:rFonts w:ascii="Times New Roman" w:eastAsia="Times New Roman" w:hAnsi="Times New Roman" w:cs="Times New Roman"/>
          <w:color w:val="3D3D3D"/>
          <w:sz w:val="18"/>
          <w:szCs w:val="18"/>
        </w:rPr>
        <w:t>, a c</w:t>
      </w:r>
      <w:r w:rsidRPr="00ED0C89">
        <w:rPr>
          <w:rFonts w:ascii="Times New Roman" w:eastAsia="Times New Roman" w:hAnsi="Times New Roman" w:cs="Times New Roman"/>
          <w:color w:val="3D3D3D"/>
          <w:sz w:val="18"/>
          <w:szCs w:val="18"/>
        </w:rPr>
        <w:t>ontest</w:t>
      </w:r>
      <w:r w:rsidRPr="000F3D7A">
        <w:rPr>
          <w:rFonts w:ascii="Times New Roman" w:eastAsia="Times New Roman" w:hAnsi="Times New Roman" w:cs="Times New Roman"/>
          <w:color w:val="3D3D3D"/>
          <w:sz w:val="18"/>
          <w:szCs w:val="18"/>
        </w:rPr>
        <w:t xml:space="preserve"> is not capable of running as planned, including without limitation, any suspected evidence of tampering or technological corruption or if any portion of </w:t>
      </w:r>
      <w:r>
        <w:rPr>
          <w:rFonts w:ascii="Times New Roman" w:eastAsia="Times New Roman" w:hAnsi="Times New Roman" w:cs="Times New Roman"/>
          <w:color w:val="3D3D3D"/>
          <w:sz w:val="18"/>
          <w:szCs w:val="18"/>
        </w:rPr>
        <w:t>a c</w:t>
      </w:r>
      <w:r w:rsidRPr="00ED0C89">
        <w:rPr>
          <w:rFonts w:ascii="Times New Roman" w:eastAsia="Times New Roman" w:hAnsi="Times New Roman" w:cs="Times New Roman"/>
          <w:color w:val="3D3D3D"/>
          <w:sz w:val="18"/>
          <w:szCs w:val="18"/>
        </w:rPr>
        <w:t>ontest</w:t>
      </w:r>
      <w:r w:rsidRPr="000F3D7A">
        <w:rPr>
          <w:rFonts w:ascii="Times New Roman" w:eastAsia="Times New Roman" w:hAnsi="Times New Roman" w:cs="Times New Roman"/>
          <w:color w:val="3D3D3D"/>
          <w:sz w:val="18"/>
          <w:szCs w:val="18"/>
        </w:rPr>
        <w:t xml:space="preserve"> is compromised by virus, bugs, worms or unauthorized human intervention, fraud, an insufficient number of qualified Contest entries, or any other causes beyond the control which</w:t>
      </w:r>
      <w:r>
        <w:rPr>
          <w:rFonts w:ascii="Times New Roman" w:eastAsia="Times New Roman" w:hAnsi="Times New Roman" w:cs="Times New Roman"/>
          <w:color w:val="3D3D3D"/>
          <w:sz w:val="18"/>
          <w:szCs w:val="18"/>
        </w:rPr>
        <w:t xml:space="preserve"> </w:t>
      </w:r>
      <w:r w:rsidRPr="000F3D7A">
        <w:rPr>
          <w:rFonts w:ascii="Times New Roman" w:eastAsia="Times New Roman" w:hAnsi="Times New Roman" w:cs="Times New Roman"/>
          <w:color w:val="3D3D3D"/>
          <w:sz w:val="18"/>
          <w:szCs w:val="18"/>
        </w:rPr>
        <w:t xml:space="preserve">corrupts, threatens or impairs the administration, security, fairness, integrity, or proper conduct of the Contest, </w:t>
      </w:r>
      <w:r>
        <w:rPr>
          <w:rFonts w:ascii="Times New Roman" w:eastAsia="Times New Roman" w:hAnsi="Times New Roman" w:cs="Times New Roman"/>
          <w:color w:val="3D3D3D"/>
          <w:sz w:val="18"/>
          <w:szCs w:val="18"/>
        </w:rPr>
        <w:t>Lotus Broadcasting</w:t>
      </w:r>
      <w:r w:rsidRPr="000F3D7A">
        <w:rPr>
          <w:rFonts w:ascii="Times New Roman" w:eastAsia="Times New Roman" w:hAnsi="Times New Roman" w:cs="Times New Roman"/>
          <w:color w:val="3D3D3D"/>
          <w:sz w:val="18"/>
          <w:szCs w:val="18"/>
        </w:rPr>
        <w:t xml:space="preserve"> reserve the right to cancel, terminate, modify or suspend the</w:t>
      </w:r>
      <w:r>
        <w:rPr>
          <w:rFonts w:ascii="Times New Roman" w:eastAsia="Times New Roman" w:hAnsi="Times New Roman" w:cs="Times New Roman"/>
          <w:color w:val="3D3D3D"/>
          <w:sz w:val="18"/>
          <w:szCs w:val="18"/>
        </w:rPr>
        <w:t xml:space="preserve"> c</w:t>
      </w:r>
      <w:r w:rsidRPr="00ED0C89">
        <w:rPr>
          <w:rFonts w:ascii="Times New Roman" w:eastAsia="Times New Roman" w:hAnsi="Times New Roman" w:cs="Times New Roman"/>
          <w:color w:val="3D3D3D"/>
          <w:sz w:val="18"/>
          <w:szCs w:val="18"/>
        </w:rPr>
        <w:t>ontest</w:t>
      </w:r>
      <w:r w:rsidRPr="000F3D7A">
        <w:rPr>
          <w:rFonts w:ascii="Times New Roman" w:eastAsia="Times New Roman" w:hAnsi="Times New Roman" w:cs="Times New Roman"/>
          <w:color w:val="3D3D3D"/>
          <w:sz w:val="18"/>
          <w:szCs w:val="18"/>
        </w:rPr>
        <w:t xml:space="preserve"> at their sole discretion.</w:t>
      </w:r>
    </w:p>
    <w:p w14:paraId="788D58B3" w14:textId="77777777" w:rsidR="00560A44" w:rsidRPr="000F3D7A" w:rsidRDefault="00560A44" w:rsidP="00560A44">
      <w:pPr>
        <w:shd w:val="clear" w:color="auto" w:fill="FFFFFF"/>
        <w:spacing w:before="100" w:beforeAutospacing="1" w:after="100" w:afterAutospacing="1"/>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13</w:t>
      </w:r>
      <w:r w:rsidRPr="000F3D7A">
        <w:rPr>
          <w:rFonts w:ascii="Times New Roman" w:eastAsia="Times New Roman" w:hAnsi="Times New Roman" w:cs="Times New Roman"/>
          <w:color w:val="3D3D3D"/>
          <w:sz w:val="18"/>
          <w:szCs w:val="18"/>
        </w:rPr>
        <w:t xml:space="preserve">.   Any attempt by an entrant to deliberately undermine the legitimate operation of </w:t>
      </w:r>
      <w:r>
        <w:rPr>
          <w:rFonts w:ascii="Times New Roman" w:eastAsia="Times New Roman" w:hAnsi="Times New Roman" w:cs="Times New Roman"/>
          <w:color w:val="3D3D3D"/>
          <w:sz w:val="18"/>
          <w:szCs w:val="18"/>
        </w:rPr>
        <w:t>the c</w:t>
      </w:r>
      <w:r w:rsidRPr="00ED0C89">
        <w:rPr>
          <w:rFonts w:ascii="Times New Roman" w:eastAsia="Times New Roman" w:hAnsi="Times New Roman" w:cs="Times New Roman"/>
          <w:color w:val="3D3D3D"/>
          <w:sz w:val="18"/>
          <w:szCs w:val="18"/>
        </w:rPr>
        <w:t>ontest</w:t>
      </w:r>
      <w:r w:rsidRPr="000F3D7A">
        <w:rPr>
          <w:rFonts w:ascii="Times New Roman" w:eastAsia="Times New Roman" w:hAnsi="Times New Roman" w:cs="Times New Roman"/>
          <w:color w:val="3D3D3D"/>
          <w:sz w:val="18"/>
          <w:szCs w:val="18"/>
        </w:rPr>
        <w:t xml:space="preserve"> may be in violation of criminal and civil laws and should such an attempt be made</w:t>
      </w:r>
      <w:r>
        <w:rPr>
          <w:rFonts w:ascii="Times New Roman" w:eastAsia="Times New Roman" w:hAnsi="Times New Roman" w:cs="Times New Roman"/>
          <w:color w:val="3D3D3D"/>
          <w:sz w:val="18"/>
          <w:szCs w:val="18"/>
        </w:rPr>
        <w:t>, Lotus Broadcasting</w:t>
      </w:r>
      <w:r w:rsidRPr="000F3D7A">
        <w:rPr>
          <w:rFonts w:ascii="Times New Roman" w:eastAsia="Times New Roman" w:hAnsi="Times New Roman" w:cs="Times New Roman"/>
          <w:color w:val="3D3D3D"/>
          <w:sz w:val="18"/>
          <w:szCs w:val="18"/>
        </w:rPr>
        <w:t xml:space="preserve"> reserves the right to seek remedies and damages (</w:t>
      </w:r>
      <w:proofErr w:type="gramStart"/>
      <w:r w:rsidRPr="000F3D7A">
        <w:rPr>
          <w:rFonts w:ascii="Times New Roman" w:eastAsia="Times New Roman" w:hAnsi="Times New Roman" w:cs="Times New Roman"/>
          <w:color w:val="3D3D3D"/>
          <w:sz w:val="18"/>
          <w:szCs w:val="18"/>
        </w:rPr>
        <w:t>including attorney’s fees) from any such entrant to the fullest extent</w:t>
      </w:r>
      <w:proofErr w:type="gramEnd"/>
      <w:r w:rsidRPr="000F3D7A">
        <w:rPr>
          <w:rFonts w:ascii="Times New Roman" w:eastAsia="Times New Roman" w:hAnsi="Times New Roman" w:cs="Times New Roman"/>
          <w:color w:val="3D3D3D"/>
          <w:sz w:val="18"/>
          <w:szCs w:val="18"/>
        </w:rPr>
        <w:t xml:space="preserve"> of the law, including criminal prosecution.</w:t>
      </w:r>
    </w:p>
    <w:p w14:paraId="6190D1F9" w14:textId="77777777" w:rsidR="00560A44" w:rsidRPr="000F3D7A" w:rsidRDefault="00560A44" w:rsidP="00560A44">
      <w:pPr>
        <w:shd w:val="clear" w:color="auto" w:fill="FFFFFF"/>
        <w:spacing w:before="100" w:beforeAutospacing="1" w:after="100" w:afterAutospacing="1"/>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14</w:t>
      </w:r>
      <w:r w:rsidRPr="000F3D7A">
        <w:rPr>
          <w:rFonts w:ascii="Times New Roman" w:eastAsia="Times New Roman" w:hAnsi="Times New Roman" w:cs="Times New Roman"/>
          <w:color w:val="3D3D3D"/>
          <w:sz w:val="18"/>
          <w:szCs w:val="18"/>
        </w:rPr>
        <w:t xml:space="preserve">.   Copies of contest rules are available upon request during regular business hours, </w:t>
      </w:r>
      <w:r w:rsidRPr="00ED0C89">
        <w:rPr>
          <w:rFonts w:ascii="Times New Roman" w:eastAsia="Times New Roman" w:hAnsi="Times New Roman" w:cs="Times New Roman"/>
          <w:color w:val="3D3D3D"/>
          <w:sz w:val="18"/>
          <w:szCs w:val="18"/>
        </w:rPr>
        <w:t>Monday</w:t>
      </w:r>
      <w:r w:rsidRPr="000F3D7A">
        <w:rPr>
          <w:rFonts w:ascii="Times New Roman" w:eastAsia="Times New Roman" w:hAnsi="Times New Roman" w:cs="Times New Roman"/>
          <w:color w:val="3D3D3D"/>
          <w:sz w:val="18"/>
          <w:szCs w:val="18"/>
        </w:rPr>
        <w:t xml:space="preserve"> – </w:t>
      </w:r>
      <w:r w:rsidRPr="00ED0C89">
        <w:rPr>
          <w:rFonts w:ascii="Times New Roman" w:eastAsia="Times New Roman" w:hAnsi="Times New Roman" w:cs="Times New Roman"/>
          <w:color w:val="3D3D3D"/>
          <w:sz w:val="18"/>
          <w:szCs w:val="18"/>
        </w:rPr>
        <w:t>Friday</w:t>
      </w:r>
      <w:r>
        <w:rPr>
          <w:rFonts w:ascii="Times New Roman" w:eastAsia="Times New Roman" w:hAnsi="Times New Roman" w:cs="Times New Roman"/>
          <w:color w:val="3D3D3D"/>
          <w:sz w:val="18"/>
          <w:szCs w:val="18"/>
        </w:rPr>
        <w:t xml:space="preserve"> 8:00a.m. to 5:00</w:t>
      </w:r>
      <w:r w:rsidRPr="00ED0C89">
        <w:rPr>
          <w:rFonts w:ascii="Times New Roman" w:eastAsia="Times New Roman" w:hAnsi="Times New Roman" w:cs="Times New Roman"/>
          <w:color w:val="3D3D3D"/>
          <w:sz w:val="18"/>
          <w:szCs w:val="18"/>
        </w:rPr>
        <w:t xml:space="preserve"> p.m., in the offices of </w:t>
      </w:r>
      <w:r>
        <w:rPr>
          <w:rFonts w:ascii="Times New Roman" w:eastAsia="Times New Roman" w:hAnsi="Times New Roman" w:cs="Times New Roman"/>
          <w:color w:val="3D3D3D"/>
          <w:sz w:val="18"/>
          <w:szCs w:val="18"/>
        </w:rPr>
        <w:t>Lotus Broadcasting located at 8755 West Flamingo RD, Las Vegas, NV., 89147</w:t>
      </w:r>
      <w:r w:rsidRPr="000F3D7A">
        <w:rPr>
          <w:rFonts w:ascii="Times New Roman" w:eastAsia="Times New Roman" w:hAnsi="Times New Roman" w:cs="Times New Roman"/>
          <w:color w:val="3D3D3D"/>
          <w:sz w:val="18"/>
          <w:szCs w:val="18"/>
        </w:rPr>
        <w:t xml:space="preserve">. Copies of contest rules may also be made available on </w:t>
      </w:r>
      <w:proofErr w:type="gramStart"/>
      <w:r>
        <w:rPr>
          <w:rFonts w:ascii="Times New Roman" w:eastAsia="Times New Roman" w:hAnsi="Times New Roman" w:cs="Times New Roman"/>
          <w:color w:val="3D3D3D"/>
          <w:sz w:val="18"/>
          <w:szCs w:val="18"/>
        </w:rPr>
        <w:t>station</w:t>
      </w:r>
      <w:proofErr w:type="gramEnd"/>
      <w:r w:rsidRPr="000F3D7A">
        <w:rPr>
          <w:rFonts w:ascii="Times New Roman" w:eastAsia="Times New Roman" w:hAnsi="Times New Roman" w:cs="Times New Roman"/>
          <w:color w:val="3D3D3D"/>
          <w:sz w:val="18"/>
          <w:szCs w:val="18"/>
        </w:rPr>
        <w:t xml:space="preserve"> website </w:t>
      </w:r>
      <w:r>
        <w:rPr>
          <w:rFonts w:ascii="Times New Roman" w:eastAsia="Times New Roman" w:hAnsi="Times New Roman" w:cs="Times New Roman"/>
          <w:color w:val="3D3D3D"/>
          <w:sz w:val="18"/>
          <w:szCs w:val="18"/>
        </w:rPr>
        <w:t xml:space="preserve">and </w:t>
      </w:r>
      <w:r w:rsidRPr="000F3D7A">
        <w:rPr>
          <w:rFonts w:ascii="Times New Roman" w:eastAsia="Times New Roman" w:hAnsi="Times New Roman" w:cs="Times New Roman"/>
          <w:color w:val="3D3D3D"/>
          <w:sz w:val="18"/>
          <w:szCs w:val="18"/>
        </w:rPr>
        <w:t>during on-site / in-person remote events.</w:t>
      </w:r>
    </w:p>
    <w:p w14:paraId="0BD41C8B" w14:textId="77777777" w:rsidR="00560A44" w:rsidRPr="00ED0C89" w:rsidRDefault="00560A44" w:rsidP="00560A44">
      <w:pPr>
        <w:rPr>
          <w:rFonts w:ascii="Times New Roman" w:hAnsi="Times New Roman" w:cs="Times New Roman"/>
          <w:sz w:val="18"/>
          <w:szCs w:val="18"/>
        </w:rPr>
      </w:pPr>
    </w:p>
    <w:p w14:paraId="7880548A" w14:textId="77777777" w:rsidR="00560A44" w:rsidRDefault="00560A44">
      <w:pPr>
        <w:pStyle w:val="BodyText"/>
        <w:spacing w:before="292"/>
        <w:ind w:right="338"/>
        <w:jc w:val="both"/>
      </w:pPr>
    </w:p>
    <w:sectPr w:rsidR="00560A44">
      <w:pgSz w:w="12240" w:h="15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D0F6C1E"/>
    <w:multiLevelType w:val="hybridMultilevel"/>
    <w:tmpl w:val="950A0FE6"/>
    <w:lvl w:ilvl="0" w:tplc="830A950C">
      <w:start w:val="1"/>
      <w:numFmt w:val="decimal"/>
      <w:lvlText w:val="%1."/>
      <w:lvlJc w:val="left"/>
      <w:pPr>
        <w:ind w:left="720" w:hanging="360"/>
      </w:pPr>
      <w:rPr>
        <w:rFonts w:eastAsia="Times New Roman" w:hint="default"/>
        <w:color w:val="3D3D3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3007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A07"/>
    <w:rsid w:val="000B0450"/>
    <w:rsid w:val="000E7A07"/>
    <w:rsid w:val="003E1AD2"/>
    <w:rsid w:val="00560A44"/>
    <w:rsid w:val="00661C2F"/>
    <w:rsid w:val="007C3C7A"/>
    <w:rsid w:val="00BE6E11"/>
    <w:rsid w:val="00CC7B08"/>
    <w:rsid w:val="00EF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54CF0"/>
  <w15:docId w15:val="{3B6B7292-C440-4DFE-803E-C23A4385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1"/>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2443</Words>
  <Characters>13927</Characters>
  <Application>Microsoft Office Word</Application>
  <DocSecurity>0</DocSecurity>
  <Lines>116</Lines>
  <Paragraphs>32</Paragraphs>
  <ScaleCrop>false</ScaleCrop>
  <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Lotus Summer of Fun 2024</dc:title>
  <dc:creator>Jay A. Levine</dc:creator>
  <cp:lastModifiedBy>Sylvia Alvarado</cp:lastModifiedBy>
  <cp:revision>8</cp:revision>
  <dcterms:created xsi:type="dcterms:W3CDTF">2024-06-25T22:03:00Z</dcterms:created>
  <dcterms:modified xsi:type="dcterms:W3CDTF">2024-06-25T22:07:00Z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2024-06-25T00:00:00Z</vt:filetime>
  </property>
  <property fmtid="{D5CDD505-2E9C-101B-9397-08002B2CF9AE}" pid="3" name="Creator">
    <vt:lpwstr>Word</vt:lpwstr>
  </property>
  <property fmtid="{D5CDD505-2E9C-101B-9397-08002B2CF9AE}" pid="4" name="LastSaved">
    <vt:filetime>2024-06-25T00:00:00Z</vt:filetime>
  </property>
  <property fmtid="{D5CDD505-2E9C-101B-9397-08002B2CF9AE}" pid="5" name="Producer">
    <vt:lpwstr>macOS Version 14.5 (Build 23F79) Quartz PDFContext</vt:lpwstr>
  </property>
</Properties>
</file>