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7250" w14:textId="6A18E466" w:rsidR="008F54D1" w:rsidRDefault="008F54D1">
      <w:r>
        <w:t xml:space="preserve">NOVEMBER 30, </w:t>
      </w:r>
      <w:r w:rsidR="002B39D1">
        <w:t>2022</w:t>
      </w:r>
      <w:r>
        <w:t xml:space="preserve"> </w:t>
      </w:r>
    </w:p>
    <w:p w14:paraId="4A74047C" w14:textId="77777777" w:rsidR="008F54D1" w:rsidRDefault="008F54D1"/>
    <w:p w14:paraId="2234BEFA" w14:textId="77777777" w:rsidR="008F54D1" w:rsidRDefault="008F54D1">
      <w:r>
        <w:t>RE: EEO PUBLIC FILE REPORT AND ADVERSE DECISIONS NOTICE</w:t>
      </w:r>
    </w:p>
    <w:p w14:paraId="7F2523C8" w14:textId="64728AB9" w:rsidR="008F54D1" w:rsidRDefault="008F54D1">
      <w:r>
        <w:t>FEDERAL COMMUNICATIONS COMMISSION</w:t>
      </w:r>
    </w:p>
    <w:p w14:paraId="14812C23" w14:textId="3A86E7AC" w:rsidR="008F54D1" w:rsidRDefault="008F54D1">
      <w:r>
        <w:t xml:space="preserve">WASHINGTON, D.C. </w:t>
      </w:r>
    </w:p>
    <w:p w14:paraId="6459E8EA" w14:textId="77777777" w:rsidR="008F54D1" w:rsidRDefault="008F54D1"/>
    <w:p w14:paraId="3788D52E" w14:textId="07910BC4" w:rsidR="008F54D1" w:rsidRDefault="008F54D1">
      <w:r>
        <w:t>SAID REPORT CONFIRMS FROM DECEMBER 1, 20</w:t>
      </w:r>
      <w:r w:rsidR="002B39D1">
        <w:t xml:space="preserve">21 </w:t>
      </w:r>
      <w:r>
        <w:t>TO NOVEMBER 30, 202</w:t>
      </w:r>
      <w:r w:rsidR="002B39D1">
        <w:t>2</w:t>
      </w:r>
      <w:r>
        <w:t xml:space="preserve"> SOUTH GEORGIA BROADCASTERS (WBYZ/WUFE) WAS NOT REQUIRED TO FILE WITH COMMISSION, BUT TO NOTE IN IT'S PUBLIC FILE THAT IT OPERATES WITH </w:t>
      </w:r>
      <w:r w:rsidR="002B39D1">
        <w:t>THREE</w:t>
      </w:r>
      <w:r>
        <w:t xml:space="preserve"> FULL TIME AND TWO PART TIME EMPLOYEES. SOUTH GEORGIA BROADCASTERS HAS MAINTAINED ITS CONTACT WITH HIGH SCHOOL MEDIA CENTERS IN THE AREA, AREA VOCATIONAL TECHNICAL SCHOOLS, PARTICIPATED IN AND ATTENDED AREA JOB FAIRS, HAD INTERNET POSTINGS AND HAVE RUN A SCHEDULE OF ON AIR ANNOUNCEMENTS TO PUT TOGETHER A POOL OF APPLICATIONS FOR ANY OPENINGS THAT COME AVAILABLE DURING THE YEAR. SMALL COMMUNITIES HAVE LIMITED RESOURCES; HOWEVER, WE DO AVAIL OURSELVES TO THOSE AVAILABLE. </w:t>
      </w:r>
    </w:p>
    <w:p w14:paraId="6B37CA20" w14:textId="77777777" w:rsidR="008F54D1" w:rsidRDefault="008F54D1"/>
    <w:p w14:paraId="252E83CF" w14:textId="77777777" w:rsidR="008F54D1" w:rsidRDefault="008F54D1"/>
    <w:p w14:paraId="3E2F7F07" w14:textId="77777777" w:rsidR="008F54D1" w:rsidRDefault="008F54D1">
      <w:r>
        <w:t xml:space="preserve">PEGGY C. MILES, GENERAL MANAGER </w:t>
      </w:r>
    </w:p>
    <w:p w14:paraId="4BF39E35" w14:textId="04835A65" w:rsidR="008F54D1" w:rsidRDefault="008F54D1">
      <w:r>
        <w:t>SOUTH GEORGIA BROADCASTERS, INC.</w:t>
      </w:r>
    </w:p>
    <w:sectPr w:rsidR="008F5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D1"/>
    <w:rsid w:val="002B39D1"/>
    <w:rsid w:val="008F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D5F7"/>
  <w15:chartTrackingRefBased/>
  <w15:docId w15:val="{864B1FFB-F524-4267-891A-3B61AFF4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karnoutsos</dc:creator>
  <cp:keywords/>
  <dc:description/>
  <cp:lastModifiedBy>caleb karnoutsos</cp:lastModifiedBy>
  <cp:revision>2</cp:revision>
  <cp:lastPrinted>2023-11-10T13:13:00Z</cp:lastPrinted>
  <dcterms:created xsi:type="dcterms:W3CDTF">2023-11-10T13:49:00Z</dcterms:created>
  <dcterms:modified xsi:type="dcterms:W3CDTF">2023-11-10T13:49:00Z</dcterms:modified>
</cp:coreProperties>
</file>