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05614BE" w:rsidR="0005771A" w:rsidRDefault="00624C52">
      <w:pPr>
        <w:jc w:val="center"/>
        <w:rPr>
          <w:b/>
          <w:sz w:val="28"/>
          <w:szCs w:val="28"/>
        </w:rPr>
      </w:pPr>
      <w:r>
        <w:rPr>
          <w:b/>
          <w:sz w:val="28"/>
          <w:szCs w:val="28"/>
        </w:rPr>
        <w:t>February 10th</w:t>
      </w:r>
      <w:r w:rsidR="003C5DC2">
        <w:rPr>
          <w:b/>
          <w:sz w:val="28"/>
          <w:szCs w:val="28"/>
        </w:rPr>
        <w:t>, 202</w:t>
      </w:r>
      <w:r w:rsidR="00817F57">
        <w:rPr>
          <w:b/>
          <w:sz w:val="28"/>
          <w:szCs w:val="28"/>
        </w:rPr>
        <w:t>5</w:t>
      </w:r>
    </w:p>
    <w:p w14:paraId="00000002" w14:textId="16BDEFA9" w:rsidR="0005771A" w:rsidRDefault="00000000">
      <w:pPr>
        <w:pBdr>
          <w:top w:val="nil"/>
          <w:left w:val="nil"/>
          <w:bottom w:val="nil"/>
          <w:right w:val="nil"/>
          <w:between w:val="nil"/>
        </w:pBdr>
        <w:spacing w:after="0" w:line="240" w:lineRule="auto"/>
        <w:rPr>
          <w:color w:val="000000"/>
          <w:sz w:val="24"/>
          <w:szCs w:val="24"/>
        </w:rPr>
      </w:pPr>
      <w:r>
        <w:rPr>
          <w:b/>
          <w:color w:val="000000"/>
          <w:sz w:val="28"/>
          <w:szCs w:val="28"/>
        </w:rPr>
        <w:tab/>
      </w:r>
      <w:r>
        <w:rPr>
          <w:color w:val="000000"/>
          <w:sz w:val="24"/>
          <w:szCs w:val="24"/>
        </w:rPr>
        <w:t xml:space="preserve">The Greene City Council met in regular session on Monday </w:t>
      </w:r>
      <w:r w:rsidR="00624C52">
        <w:rPr>
          <w:color w:val="000000"/>
          <w:sz w:val="24"/>
          <w:szCs w:val="24"/>
        </w:rPr>
        <w:t>February 10</w:t>
      </w:r>
      <w:r w:rsidR="00511F64" w:rsidRPr="00624C52">
        <w:rPr>
          <w:color w:val="000000"/>
          <w:sz w:val="24"/>
          <w:szCs w:val="24"/>
          <w:vertAlign w:val="superscript"/>
        </w:rPr>
        <w:t>t</w:t>
      </w:r>
      <w:r w:rsidR="00511F64">
        <w:rPr>
          <w:color w:val="000000"/>
          <w:sz w:val="24"/>
          <w:szCs w:val="24"/>
          <w:vertAlign w:val="superscript"/>
        </w:rPr>
        <w:t>h</w:t>
      </w:r>
      <w:r w:rsidR="00511F64">
        <w:rPr>
          <w:color w:val="000000"/>
          <w:sz w:val="24"/>
          <w:szCs w:val="24"/>
        </w:rPr>
        <w:t xml:space="preserve"> at 5</w:t>
      </w:r>
      <w:r>
        <w:rPr>
          <w:color w:val="000000"/>
          <w:sz w:val="24"/>
          <w:szCs w:val="24"/>
        </w:rPr>
        <w:t>:</w:t>
      </w:r>
      <w:r w:rsidR="00817F57">
        <w:rPr>
          <w:color w:val="000000"/>
          <w:sz w:val="24"/>
          <w:szCs w:val="24"/>
        </w:rPr>
        <w:t>30</w:t>
      </w:r>
      <w:r>
        <w:rPr>
          <w:color w:val="000000"/>
          <w:sz w:val="24"/>
          <w:szCs w:val="24"/>
        </w:rPr>
        <w:t xml:space="preserve"> p.m. in the Greene Community Center with Mayor Warren Van Dyke presiding.  Council members present were </w:t>
      </w:r>
      <w:r w:rsidR="00D914C8">
        <w:rPr>
          <w:color w:val="000000"/>
          <w:sz w:val="24"/>
          <w:szCs w:val="24"/>
        </w:rPr>
        <w:t xml:space="preserve">Rodney Fesenmeyer, </w:t>
      </w:r>
      <w:r w:rsidR="003C5DC2">
        <w:rPr>
          <w:color w:val="000000"/>
          <w:sz w:val="24"/>
          <w:szCs w:val="24"/>
        </w:rPr>
        <w:t>Vicky Malfero</w:t>
      </w:r>
      <w:r>
        <w:rPr>
          <w:color w:val="000000"/>
          <w:sz w:val="24"/>
          <w:szCs w:val="24"/>
        </w:rPr>
        <w:t>,</w:t>
      </w:r>
      <w:r w:rsidR="003C5DC2">
        <w:rPr>
          <w:color w:val="000000"/>
          <w:sz w:val="24"/>
          <w:szCs w:val="24"/>
        </w:rPr>
        <w:t xml:space="preserve"> Audrey Smith,</w:t>
      </w:r>
      <w:r>
        <w:rPr>
          <w:color w:val="000000"/>
          <w:sz w:val="24"/>
          <w:szCs w:val="24"/>
        </w:rPr>
        <w:t xml:space="preserve"> Marnie Schmidt, </w:t>
      </w:r>
      <w:r w:rsidR="00511F64">
        <w:rPr>
          <w:color w:val="000000"/>
          <w:sz w:val="24"/>
          <w:szCs w:val="24"/>
        </w:rPr>
        <w:t xml:space="preserve">and </w:t>
      </w:r>
      <w:r>
        <w:rPr>
          <w:color w:val="000000"/>
          <w:sz w:val="24"/>
          <w:szCs w:val="24"/>
        </w:rPr>
        <w:t>Al Zweck</w:t>
      </w:r>
      <w:r w:rsidR="00624C52">
        <w:rPr>
          <w:color w:val="000000"/>
          <w:sz w:val="24"/>
          <w:szCs w:val="24"/>
        </w:rPr>
        <w:t xml:space="preserve"> via phone</w:t>
      </w:r>
      <w:r>
        <w:rPr>
          <w:color w:val="000000"/>
          <w:sz w:val="24"/>
          <w:szCs w:val="24"/>
        </w:rPr>
        <w:t xml:space="preserve">.  </w:t>
      </w:r>
      <w:r w:rsidR="00774EE9">
        <w:rPr>
          <w:color w:val="000000"/>
          <w:sz w:val="24"/>
          <w:szCs w:val="24"/>
        </w:rPr>
        <w:t>Also,</w:t>
      </w:r>
      <w:r>
        <w:rPr>
          <w:color w:val="000000"/>
          <w:sz w:val="24"/>
          <w:szCs w:val="24"/>
        </w:rPr>
        <w:t xml:space="preserve"> present were </w:t>
      </w:r>
      <w:r w:rsidR="00122B22">
        <w:rPr>
          <w:color w:val="000000"/>
          <w:sz w:val="24"/>
          <w:szCs w:val="24"/>
        </w:rPr>
        <w:t xml:space="preserve">Cory Wiegmann, </w:t>
      </w:r>
      <w:r w:rsidR="00774EE9">
        <w:rPr>
          <w:color w:val="000000"/>
          <w:sz w:val="24"/>
          <w:szCs w:val="24"/>
        </w:rPr>
        <w:t>Sara Wiegmann</w:t>
      </w:r>
      <w:r w:rsidR="00122B22">
        <w:rPr>
          <w:color w:val="000000"/>
          <w:sz w:val="24"/>
          <w:szCs w:val="24"/>
        </w:rPr>
        <w:t xml:space="preserve">, </w:t>
      </w:r>
      <w:r w:rsidR="003C5DC2">
        <w:rPr>
          <w:color w:val="000000"/>
          <w:sz w:val="24"/>
          <w:szCs w:val="24"/>
        </w:rPr>
        <w:t>Deb White, Mairlyn Folkers</w:t>
      </w:r>
      <w:r w:rsidR="00817F57">
        <w:rPr>
          <w:color w:val="000000"/>
          <w:sz w:val="24"/>
          <w:szCs w:val="24"/>
        </w:rPr>
        <w:t>, Jeff Stirling,</w:t>
      </w:r>
      <w:r w:rsidR="00624C52">
        <w:rPr>
          <w:color w:val="000000"/>
          <w:sz w:val="24"/>
          <w:szCs w:val="24"/>
        </w:rPr>
        <w:t xml:space="preserve"> Jeff Kolb, Chris Showalter, Kathy Stuntz, Carlos Cabrer</w:t>
      </w:r>
      <w:r w:rsidR="00473411">
        <w:rPr>
          <w:color w:val="000000"/>
          <w:sz w:val="24"/>
          <w:szCs w:val="24"/>
        </w:rPr>
        <w:t>a</w:t>
      </w:r>
      <w:r w:rsidR="00624C52">
        <w:rPr>
          <w:color w:val="000000"/>
          <w:sz w:val="24"/>
          <w:szCs w:val="24"/>
        </w:rPr>
        <w:t>,</w:t>
      </w:r>
      <w:r w:rsidR="00817F57">
        <w:rPr>
          <w:color w:val="000000"/>
          <w:sz w:val="24"/>
          <w:szCs w:val="24"/>
        </w:rPr>
        <w:t xml:space="preserve"> and Ross Hawker.</w:t>
      </w:r>
    </w:p>
    <w:p w14:paraId="00000003" w14:textId="77777777" w:rsidR="0005771A" w:rsidRDefault="0005771A">
      <w:pPr>
        <w:pBdr>
          <w:top w:val="nil"/>
          <w:left w:val="nil"/>
          <w:bottom w:val="nil"/>
          <w:right w:val="nil"/>
          <w:between w:val="nil"/>
        </w:pBdr>
        <w:spacing w:after="0" w:line="240" w:lineRule="auto"/>
        <w:rPr>
          <w:color w:val="000000"/>
          <w:sz w:val="24"/>
          <w:szCs w:val="24"/>
        </w:rPr>
      </w:pPr>
    </w:p>
    <w:p w14:paraId="00000004" w14:textId="1E44F6AB" w:rsidR="0005771A" w:rsidRDefault="00000000">
      <w:pPr>
        <w:pBdr>
          <w:top w:val="nil"/>
          <w:left w:val="nil"/>
          <w:bottom w:val="nil"/>
          <w:right w:val="nil"/>
          <w:between w:val="nil"/>
        </w:pBdr>
        <w:spacing w:after="0" w:line="240" w:lineRule="auto"/>
        <w:rPr>
          <w:color w:val="000000"/>
          <w:sz w:val="24"/>
          <w:szCs w:val="24"/>
        </w:rPr>
      </w:pPr>
      <w:r>
        <w:rPr>
          <w:color w:val="000000"/>
          <w:sz w:val="24"/>
          <w:szCs w:val="24"/>
        </w:rPr>
        <w:t>Motion by</w:t>
      </w:r>
      <w:r w:rsidR="00774EE9">
        <w:rPr>
          <w:color w:val="000000"/>
          <w:sz w:val="24"/>
          <w:szCs w:val="24"/>
        </w:rPr>
        <w:t xml:space="preserve"> </w:t>
      </w:r>
      <w:r w:rsidR="00624C52">
        <w:rPr>
          <w:color w:val="000000"/>
          <w:sz w:val="24"/>
          <w:szCs w:val="24"/>
        </w:rPr>
        <w:t>Schmidt</w:t>
      </w:r>
      <w:r>
        <w:rPr>
          <w:color w:val="000000"/>
          <w:sz w:val="24"/>
          <w:szCs w:val="24"/>
        </w:rPr>
        <w:t xml:space="preserve">/seconded </w:t>
      </w:r>
      <w:r w:rsidR="00DB7291">
        <w:rPr>
          <w:color w:val="000000"/>
          <w:sz w:val="24"/>
          <w:szCs w:val="24"/>
        </w:rPr>
        <w:t xml:space="preserve">by </w:t>
      </w:r>
      <w:r w:rsidR="00817F57">
        <w:rPr>
          <w:color w:val="000000"/>
          <w:sz w:val="24"/>
          <w:szCs w:val="24"/>
        </w:rPr>
        <w:t>Fesenmeyer</w:t>
      </w:r>
      <w:r>
        <w:rPr>
          <w:color w:val="000000"/>
          <w:sz w:val="24"/>
          <w:szCs w:val="24"/>
        </w:rPr>
        <w:t xml:space="preserve"> to </w:t>
      </w:r>
      <w:r w:rsidR="009549A0">
        <w:rPr>
          <w:color w:val="000000"/>
          <w:sz w:val="24"/>
          <w:szCs w:val="24"/>
        </w:rPr>
        <w:t>approve</w:t>
      </w:r>
      <w:r>
        <w:rPr>
          <w:color w:val="000000"/>
          <w:sz w:val="24"/>
          <w:szCs w:val="24"/>
        </w:rPr>
        <w:t xml:space="preserve"> Agenda. Roll: Ayes- All. Carried. </w:t>
      </w:r>
    </w:p>
    <w:p w14:paraId="00000005" w14:textId="77777777" w:rsidR="0005771A" w:rsidRDefault="0005771A">
      <w:pPr>
        <w:pBdr>
          <w:top w:val="nil"/>
          <w:left w:val="nil"/>
          <w:bottom w:val="nil"/>
          <w:right w:val="nil"/>
          <w:between w:val="nil"/>
        </w:pBdr>
        <w:spacing w:after="0" w:line="240" w:lineRule="auto"/>
        <w:rPr>
          <w:color w:val="000000"/>
          <w:sz w:val="24"/>
          <w:szCs w:val="24"/>
        </w:rPr>
      </w:pPr>
    </w:p>
    <w:p w14:paraId="00000006" w14:textId="1F87D23C" w:rsidR="0005771A"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Motion by </w:t>
      </w:r>
      <w:r w:rsidR="00624C52">
        <w:rPr>
          <w:color w:val="000000"/>
          <w:sz w:val="24"/>
          <w:szCs w:val="24"/>
        </w:rPr>
        <w:t>Smith</w:t>
      </w:r>
      <w:r>
        <w:rPr>
          <w:color w:val="000000"/>
          <w:sz w:val="24"/>
          <w:szCs w:val="24"/>
        </w:rPr>
        <w:t>/seconded</w:t>
      </w:r>
      <w:r w:rsidR="00DB7291">
        <w:rPr>
          <w:color w:val="000000"/>
          <w:sz w:val="24"/>
          <w:szCs w:val="24"/>
        </w:rPr>
        <w:t xml:space="preserve"> by</w:t>
      </w:r>
      <w:r w:rsidR="00774EE9">
        <w:rPr>
          <w:color w:val="000000"/>
          <w:sz w:val="24"/>
          <w:szCs w:val="24"/>
        </w:rPr>
        <w:t xml:space="preserve"> </w:t>
      </w:r>
      <w:r w:rsidR="00817F57">
        <w:rPr>
          <w:color w:val="000000"/>
          <w:sz w:val="24"/>
          <w:szCs w:val="24"/>
        </w:rPr>
        <w:t>Schmidt</w:t>
      </w:r>
      <w:r>
        <w:rPr>
          <w:color w:val="000000"/>
          <w:sz w:val="24"/>
          <w:szCs w:val="24"/>
        </w:rPr>
        <w:t xml:space="preserve"> to </w:t>
      </w:r>
      <w:r w:rsidR="009549A0">
        <w:rPr>
          <w:color w:val="000000"/>
          <w:sz w:val="24"/>
          <w:szCs w:val="24"/>
        </w:rPr>
        <w:t>approve</w:t>
      </w:r>
      <w:r w:rsidR="00145A90">
        <w:rPr>
          <w:color w:val="000000"/>
          <w:sz w:val="24"/>
          <w:szCs w:val="24"/>
        </w:rPr>
        <w:t xml:space="preserve"> meeting</w:t>
      </w:r>
      <w:r>
        <w:rPr>
          <w:color w:val="000000"/>
          <w:sz w:val="24"/>
          <w:szCs w:val="24"/>
        </w:rPr>
        <w:t xml:space="preserve"> </w:t>
      </w:r>
      <w:r w:rsidR="00D914C8">
        <w:rPr>
          <w:color w:val="000000"/>
          <w:sz w:val="24"/>
          <w:szCs w:val="24"/>
        </w:rPr>
        <w:t>m</w:t>
      </w:r>
      <w:r>
        <w:rPr>
          <w:color w:val="000000"/>
          <w:sz w:val="24"/>
          <w:szCs w:val="24"/>
        </w:rPr>
        <w:t xml:space="preserve">inutes of </w:t>
      </w:r>
      <w:r w:rsidR="00624C52">
        <w:rPr>
          <w:color w:val="000000"/>
          <w:sz w:val="24"/>
          <w:szCs w:val="24"/>
        </w:rPr>
        <w:t>January 13</w:t>
      </w:r>
      <w:r w:rsidR="00624C52" w:rsidRPr="00624C52">
        <w:rPr>
          <w:color w:val="000000"/>
          <w:sz w:val="24"/>
          <w:szCs w:val="24"/>
          <w:vertAlign w:val="superscript"/>
        </w:rPr>
        <w:t>th</w:t>
      </w:r>
      <w:r w:rsidR="00774EE9">
        <w:rPr>
          <w:color w:val="000000"/>
          <w:sz w:val="24"/>
          <w:szCs w:val="24"/>
        </w:rPr>
        <w:t>, 202</w:t>
      </w:r>
      <w:r w:rsidR="00817F57">
        <w:rPr>
          <w:color w:val="000000"/>
          <w:sz w:val="24"/>
          <w:szCs w:val="24"/>
        </w:rPr>
        <w:t>4.</w:t>
      </w:r>
      <w:r>
        <w:rPr>
          <w:color w:val="000000"/>
          <w:sz w:val="24"/>
          <w:szCs w:val="24"/>
        </w:rPr>
        <w:t xml:space="preserve"> Roll: Ayes- All. Carried</w:t>
      </w:r>
    </w:p>
    <w:p w14:paraId="391884FF" w14:textId="78164CA4" w:rsidR="00473411" w:rsidRDefault="00473411">
      <w:pPr>
        <w:pBdr>
          <w:top w:val="nil"/>
          <w:left w:val="nil"/>
          <w:bottom w:val="nil"/>
          <w:right w:val="nil"/>
          <w:between w:val="nil"/>
        </w:pBdr>
        <w:spacing w:after="0" w:line="240" w:lineRule="auto"/>
        <w:rPr>
          <w:color w:val="000000"/>
          <w:sz w:val="24"/>
          <w:szCs w:val="24"/>
        </w:rPr>
      </w:pPr>
    </w:p>
    <w:p w14:paraId="7CE9F39B" w14:textId="77777777" w:rsidR="00473411" w:rsidRDefault="00473411" w:rsidP="00473411">
      <w:pPr>
        <w:pBdr>
          <w:top w:val="nil"/>
          <w:left w:val="nil"/>
          <w:bottom w:val="nil"/>
          <w:right w:val="nil"/>
          <w:between w:val="nil"/>
        </w:pBdr>
        <w:spacing w:after="0" w:line="240" w:lineRule="auto"/>
        <w:rPr>
          <w:color w:val="000000"/>
          <w:sz w:val="24"/>
          <w:szCs w:val="24"/>
        </w:rPr>
      </w:pPr>
      <w:r>
        <w:rPr>
          <w:color w:val="000000"/>
          <w:sz w:val="24"/>
          <w:szCs w:val="24"/>
        </w:rPr>
        <w:t xml:space="preserve">Mayor Van Dyke called to open a public hearing adopting the City of Greene, Iowa Hazard Mitigation Plan 2025 Update. There were no written or oral comments. </w:t>
      </w:r>
    </w:p>
    <w:p w14:paraId="7C1641DF" w14:textId="77777777" w:rsidR="00473411" w:rsidRDefault="00473411">
      <w:pPr>
        <w:pBdr>
          <w:top w:val="nil"/>
          <w:left w:val="nil"/>
          <w:bottom w:val="nil"/>
          <w:right w:val="nil"/>
          <w:between w:val="nil"/>
        </w:pBdr>
        <w:spacing w:after="0" w:line="240" w:lineRule="auto"/>
        <w:rPr>
          <w:color w:val="000000"/>
          <w:sz w:val="24"/>
          <w:szCs w:val="24"/>
        </w:rPr>
      </w:pPr>
    </w:p>
    <w:p w14:paraId="1FA4E8E5" w14:textId="77777777" w:rsidR="00624C52" w:rsidRDefault="00624C52">
      <w:pPr>
        <w:pBdr>
          <w:top w:val="nil"/>
          <w:left w:val="nil"/>
          <w:bottom w:val="nil"/>
          <w:right w:val="nil"/>
          <w:between w:val="nil"/>
        </w:pBdr>
        <w:spacing w:after="0" w:line="240" w:lineRule="auto"/>
        <w:rPr>
          <w:color w:val="000000"/>
          <w:sz w:val="24"/>
          <w:szCs w:val="24"/>
        </w:rPr>
      </w:pPr>
      <w:r>
        <w:rPr>
          <w:color w:val="000000"/>
          <w:sz w:val="24"/>
          <w:szCs w:val="24"/>
        </w:rPr>
        <w:t xml:space="preserve">Butler County Emergency Management Director Chris Showalter explained to the council the updated Hazard Mitigation plan. This can be found at City Hall for anyone to review. </w:t>
      </w:r>
    </w:p>
    <w:p w14:paraId="25477149" w14:textId="77777777" w:rsidR="00624C52" w:rsidRDefault="00624C52">
      <w:pPr>
        <w:pBdr>
          <w:top w:val="nil"/>
          <w:left w:val="nil"/>
          <w:bottom w:val="nil"/>
          <w:right w:val="nil"/>
          <w:between w:val="nil"/>
        </w:pBdr>
        <w:spacing w:after="0" w:line="240" w:lineRule="auto"/>
        <w:rPr>
          <w:color w:val="000000"/>
          <w:sz w:val="24"/>
          <w:szCs w:val="24"/>
        </w:rPr>
      </w:pPr>
    </w:p>
    <w:p w14:paraId="7CE3B52E" w14:textId="1CC44EEF" w:rsidR="00E15C9E" w:rsidRDefault="00624C52">
      <w:pPr>
        <w:pBdr>
          <w:top w:val="nil"/>
          <w:left w:val="nil"/>
          <w:bottom w:val="nil"/>
          <w:right w:val="nil"/>
          <w:between w:val="nil"/>
        </w:pBdr>
        <w:spacing w:after="0" w:line="240" w:lineRule="auto"/>
        <w:rPr>
          <w:color w:val="000000"/>
          <w:sz w:val="24"/>
          <w:szCs w:val="24"/>
        </w:rPr>
      </w:pPr>
      <w:r>
        <w:rPr>
          <w:color w:val="000000"/>
          <w:sz w:val="24"/>
          <w:szCs w:val="24"/>
        </w:rPr>
        <w:t xml:space="preserve">Motion by Zweck/seconded by Malfero to approve Resolution 2025-01 of the City Council of Greene, Iowa, Adopting </w:t>
      </w:r>
      <w:r w:rsidR="00E15C9E">
        <w:rPr>
          <w:color w:val="000000"/>
          <w:sz w:val="24"/>
          <w:szCs w:val="24"/>
        </w:rPr>
        <w:t>the City of Greene, Iowa Hazard Mitigation Plan 2025 Update. Roll: Ayes-</w:t>
      </w:r>
      <w:r w:rsidR="009F2797" w:rsidRPr="009F2797">
        <w:rPr>
          <w:color w:val="000000"/>
          <w:sz w:val="24"/>
          <w:szCs w:val="24"/>
        </w:rPr>
        <w:t xml:space="preserve"> </w:t>
      </w:r>
      <w:r w:rsidR="009F2797">
        <w:rPr>
          <w:color w:val="000000"/>
          <w:sz w:val="24"/>
          <w:szCs w:val="24"/>
        </w:rPr>
        <w:t>Fesenmeyer, Malfero, Schmidt, Smith, Zweck</w:t>
      </w:r>
      <w:r w:rsidR="009F2797">
        <w:rPr>
          <w:color w:val="000000"/>
          <w:sz w:val="24"/>
          <w:szCs w:val="24"/>
        </w:rPr>
        <w:t>.</w:t>
      </w:r>
      <w:r w:rsidR="00E15C9E">
        <w:rPr>
          <w:color w:val="000000"/>
          <w:sz w:val="24"/>
          <w:szCs w:val="24"/>
        </w:rPr>
        <w:t xml:space="preserve"> All. Carried. </w:t>
      </w:r>
    </w:p>
    <w:p w14:paraId="4BED8A62" w14:textId="10392F99" w:rsidR="00624C52" w:rsidRDefault="00624C52">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A9B3BE9" w14:textId="137ADE2F" w:rsidR="0034148E" w:rsidRDefault="0034148E">
      <w:pPr>
        <w:pBdr>
          <w:top w:val="nil"/>
          <w:left w:val="nil"/>
          <w:bottom w:val="nil"/>
          <w:right w:val="nil"/>
          <w:between w:val="nil"/>
        </w:pBdr>
        <w:spacing w:after="0" w:line="240" w:lineRule="auto"/>
        <w:rPr>
          <w:color w:val="000000"/>
          <w:sz w:val="24"/>
          <w:szCs w:val="24"/>
        </w:rPr>
      </w:pPr>
      <w:r>
        <w:rPr>
          <w:color w:val="000000"/>
          <w:sz w:val="24"/>
          <w:szCs w:val="24"/>
        </w:rPr>
        <w:t xml:space="preserve">Moved by </w:t>
      </w:r>
      <w:r w:rsidR="00624C52">
        <w:rPr>
          <w:color w:val="000000"/>
          <w:sz w:val="24"/>
          <w:szCs w:val="24"/>
        </w:rPr>
        <w:t>Malfero</w:t>
      </w:r>
      <w:r>
        <w:rPr>
          <w:color w:val="000000"/>
          <w:sz w:val="24"/>
          <w:szCs w:val="24"/>
        </w:rPr>
        <w:t xml:space="preserve">/seconded by </w:t>
      </w:r>
      <w:r w:rsidR="00624C52">
        <w:rPr>
          <w:color w:val="000000"/>
          <w:sz w:val="24"/>
          <w:szCs w:val="24"/>
        </w:rPr>
        <w:t>Fesenmeyer</w:t>
      </w:r>
      <w:r>
        <w:rPr>
          <w:color w:val="000000"/>
          <w:sz w:val="24"/>
          <w:szCs w:val="24"/>
        </w:rPr>
        <w:t xml:space="preserve"> to approve </w:t>
      </w:r>
      <w:r w:rsidR="00473411">
        <w:rPr>
          <w:color w:val="000000"/>
          <w:sz w:val="24"/>
          <w:szCs w:val="24"/>
        </w:rPr>
        <w:t>Resolution 2025-02 to provide for a notice of hearing on proposed plans, specification, form of contract and estimate of cost for the 4</w:t>
      </w:r>
      <w:r w:rsidR="00473411" w:rsidRPr="00473411">
        <w:rPr>
          <w:color w:val="000000"/>
          <w:sz w:val="24"/>
          <w:szCs w:val="24"/>
          <w:vertAlign w:val="superscript"/>
        </w:rPr>
        <w:t>th</w:t>
      </w:r>
      <w:r w:rsidR="00473411">
        <w:rPr>
          <w:color w:val="000000"/>
          <w:sz w:val="24"/>
          <w:szCs w:val="24"/>
        </w:rPr>
        <w:t xml:space="preserve"> street water main improvements project, and the taking of bids </w:t>
      </w:r>
      <w:r w:rsidR="009F2797">
        <w:rPr>
          <w:color w:val="000000"/>
          <w:sz w:val="24"/>
          <w:szCs w:val="24"/>
        </w:rPr>
        <w:t>therefor</w:t>
      </w:r>
      <w:r w:rsidR="00473411">
        <w:rPr>
          <w:color w:val="000000"/>
          <w:sz w:val="24"/>
          <w:szCs w:val="24"/>
        </w:rPr>
        <w:t xml:space="preserve">. Roll: Ayes- Fesenmeyer, Malfero, Schmidt, Smith, Zweck. All. Carried. </w:t>
      </w:r>
    </w:p>
    <w:p w14:paraId="18DD3417" w14:textId="77777777" w:rsidR="00E15C9E" w:rsidRDefault="00E15C9E">
      <w:pPr>
        <w:pBdr>
          <w:top w:val="nil"/>
          <w:left w:val="nil"/>
          <w:bottom w:val="nil"/>
          <w:right w:val="nil"/>
          <w:between w:val="nil"/>
        </w:pBdr>
        <w:spacing w:after="0" w:line="240" w:lineRule="auto"/>
        <w:rPr>
          <w:color w:val="000000"/>
          <w:sz w:val="24"/>
          <w:szCs w:val="24"/>
        </w:rPr>
      </w:pPr>
    </w:p>
    <w:p w14:paraId="3EDCD48D" w14:textId="51081109" w:rsidR="00E15C9E" w:rsidRDefault="00E15C9E">
      <w:pPr>
        <w:pBdr>
          <w:top w:val="nil"/>
          <w:left w:val="nil"/>
          <w:bottom w:val="nil"/>
          <w:right w:val="nil"/>
          <w:between w:val="nil"/>
        </w:pBdr>
        <w:spacing w:after="0" w:line="240" w:lineRule="auto"/>
        <w:rPr>
          <w:color w:val="000000"/>
          <w:sz w:val="24"/>
          <w:szCs w:val="24"/>
        </w:rPr>
      </w:pPr>
      <w:r>
        <w:rPr>
          <w:color w:val="000000"/>
          <w:sz w:val="24"/>
          <w:szCs w:val="24"/>
        </w:rPr>
        <w:t>Jeff Kolb</w:t>
      </w:r>
      <w:r w:rsidR="00C065BC">
        <w:rPr>
          <w:color w:val="000000"/>
          <w:sz w:val="24"/>
          <w:szCs w:val="24"/>
        </w:rPr>
        <w:t xml:space="preserve"> from Butler Grundy Development Alliance</w:t>
      </w:r>
      <w:r>
        <w:rPr>
          <w:color w:val="000000"/>
          <w:sz w:val="24"/>
          <w:szCs w:val="24"/>
        </w:rPr>
        <w:t xml:space="preserve"> spoke to the council about the Industrial Park developer that will be starting dirt work this spring with construction to follow this summer. They are looking to have the </w:t>
      </w:r>
      <w:r w:rsidR="00511F64">
        <w:rPr>
          <w:color w:val="000000"/>
          <w:sz w:val="24"/>
          <w:szCs w:val="24"/>
        </w:rPr>
        <w:t>city sponsor</w:t>
      </w:r>
      <w:r>
        <w:rPr>
          <w:color w:val="000000"/>
          <w:sz w:val="24"/>
          <w:szCs w:val="24"/>
        </w:rPr>
        <w:t xml:space="preserve"> them for a state high quality job program. Jeff also mentioned that the city could pass an abatement program to help offset taxes for the new developer.  </w:t>
      </w:r>
    </w:p>
    <w:p w14:paraId="76BF605E" w14:textId="750D1884" w:rsidR="00E15C9E" w:rsidRDefault="00E15C9E">
      <w:pPr>
        <w:pBdr>
          <w:top w:val="nil"/>
          <w:left w:val="nil"/>
          <w:bottom w:val="nil"/>
          <w:right w:val="nil"/>
          <w:between w:val="nil"/>
        </w:pBdr>
        <w:spacing w:after="0" w:line="240" w:lineRule="auto"/>
        <w:rPr>
          <w:color w:val="000000"/>
          <w:sz w:val="24"/>
          <w:szCs w:val="24"/>
        </w:rPr>
      </w:pPr>
      <w:r>
        <w:rPr>
          <w:color w:val="000000"/>
          <w:sz w:val="24"/>
          <w:szCs w:val="24"/>
        </w:rPr>
        <w:t xml:space="preserve">Jeff also discussed a possible developer for the old elementary school building and would like to apply for Iowa Thriving Communities on behalf of the city. This would help developers gain access to tax credits/programs to help offset the cost of developing in the City of Greene. With this application there would need to be a team of </w:t>
      </w:r>
      <w:r w:rsidR="00C065BC">
        <w:rPr>
          <w:color w:val="000000"/>
          <w:sz w:val="24"/>
          <w:szCs w:val="24"/>
        </w:rPr>
        <w:t xml:space="preserve">representatives that would include, Jeff Kolb, Mayor, City Clerk, Al Zweck, Marnie Schmidt, and Tim Fox. </w:t>
      </w:r>
    </w:p>
    <w:p w14:paraId="293F1621" w14:textId="47932B2B" w:rsidR="00C065BC" w:rsidRDefault="00C065BC">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243B2CF2" w14:textId="77777777" w:rsidR="00C065BC" w:rsidRDefault="00C065BC">
      <w:pPr>
        <w:pBdr>
          <w:top w:val="nil"/>
          <w:left w:val="nil"/>
          <w:bottom w:val="nil"/>
          <w:right w:val="nil"/>
          <w:between w:val="nil"/>
        </w:pBdr>
        <w:spacing w:after="0" w:line="240" w:lineRule="auto"/>
        <w:rPr>
          <w:color w:val="000000"/>
          <w:sz w:val="24"/>
          <w:szCs w:val="24"/>
        </w:rPr>
      </w:pPr>
      <w:r>
        <w:rPr>
          <w:color w:val="000000"/>
          <w:sz w:val="24"/>
          <w:szCs w:val="24"/>
        </w:rPr>
        <w:t>Motion by Smith/seconded by Schmidt to allow Jeff Kolb to apply for the Thriving Communities of Iowa on behalf of the City of Greene. Roll: Ayes- All. Carried.</w:t>
      </w:r>
    </w:p>
    <w:p w14:paraId="3B9A1A49" w14:textId="77777777" w:rsidR="00C065BC" w:rsidRDefault="00C065BC">
      <w:pPr>
        <w:pBdr>
          <w:top w:val="nil"/>
          <w:left w:val="nil"/>
          <w:bottom w:val="nil"/>
          <w:right w:val="nil"/>
          <w:between w:val="nil"/>
        </w:pBdr>
        <w:spacing w:after="0" w:line="240" w:lineRule="auto"/>
        <w:rPr>
          <w:color w:val="000000"/>
          <w:sz w:val="24"/>
          <w:szCs w:val="24"/>
        </w:rPr>
      </w:pPr>
    </w:p>
    <w:p w14:paraId="3B8BCE2E" w14:textId="1F3F9C66" w:rsidR="00C065BC" w:rsidRDefault="00C065BC">
      <w:pPr>
        <w:pBdr>
          <w:top w:val="nil"/>
          <w:left w:val="nil"/>
          <w:bottom w:val="nil"/>
          <w:right w:val="nil"/>
          <w:between w:val="nil"/>
        </w:pBdr>
        <w:spacing w:after="0" w:line="240" w:lineRule="auto"/>
        <w:rPr>
          <w:color w:val="000000"/>
          <w:sz w:val="24"/>
          <w:szCs w:val="24"/>
        </w:rPr>
      </w:pPr>
      <w:r>
        <w:rPr>
          <w:color w:val="000000"/>
          <w:sz w:val="24"/>
          <w:szCs w:val="24"/>
        </w:rPr>
        <w:t xml:space="preserve">Jeff then updated the council on the Derilict Building Grant that the city was awarded for asbestos removal in the old elementary school building.  He would like to get actual bids to </w:t>
      </w:r>
      <w:r>
        <w:rPr>
          <w:color w:val="000000"/>
          <w:sz w:val="24"/>
          <w:szCs w:val="24"/>
        </w:rPr>
        <w:lastRenderedPageBreak/>
        <w:t>make for sure that we know how much the total project would cost</w:t>
      </w:r>
      <w:r w:rsidR="00511F64">
        <w:rPr>
          <w:color w:val="000000"/>
          <w:sz w:val="24"/>
          <w:szCs w:val="24"/>
        </w:rPr>
        <w:t xml:space="preserve"> and then</w:t>
      </w:r>
      <w:r>
        <w:rPr>
          <w:color w:val="000000"/>
          <w:sz w:val="24"/>
          <w:szCs w:val="24"/>
        </w:rPr>
        <w:t xml:space="preserve"> make a plan on how to fund the remaining portion of the project. </w:t>
      </w:r>
    </w:p>
    <w:p w14:paraId="62DE4EF3" w14:textId="77777777" w:rsidR="00C065BC" w:rsidRDefault="00C065BC">
      <w:pPr>
        <w:pBdr>
          <w:top w:val="nil"/>
          <w:left w:val="nil"/>
          <w:bottom w:val="nil"/>
          <w:right w:val="nil"/>
          <w:between w:val="nil"/>
        </w:pBdr>
        <w:spacing w:after="0" w:line="240" w:lineRule="auto"/>
        <w:rPr>
          <w:color w:val="000000"/>
          <w:sz w:val="24"/>
          <w:szCs w:val="24"/>
        </w:rPr>
      </w:pPr>
    </w:p>
    <w:p w14:paraId="42D08D4A" w14:textId="2C0213E9" w:rsidR="00C065BC" w:rsidRDefault="00C065BC">
      <w:pPr>
        <w:pBdr>
          <w:top w:val="nil"/>
          <w:left w:val="nil"/>
          <w:bottom w:val="nil"/>
          <w:right w:val="nil"/>
          <w:between w:val="nil"/>
        </w:pBdr>
        <w:spacing w:after="0" w:line="240" w:lineRule="auto"/>
        <w:rPr>
          <w:color w:val="000000"/>
          <w:sz w:val="24"/>
          <w:szCs w:val="24"/>
        </w:rPr>
      </w:pPr>
      <w:r>
        <w:rPr>
          <w:color w:val="000000"/>
          <w:sz w:val="24"/>
          <w:szCs w:val="24"/>
        </w:rPr>
        <w:t xml:space="preserve">Motion by Schmidt/seconded by Smith to allow Jeff Kolb to start the bid process for asbestos removal at the old elementary school building. Roll: Ayes- All. Carried. </w:t>
      </w:r>
    </w:p>
    <w:p w14:paraId="3652E3D4" w14:textId="77777777" w:rsidR="00C065BC" w:rsidRDefault="00C065BC">
      <w:pPr>
        <w:pBdr>
          <w:top w:val="nil"/>
          <w:left w:val="nil"/>
          <w:bottom w:val="nil"/>
          <w:right w:val="nil"/>
          <w:between w:val="nil"/>
        </w:pBdr>
        <w:spacing w:after="0" w:line="240" w:lineRule="auto"/>
        <w:rPr>
          <w:color w:val="000000"/>
          <w:sz w:val="24"/>
          <w:szCs w:val="24"/>
        </w:rPr>
      </w:pPr>
    </w:p>
    <w:p w14:paraId="4BCACF09" w14:textId="5EAB69E8" w:rsidR="00C065BC" w:rsidRDefault="00C065BC">
      <w:pPr>
        <w:pBdr>
          <w:top w:val="nil"/>
          <w:left w:val="nil"/>
          <w:bottom w:val="nil"/>
          <w:right w:val="nil"/>
          <w:between w:val="nil"/>
        </w:pBdr>
        <w:spacing w:after="0" w:line="240" w:lineRule="auto"/>
        <w:rPr>
          <w:color w:val="000000"/>
          <w:sz w:val="24"/>
          <w:szCs w:val="24"/>
        </w:rPr>
      </w:pPr>
      <w:r>
        <w:rPr>
          <w:color w:val="000000"/>
          <w:sz w:val="24"/>
          <w:szCs w:val="24"/>
        </w:rPr>
        <w:t xml:space="preserve">Ambulance Chief Jeff Stirling gave the council an update on </w:t>
      </w:r>
      <w:r w:rsidR="00CF29E8">
        <w:rPr>
          <w:color w:val="000000"/>
          <w:sz w:val="24"/>
          <w:szCs w:val="24"/>
        </w:rPr>
        <w:t xml:space="preserve">the situation of contracts between the Greene Volunteer Ambulance and Marble Rock Volunteer Ambulance, along with Floyd County and AMR. Jeff along with a couple crew members and the EMS Coordinator plan on attending the AMR Commissioner Board meeting to get some more clarification on areas serviced and dispatch instructions. </w:t>
      </w:r>
    </w:p>
    <w:p w14:paraId="57C4BEEB" w14:textId="77777777" w:rsidR="00473411" w:rsidRDefault="00473411">
      <w:pPr>
        <w:pBdr>
          <w:top w:val="nil"/>
          <w:left w:val="nil"/>
          <w:bottom w:val="nil"/>
          <w:right w:val="nil"/>
          <w:between w:val="nil"/>
        </w:pBdr>
        <w:spacing w:after="0" w:line="240" w:lineRule="auto"/>
        <w:rPr>
          <w:color w:val="000000"/>
          <w:sz w:val="24"/>
          <w:szCs w:val="24"/>
        </w:rPr>
      </w:pPr>
    </w:p>
    <w:p w14:paraId="315F4D1F"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Carlos Cabrera gave the council an update on his dog being evaluated by a veterinarian and suggested training for his dog. He has scheduled his first training for February 19</w:t>
      </w:r>
      <w:r w:rsidRPr="00473411">
        <w:rPr>
          <w:color w:val="000000"/>
          <w:sz w:val="24"/>
          <w:szCs w:val="24"/>
          <w:vertAlign w:val="superscript"/>
        </w:rPr>
        <w:t>th</w:t>
      </w:r>
      <w:r>
        <w:rPr>
          <w:color w:val="000000"/>
          <w:sz w:val="24"/>
          <w:szCs w:val="24"/>
        </w:rPr>
        <w:t>, 2025 and paid for future trainings.</w:t>
      </w:r>
    </w:p>
    <w:p w14:paraId="1CB00696" w14:textId="77777777" w:rsidR="00473411" w:rsidRDefault="00473411">
      <w:pPr>
        <w:pBdr>
          <w:top w:val="nil"/>
          <w:left w:val="nil"/>
          <w:bottom w:val="nil"/>
          <w:right w:val="nil"/>
          <w:between w:val="nil"/>
        </w:pBdr>
        <w:spacing w:after="0" w:line="240" w:lineRule="auto"/>
        <w:rPr>
          <w:color w:val="000000"/>
          <w:sz w:val="24"/>
          <w:szCs w:val="24"/>
        </w:rPr>
      </w:pPr>
    </w:p>
    <w:p w14:paraId="24E0189B"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Bids for Ash Tree removal were opened:</w:t>
      </w:r>
    </w:p>
    <w:p w14:paraId="2778711A"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CTC Disaster Response -$36,550</w:t>
      </w:r>
    </w:p>
    <w:p w14:paraId="4A3D2347"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Sonberg Tree Service LLC - $16,225</w:t>
      </w:r>
    </w:p>
    <w:p w14:paraId="0C91EE3D"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Top Tree Service - $18,725</w:t>
      </w:r>
    </w:p>
    <w:p w14:paraId="3A90F8C4"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Norton Tree Service - $18,540</w:t>
      </w:r>
    </w:p>
    <w:p w14:paraId="60682971"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DKW Tree Service LLC - $21,700</w:t>
      </w:r>
    </w:p>
    <w:p w14:paraId="3B496A42"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A1 Property Services LLC - $71,433</w:t>
      </w:r>
    </w:p>
    <w:p w14:paraId="728F18F8"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Riverside Services &amp; Rentals - $27,000</w:t>
      </w:r>
    </w:p>
    <w:p w14:paraId="52B9E811"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Trenary’s Tree Care - $24,300</w:t>
      </w:r>
    </w:p>
    <w:p w14:paraId="3BA8F767" w14:textId="77777777" w:rsidR="00473411" w:rsidRDefault="00473411">
      <w:pPr>
        <w:pBdr>
          <w:top w:val="nil"/>
          <w:left w:val="nil"/>
          <w:bottom w:val="nil"/>
          <w:right w:val="nil"/>
          <w:between w:val="nil"/>
        </w:pBdr>
        <w:spacing w:after="0" w:line="240" w:lineRule="auto"/>
        <w:rPr>
          <w:color w:val="000000"/>
          <w:sz w:val="24"/>
          <w:szCs w:val="24"/>
        </w:rPr>
      </w:pPr>
    </w:p>
    <w:p w14:paraId="0B3B2CB3" w14:textId="77777777"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Motion by Smith/seconded by Schmidt to award Sonberg Tree Service LLC for the removal of the Ash Trees for the amount of $16,225. Roll: Ayes- All. Carried.</w:t>
      </w:r>
    </w:p>
    <w:p w14:paraId="2C513507" w14:textId="77777777" w:rsidR="00473411" w:rsidRDefault="00473411">
      <w:pPr>
        <w:pBdr>
          <w:top w:val="nil"/>
          <w:left w:val="nil"/>
          <w:bottom w:val="nil"/>
          <w:right w:val="nil"/>
          <w:between w:val="nil"/>
        </w:pBdr>
        <w:spacing w:after="0" w:line="240" w:lineRule="auto"/>
        <w:rPr>
          <w:color w:val="000000"/>
          <w:sz w:val="24"/>
          <w:szCs w:val="24"/>
        </w:rPr>
      </w:pPr>
    </w:p>
    <w:p w14:paraId="08DECF28" w14:textId="311FED60" w:rsidR="00473411" w:rsidRDefault="00473411">
      <w:pPr>
        <w:pBdr>
          <w:top w:val="nil"/>
          <w:left w:val="nil"/>
          <w:bottom w:val="nil"/>
          <w:right w:val="nil"/>
          <w:between w:val="nil"/>
        </w:pBdr>
        <w:spacing w:after="0" w:line="240" w:lineRule="auto"/>
        <w:rPr>
          <w:color w:val="000000"/>
          <w:sz w:val="24"/>
          <w:szCs w:val="24"/>
        </w:rPr>
      </w:pPr>
      <w:r>
        <w:rPr>
          <w:color w:val="000000"/>
          <w:sz w:val="24"/>
          <w:szCs w:val="24"/>
        </w:rPr>
        <w:t>Motion by Schmidt/seconded by Smith to open public hearing amending Ordinance</w:t>
      </w:r>
      <w:r>
        <w:rPr>
          <w:color w:val="000000"/>
          <w:sz w:val="24"/>
          <w:szCs w:val="24"/>
        </w:rPr>
        <w:t xml:space="preserve"> No. 112 Amending the City Code of Ordinances, City of Greene, Iowa, 2018 by Amending the Rates for Collection of Solid Waste.</w:t>
      </w:r>
      <w:r>
        <w:rPr>
          <w:color w:val="000000"/>
          <w:sz w:val="24"/>
          <w:szCs w:val="24"/>
        </w:rPr>
        <w:t xml:space="preserve"> Roll: Ayes- All. Carried. </w:t>
      </w:r>
    </w:p>
    <w:p w14:paraId="06BD1A69" w14:textId="77777777" w:rsidR="009F2797" w:rsidRDefault="009F2797">
      <w:pPr>
        <w:pBdr>
          <w:top w:val="nil"/>
          <w:left w:val="nil"/>
          <w:bottom w:val="nil"/>
          <w:right w:val="nil"/>
          <w:between w:val="nil"/>
        </w:pBdr>
        <w:spacing w:after="0" w:line="240" w:lineRule="auto"/>
        <w:rPr>
          <w:color w:val="000000"/>
          <w:sz w:val="24"/>
          <w:szCs w:val="24"/>
        </w:rPr>
      </w:pPr>
    </w:p>
    <w:p w14:paraId="79D7DFD8" w14:textId="35DEEF52" w:rsidR="009F2797" w:rsidRDefault="009F2797">
      <w:pPr>
        <w:pBdr>
          <w:top w:val="nil"/>
          <w:left w:val="nil"/>
          <w:bottom w:val="nil"/>
          <w:right w:val="nil"/>
          <w:between w:val="nil"/>
        </w:pBdr>
        <w:spacing w:after="0" w:line="240" w:lineRule="auto"/>
        <w:rPr>
          <w:color w:val="000000"/>
          <w:sz w:val="24"/>
          <w:szCs w:val="24"/>
        </w:rPr>
      </w:pPr>
      <w:r>
        <w:rPr>
          <w:color w:val="000000"/>
          <w:sz w:val="24"/>
          <w:szCs w:val="24"/>
        </w:rPr>
        <w:t>With no oral or written comments</w:t>
      </w:r>
      <w:r w:rsidR="009E7115">
        <w:rPr>
          <w:color w:val="000000"/>
          <w:sz w:val="24"/>
          <w:szCs w:val="24"/>
        </w:rPr>
        <w:t>,</w:t>
      </w:r>
      <w:r>
        <w:rPr>
          <w:color w:val="000000"/>
          <w:sz w:val="24"/>
          <w:szCs w:val="24"/>
        </w:rPr>
        <w:t xml:space="preserve"> Smith made the motion/seconded by Zweck to waive the second reading and pass the third reading </w:t>
      </w:r>
      <w:r w:rsidR="009E7115">
        <w:rPr>
          <w:color w:val="000000"/>
          <w:sz w:val="24"/>
          <w:szCs w:val="24"/>
        </w:rPr>
        <w:t>for</w:t>
      </w:r>
      <w:r>
        <w:rPr>
          <w:color w:val="000000"/>
          <w:sz w:val="24"/>
          <w:szCs w:val="24"/>
        </w:rPr>
        <w:t xml:space="preserve"> final passage to Ordinance No. 112 an Ordinance Amending the City Code of Ordinances, City of Greene, Iowa, 2018, by Amending the Rates for Collection of Solid Waste. Roll: Ayes- </w:t>
      </w:r>
      <w:r>
        <w:rPr>
          <w:color w:val="000000"/>
          <w:sz w:val="24"/>
          <w:szCs w:val="24"/>
        </w:rPr>
        <w:t>Fesenmeyer, Malfero, Schmidt, Smith, Zweck</w:t>
      </w:r>
      <w:r>
        <w:rPr>
          <w:color w:val="000000"/>
          <w:sz w:val="24"/>
          <w:szCs w:val="24"/>
        </w:rPr>
        <w:t xml:space="preserve">. All. Carried. </w:t>
      </w:r>
    </w:p>
    <w:p w14:paraId="4CF00A3C" w14:textId="77777777" w:rsidR="009F2797" w:rsidRDefault="009F2797">
      <w:pPr>
        <w:pBdr>
          <w:top w:val="nil"/>
          <w:left w:val="nil"/>
          <w:bottom w:val="nil"/>
          <w:right w:val="nil"/>
          <w:between w:val="nil"/>
        </w:pBdr>
        <w:spacing w:after="0" w:line="240" w:lineRule="auto"/>
        <w:rPr>
          <w:color w:val="000000"/>
          <w:sz w:val="24"/>
          <w:szCs w:val="24"/>
        </w:rPr>
      </w:pPr>
    </w:p>
    <w:p w14:paraId="4864B688" w14:textId="29DB159F" w:rsidR="009F2797" w:rsidRDefault="009F2797">
      <w:pPr>
        <w:pBdr>
          <w:top w:val="nil"/>
          <w:left w:val="nil"/>
          <w:bottom w:val="nil"/>
          <w:right w:val="nil"/>
          <w:between w:val="nil"/>
        </w:pBdr>
        <w:spacing w:after="0" w:line="240" w:lineRule="auto"/>
        <w:rPr>
          <w:color w:val="000000"/>
          <w:sz w:val="24"/>
          <w:szCs w:val="24"/>
        </w:rPr>
      </w:pPr>
      <w:r>
        <w:rPr>
          <w:color w:val="000000"/>
          <w:sz w:val="24"/>
          <w:szCs w:val="24"/>
        </w:rPr>
        <w:t xml:space="preserve">Motion by Zweck/seconded by Smith to approve liquor license for Traer Street Sports Bar and Grill. Roll: Ayes- All. Carried. </w:t>
      </w:r>
    </w:p>
    <w:p w14:paraId="2EB206BE" w14:textId="77777777" w:rsidR="009F2797" w:rsidRDefault="009F2797">
      <w:pPr>
        <w:pBdr>
          <w:top w:val="nil"/>
          <w:left w:val="nil"/>
          <w:bottom w:val="nil"/>
          <w:right w:val="nil"/>
          <w:between w:val="nil"/>
        </w:pBdr>
        <w:spacing w:after="0" w:line="240" w:lineRule="auto"/>
        <w:rPr>
          <w:color w:val="000000"/>
          <w:sz w:val="24"/>
          <w:szCs w:val="24"/>
        </w:rPr>
      </w:pPr>
    </w:p>
    <w:p w14:paraId="291F232C" w14:textId="67217D9C" w:rsidR="009F2797" w:rsidRDefault="009F2797">
      <w:pPr>
        <w:pBdr>
          <w:top w:val="nil"/>
          <w:left w:val="nil"/>
          <w:bottom w:val="nil"/>
          <w:right w:val="nil"/>
          <w:between w:val="nil"/>
        </w:pBdr>
        <w:spacing w:after="0" w:line="240" w:lineRule="auto"/>
        <w:rPr>
          <w:color w:val="000000"/>
          <w:sz w:val="24"/>
          <w:szCs w:val="24"/>
        </w:rPr>
      </w:pPr>
      <w:r>
        <w:rPr>
          <w:color w:val="000000"/>
          <w:sz w:val="24"/>
          <w:szCs w:val="24"/>
        </w:rPr>
        <w:t>Motion by Fesenmeyer/seconded by Schmidt to approve Resolution 2025-03 Approving Transfer of Funds from the Sewer Debt Service Fund to a $200,000 CD at Lincoln Savings Bank. Roll: Ayes- Fesenmeyer, Malfero, Schmidt, Smith, Zweck. All. Carried.</w:t>
      </w:r>
    </w:p>
    <w:p w14:paraId="0D625B25" w14:textId="77777777" w:rsidR="009F2797" w:rsidRDefault="009F2797">
      <w:pPr>
        <w:pBdr>
          <w:top w:val="nil"/>
          <w:left w:val="nil"/>
          <w:bottom w:val="nil"/>
          <w:right w:val="nil"/>
          <w:between w:val="nil"/>
        </w:pBdr>
        <w:spacing w:after="0" w:line="240" w:lineRule="auto"/>
        <w:rPr>
          <w:color w:val="000000"/>
          <w:sz w:val="24"/>
          <w:szCs w:val="24"/>
        </w:rPr>
      </w:pPr>
    </w:p>
    <w:p w14:paraId="29506ED9" w14:textId="23BB8A1B" w:rsidR="009F2797" w:rsidRDefault="009F2797">
      <w:pPr>
        <w:pBdr>
          <w:top w:val="nil"/>
          <w:left w:val="nil"/>
          <w:bottom w:val="nil"/>
          <w:right w:val="nil"/>
          <w:between w:val="nil"/>
        </w:pBdr>
        <w:spacing w:after="0" w:line="240" w:lineRule="auto"/>
        <w:rPr>
          <w:color w:val="000000"/>
          <w:sz w:val="24"/>
          <w:szCs w:val="24"/>
        </w:rPr>
      </w:pPr>
      <w:r>
        <w:rPr>
          <w:color w:val="000000"/>
          <w:sz w:val="24"/>
          <w:szCs w:val="24"/>
        </w:rPr>
        <w:t xml:space="preserve">Motion by Malfero/seconded by Zweck to change checking accounts at Lincoln Savings Bank to Analysis Accounts to accrue more interest. Roll: Ayes- All. Carried. </w:t>
      </w:r>
    </w:p>
    <w:p w14:paraId="6ADB6350" w14:textId="77777777" w:rsidR="009F2797" w:rsidRDefault="009F2797">
      <w:pPr>
        <w:pBdr>
          <w:top w:val="nil"/>
          <w:left w:val="nil"/>
          <w:bottom w:val="nil"/>
          <w:right w:val="nil"/>
          <w:between w:val="nil"/>
        </w:pBdr>
        <w:spacing w:after="0" w:line="240" w:lineRule="auto"/>
        <w:rPr>
          <w:color w:val="000000"/>
          <w:sz w:val="24"/>
          <w:szCs w:val="24"/>
        </w:rPr>
      </w:pPr>
    </w:p>
    <w:p w14:paraId="5FC697DA" w14:textId="0A3E0E12" w:rsidR="009F2797" w:rsidRDefault="009F2797">
      <w:pPr>
        <w:pBdr>
          <w:top w:val="nil"/>
          <w:left w:val="nil"/>
          <w:bottom w:val="nil"/>
          <w:right w:val="nil"/>
          <w:between w:val="nil"/>
        </w:pBdr>
        <w:spacing w:after="0" w:line="240" w:lineRule="auto"/>
        <w:rPr>
          <w:color w:val="000000"/>
          <w:sz w:val="24"/>
          <w:szCs w:val="24"/>
        </w:rPr>
      </w:pPr>
      <w:r>
        <w:rPr>
          <w:color w:val="000000"/>
          <w:sz w:val="24"/>
          <w:szCs w:val="24"/>
        </w:rPr>
        <w:t>Motion by Schmidt/seconded by Malfero to set public hearing amending the current fiscal year’s budget for March 10</w:t>
      </w:r>
      <w:r w:rsidRPr="009F2797">
        <w:rPr>
          <w:color w:val="000000"/>
          <w:sz w:val="24"/>
          <w:szCs w:val="24"/>
          <w:vertAlign w:val="superscript"/>
        </w:rPr>
        <w:t>th</w:t>
      </w:r>
      <w:r>
        <w:rPr>
          <w:color w:val="000000"/>
          <w:sz w:val="24"/>
          <w:szCs w:val="24"/>
        </w:rPr>
        <w:t>, 2025. Roll: Ayes- All. Carried.</w:t>
      </w:r>
    </w:p>
    <w:p w14:paraId="0390F162" w14:textId="77777777" w:rsidR="009F2797" w:rsidRDefault="009F2797">
      <w:pPr>
        <w:pBdr>
          <w:top w:val="nil"/>
          <w:left w:val="nil"/>
          <w:bottom w:val="nil"/>
          <w:right w:val="nil"/>
          <w:between w:val="nil"/>
        </w:pBdr>
        <w:spacing w:after="0" w:line="240" w:lineRule="auto"/>
        <w:rPr>
          <w:color w:val="000000"/>
          <w:sz w:val="24"/>
          <w:szCs w:val="24"/>
        </w:rPr>
      </w:pPr>
    </w:p>
    <w:p w14:paraId="21412E85" w14:textId="4615DDDF" w:rsidR="009F2797" w:rsidRDefault="009F2797">
      <w:pPr>
        <w:pBdr>
          <w:top w:val="nil"/>
          <w:left w:val="nil"/>
          <w:bottom w:val="nil"/>
          <w:right w:val="nil"/>
          <w:between w:val="nil"/>
        </w:pBdr>
        <w:spacing w:after="0" w:line="240" w:lineRule="auto"/>
        <w:rPr>
          <w:color w:val="000000"/>
          <w:sz w:val="24"/>
          <w:szCs w:val="24"/>
        </w:rPr>
      </w:pPr>
      <w:r>
        <w:rPr>
          <w:color w:val="000000"/>
          <w:sz w:val="24"/>
          <w:szCs w:val="24"/>
        </w:rPr>
        <w:t>Motion by Malfero/seconded by Fesenmeyer to approve purchasing pool parts that need repaired in the amount of $1,200. Roll: Ayes- All. Carried.</w:t>
      </w:r>
    </w:p>
    <w:p w14:paraId="66BB3DA0" w14:textId="77777777" w:rsidR="009F2797" w:rsidRDefault="009F2797">
      <w:pPr>
        <w:pBdr>
          <w:top w:val="nil"/>
          <w:left w:val="nil"/>
          <w:bottom w:val="nil"/>
          <w:right w:val="nil"/>
          <w:between w:val="nil"/>
        </w:pBdr>
        <w:spacing w:after="0" w:line="240" w:lineRule="auto"/>
        <w:rPr>
          <w:color w:val="000000"/>
          <w:sz w:val="24"/>
          <w:szCs w:val="24"/>
        </w:rPr>
      </w:pPr>
    </w:p>
    <w:p w14:paraId="596E84B1" w14:textId="515B5415" w:rsidR="009F2797" w:rsidRDefault="009F2797">
      <w:pPr>
        <w:pBdr>
          <w:top w:val="nil"/>
          <w:left w:val="nil"/>
          <w:bottom w:val="nil"/>
          <w:right w:val="nil"/>
          <w:between w:val="nil"/>
        </w:pBdr>
        <w:spacing w:after="0" w:line="240" w:lineRule="auto"/>
        <w:rPr>
          <w:color w:val="000000"/>
          <w:sz w:val="24"/>
          <w:szCs w:val="24"/>
        </w:rPr>
      </w:pPr>
      <w:r>
        <w:rPr>
          <w:color w:val="000000"/>
          <w:sz w:val="24"/>
          <w:szCs w:val="24"/>
        </w:rPr>
        <w:t xml:space="preserve">Motion by Malfero/seconded by Fesenmeyer to approve Resolution 2025-04 Setting Salaries/Wages for Appointed Officers and Employees of the City of Greene, Iowa for the July 1, 2025 Through June 30, 2026 Fiscal Year. Roll: Ayes- Fesenmeyer, Malfero, Schmidt, Smith, Zweck. All. Carried. </w:t>
      </w:r>
    </w:p>
    <w:p w14:paraId="4B0852AD" w14:textId="77777777" w:rsidR="009F2797" w:rsidRDefault="009F2797">
      <w:pPr>
        <w:pBdr>
          <w:top w:val="nil"/>
          <w:left w:val="nil"/>
          <w:bottom w:val="nil"/>
          <w:right w:val="nil"/>
          <w:between w:val="nil"/>
        </w:pBdr>
        <w:spacing w:after="0" w:line="240" w:lineRule="auto"/>
        <w:rPr>
          <w:color w:val="000000"/>
          <w:sz w:val="24"/>
          <w:szCs w:val="24"/>
        </w:rPr>
      </w:pPr>
    </w:p>
    <w:p w14:paraId="77E12884" w14:textId="1C588E2A" w:rsidR="009F2797" w:rsidRDefault="009F2797">
      <w:pPr>
        <w:pBdr>
          <w:top w:val="nil"/>
          <w:left w:val="nil"/>
          <w:bottom w:val="nil"/>
          <w:right w:val="nil"/>
          <w:between w:val="nil"/>
        </w:pBdr>
        <w:spacing w:after="0" w:line="240" w:lineRule="auto"/>
        <w:rPr>
          <w:color w:val="000000"/>
          <w:sz w:val="24"/>
          <w:szCs w:val="24"/>
        </w:rPr>
      </w:pPr>
      <w:r>
        <w:rPr>
          <w:color w:val="000000"/>
          <w:sz w:val="24"/>
          <w:szCs w:val="24"/>
        </w:rPr>
        <w:t xml:space="preserve">Motion by Schmidt/seconded by Fesenmeyer to pay half of $301.84 for water repairs at 311 N Main Street. Roll: Ayes- All. Carried. </w:t>
      </w:r>
    </w:p>
    <w:p w14:paraId="5A095922" w14:textId="011A720C" w:rsidR="009F2797" w:rsidRDefault="009F2797">
      <w:pPr>
        <w:pBdr>
          <w:top w:val="nil"/>
          <w:left w:val="nil"/>
          <w:bottom w:val="nil"/>
          <w:right w:val="nil"/>
          <w:between w:val="nil"/>
        </w:pBdr>
        <w:spacing w:after="0" w:line="240" w:lineRule="auto"/>
        <w:rPr>
          <w:color w:val="000000"/>
          <w:sz w:val="24"/>
          <w:szCs w:val="24"/>
        </w:rPr>
      </w:pPr>
    </w:p>
    <w:p w14:paraId="63DDF4A7" w14:textId="079465BF" w:rsidR="004C41FB" w:rsidRDefault="004C41FB" w:rsidP="000A600D">
      <w:pPr>
        <w:pBdr>
          <w:top w:val="nil"/>
          <w:left w:val="nil"/>
          <w:bottom w:val="nil"/>
          <w:right w:val="nil"/>
          <w:between w:val="nil"/>
        </w:pBdr>
        <w:spacing w:after="0" w:line="240" w:lineRule="auto"/>
        <w:rPr>
          <w:sz w:val="24"/>
          <w:szCs w:val="24"/>
        </w:rPr>
      </w:pPr>
      <w:r w:rsidRPr="00B32A08">
        <w:rPr>
          <w:sz w:val="24"/>
          <w:szCs w:val="24"/>
        </w:rPr>
        <w:t xml:space="preserve">Motion by </w:t>
      </w:r>
      <w:r w:rsidR="00D30062">
        <w:rPr>
          <w:sz w:val="24"/>
          <w:szCs w:val="24"/>
        </w:rPr>
        <w:t>Malfero</w:t>
      </w:r>
      <w:r w:rsidRPr="00B32A08">
        <w:rPr>
          <w:sz w:val="24"/>
          <w:szCs w:val="24"/>
        </w:rPr>
        <w:t xml:space="preserve">/seconded by </w:t>
      </w:r>
      <w:r w:rsidR="00D30062">
        <w:rPr>
          <w:sz w:val="24"/>
          <w:szCs w:val="24"/>
        </w:rPr>
        <w:t>Zweck</w:t>
      </w:r>
      <w:r w:rsidRPr="00B32A08">
        <w:rPr>
          <w:sz w:val="24"/>
          <w:szCs w:val="24"/>
        </w:rPr>
        <w:t xml:space="preserve"> to approval of claims. Roll: Ayes- All. Carried. </w:t>
      </w:r>
    </w:p>
    <w:p w14:paraId="2E86E57B" w14:textId="77777777" w:rsidR="0082272A" w:rsidRDefault="0082272A" w:rsidP="000A600D">
      <w:pPr>
        <w:pBdr>
          <w:top w:val="nil"/>
          <w:left w:val="nil"/>
          <w:bottom w:val="nil"/>
          <w:right w:val="nil"/>
          <w:between w:val="nil"/>
        </w:pBdr>
        <w:spacing w:after="0" w:line="240" w:lineRule="auto"/>
        <w:rPr>
          <w:sz w:val="24"/>
          <w:szCs w:val="24"/>
        </w:rPr>
      </w:pPr>
    </w:p>
    <w:p w14:paraId="11295DE2" w14:textId="60F94EFD" w:rsidR="0082272A" w:rsidRPr="00B32A08" w:rsidRDefault="0082272A" w:rsidP="000A600D">
      <w:pPr>
        <w:pBdr>
          <w:top w:val="nil"/>
          <w:left w:val="nil"/>
          <w:bottom w:val="nil"/>
          <w:right w:val="nil"/>
          <w:between w:val="nil"/>
        </w:pBdr>
        <w:spacing w:after="0" w:line="240" w:lineRule="auto"/>
        <w:rPr>
          <w:sz w:val="24"/>
          <w:szCs w:val="24"/>
        </w:rPr>
      </w:pPr>
      <w:r>
        <w:rPr>
          <w:sz w:val="24"/>
          <w:szCs w:val="24"/>
        </w:rPr>
        <w:t>Other discussion:</w:t>
      </w:r>
      <w:r w:rsidR="00D30062">
        <w:rPr>
          <w:sz w:val="24"/>
          <w:szCs w:val="24"/>
        </w:rPr>
        <w:t xml:space="preserve"> Fiscal Year 25-26 Budget was discussed along with upcoming special meetings to set public hearings and adopt the property tax levy prior to the budget adoption. </w:t>
      </w:r>
    </w:p>
    <w:p w14:paraId="0000002D" w14:textId="72630CD1" w:rsidR="0005771A" w:rsidRPr="00B32A08" w:rsidRDefault="004C41FB">
      <w:pPr>
        <w:pBdr>
          <w:top w:val="nil"/>
          <w:left w:val="nil"/>
          <w:bottom w:val="nil"/>
          <w:right w:val="nil"/>
          <w:between w:val="nil"/>
        </w:pBdr>
        <w:spacing w:after="0" w:line="240" w:lineRule="auto"/>
        <w:rPr>
          <w:sz w:val="24"/>
          <w:szCs w:val="24"/>
        </w:rPr>
      </w:pPr>
      <w:r w:rsidRPr="00B32A08">
        <w:rPr>
          <w:sz w:val="24"/>
          <w:szCs w:val="24"/>
        </w:rPr>
        <w:t xml:space="preserve"> </w:t>
      </w:r>
    </w:p>
    <w:p w14:paraId="0000002E" w14:textId="4D015642" w:rsidR="0005771A" w:rsidRDefault="00000000">
      <w:pPr>
        <w:pBdr>
          <w:top w:val="nil"/>
          <w:left w:val="nil"/>
          <w:bottom w:val="nil"/>
          <w:right w:val="nil"/>
          <w:between w:val="nil"/>
        </w:pBdr>
        <w:spacing w:after="0" w:line="240" w:lineRule="auto"/>
        <w:rPr>
          <w:color w:val="000000"/>
          <w:sz w:val="24"/>
          <w:szCs w:val="24"/>
        </w:rPr>
      </w:pPr>
      <w:r w:rsidRPr="00B32A08">
        <w:rPr>
          <w:color w:val="000000"/>
          <w:sz w:val="24"/>
          <w:szCs w:val="24"/>
        </w:rPr>
        <w:t xml:space="preserve">Motion by </w:t>
      </w:r>
      <w:r w:rsidR="00253A7F">
        <w:rPr>
          <w:color w:val="000000"/>
          <w:sz w:val="24"/>
          <w:szCs w:val="24"/>
        </w:rPr>
        <w:t>Fesenmeyer</w:t>
      </w:r>
      <w:r w:rsidRPr="00B32A08">
        <w:rPr>
          <w:color w:val="000000"/>
          <w:sz w:val="24"/>
          <w:szCs w:val="24"/>
        </w:rPr>
        <w:t xml:space="preserve">/seconded </w:t>
      </w:r>
      <w:r w:rsidR="00D30062">
        <w:rPr>
          <w:color w:val="000000"/>
          <w:sz w:val="24"/>
          <w:szCs w:val="24"/>
        </w:rPr>
        <w:t>Malfero</w:t>
      </w:r>
      <w:r w:rsidRPr="00B32A08">
        <w:rPr>
          <w:color w:val="000000"/>
          <w:sz w:val="24"/>
          <w:szCs w:val="24"/>
        </w:rPr>
        <w:t xml:space="preserve"> to adjourn at </w:t>
      </w:r>
      <w:r w:rsidR="00253A7F">
        <w:rPr>
          <w:color w:val="000000"/>
          <w:sz w:val="24"/>
          <w:szCs w:val="24"/>
        </w:rPr>
        <w:t>6:</w:t>
      </w:r>
      <w:r w:rsidR="00D30062">
        <w:rPr>
          <w:color w:val="000000"/>
          <w:sz w:val="24"/>
          <w:szCs w:val="24"/>
        </w:rPr>
        <w:t>47</w:t>
      </w:r>
      <w:r w:rsidRPr="00B32A08">
        <w:rPr>
          <w:color w:val="000000"/>
          <w:sz w:val="24"/>
          <w:szCs w:val="24"/>
        </w:rPr>
        <w:t xml:space="preserve"> p.m. Roll: Ayes- All. Carried. </w:t>
      </w:r>
    </w:p>
    <w:p w14:paraId="597D7A86" w14:textId="77777777" w:rsidR="0011359E" w:rsidRDefault="0011359E">
      <w:pPr>
        <w:pBdr>
          <w:top w:val="nil"/>
          <w:left w:val="nil"/>
          <w:bottom w:val="nil"/>
          <w:right w:val="nil"/>
          <w:between w:val="nil"/>
        </w:pBdr>
        <w:spacing w:after="0" w:line="240" w:lineRule="auto"/>
        <w:rPr>
          <w:color w:val="000000"/>
          <w:sz w:val="24"/>
          <w:szCs w:val="24"/>
        </w:rPr>
      </w:pPr>
    </w:p>
    <w:p w14:paraId="0000002F" w14:textId="77777777" w:rsidR="0005771A" w:rsidRPr="00B32A08" w:rsidRDefault="0005771A">
      <w:pPr>
        <w:pBdr>
          <w:top w:val="nil"/>
          <w:left w:val="nil"/>
          <w:bottom w:val="nil"/>
          <w:right w:val="nil"/>
          <w:between w:val="nil"/>
        </w:pBdr>
        <w:spacing w:after="0" w:line="240" w:lineRule="auto"/>
        <w:rPr>
          <w:color w:val="000000"/>
          <w:sz w:val="24"/>
          <w:szCs w:val="24"/>
        </w:rPr>
      </w:pPr>
    </w:p>
    <w:p w14:paraId="00000030" w14:textId="6F664F56" w:rsidR="0005771A" w:rsidRPr="00B32A08" w:rsidRDefault="00000000">
      <w:pPr>
        <w:pBdr>
          <w:top w:val="nil"/>
          <w:left w:val="nil"/>
          <w:bottom w:val="nil"/>
          <w:right w:val="nil"/>
          <w:between w:val="nil"/>
        </w:pBdr>
        <w:spacing w:after="0" w:line="240" w:lineRule="auto"/>
        <w:rPr>
          <w:color w:val="000000"/>
          <w:sz w:val="24"/>
          <w:szCs w:val="24"/>
        </w:rPr>
      </w:pP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r>
      <w:r w:rsidR="007F6BB5">
        <w:rPr>
          <w:color w:val="000000"/>
          <w:sz w:val="24"/>
          <w:szCs w:val="24"/>
          <w:u w:val="single"/>
        </w:rPr>
        <w:t>______________</w:t>
      </w:r>
      <w:r w:rsidRPr="00B32A08">
        <w:rPr>
          <w:color w:val="000000"/>
          <w:sz w:val="24"/>
          <w:szCs w:val="24"/>
        </w:rPr>
        <w:t>_____________</w:t>
      </w:r>
    </w:p>
    <w:p w14:paraId="00000031" w14:textId="77777777" w:rsidR="0005771A" w:rsidRPr="00B32A08" w:rsidRDefault="00000000">
      <w:pPr>
        <w:pBdr>
          <w:top w:val="nil"/>
          <w:left w:val="nil"/>
          <w:bottom w:val="nil"/>
          <w:right w:val="nil"/>
          <w:between w:val="nil"/>
        </w:pBdr>
        <w:spacing w:after="0" w:line="240" w:lineRule="auto"/>
        <w:rPr>
          <w:color w:val="000000"/>
          <w:sz w:val="24"/>
          <w:szCs w:val="24"/>
        </w:rPr>
      </w:pP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r>
      <w:r w:rsidRPr="00B32A08">
        <w:rPr>
          <w:color w:val="000000"/>
          <w:sz w:val="24"/>
          <w:szCs w:val="24"/>
        </w:rPr>
        <w:tab/>
        <w:t>Signed: Warren Van Dyke, Mayor</w:t>
      </w:r>
    </w:p>
    <w:p w14:paraId="76F0C9EA" w14:textId="2925A248" w:rsidR="007F6BB5" w:rsidRDefault="007F6BB5">
      <w:pPr>
        <w:pBdr>
          <w:top w:val="nil"/>
          <w:left w:val="nil"/>
          <w:bottom w:val="nil"/>
          <w:right w:val="nil"/>
          <w:between w:val="nil"/>
        </w:pBdr>
        <w:spacing w:after="0" w:line="240" w:lineRule="auto"/>
        <w:rPr>
          <w:color w:val="000000"/>
          <w:sz w:val="24"/>
          <w:szCs w:val="24"/>
          <w:u w:val="single"/>
        </w:rPr>
      </w:pPr>
      <w:r>
        <w:rPr>
          <w:color w:val="000000"/>
          <w:sz w:val="24"/>
          <w:szCs w:val="24"/>
          <w:u w:val="single"/>
        </w:rPr>
        <w:t>__________________________</w:t>
      </w:r>
    </w:p>
    <w:p w14:paraId="00000033" w14:textId="4B4D7E3D" w:rsidR="0005771A" w:rsidRPr="00B32A08" w:rsidRDefault="00000000">
      <w:pPr>
        <w:pBdr>
          <w:top w:val="nil"/>
          <w:left w:val="nil"/>
          <w:bottom w:val="nil"/>
          <w:right w:val="nil"/>
          <w:between w:val="nil"/>
        </w:pBdr>
        <w:spacing w:after="0" w:line="240" w:lineRule="auto"/>
        <w:rPr>
          <w:color w:val="000000"/>
          <w:sz w:val="24"/>
          <w:szCs w:val="24"/>
        </w:rPr>
      </w:pPr>
      <w:r w:rsidRPr="00B32A08">
        <w:rPr>
          <w:color w:val="000000"/>
          <w:sz w:val="24"/>
          <w:szCs w:val="24"/>
        </w:rPr>
        <w:t>Attest: Brittney</w:t>
      </w:r>
      <w:r w:rsidR="00817F57">
        <w:rPr>
          <w:color w:val="000000"/>
          <w:sz w:val="24"/>
          <w:szCs w:val="24"/>
        </w:rPr>
        <w:t xml:space="preserve"> Sanvig</w:t>
      </w:r>
      <w:r w:rsidRPr="00B32A08">
        <w:rPr>
          <w:color w:val="000000"/>
          <w:sz w:val="24"/>
          <w:szCs w:val="24"/>
        </w:rPr>
        <w:t xml:space="preserve">, City Clerk </w:t>
      </w:r>
    </w:p>
    <w:p w14:paraId="00000034" w14:textId="77777777" w:rsidR="0005771A" w:rsidRPr="00B32A08" w:rsidRDefault="0005771A">
      <w:pPr>
        <w:pBdr>
          <w:top w:val="nil"/>
          <w:left w:val="nil"/>
          <w:bottom w:val="nil"/>
          <w:right w:val="nil"/>
          <w:between w:val="nil"/>
        </w:pBdr>
        <w:spacing w:after="0" w:line="240" w:lineRule="auto"/>
        <w:rPr>
          <w:color w:val="000000"/>
          <w:sz w:val="24"/>
          <w:szCs w:val="24"/>
        </w:rPr>
      </w:pPr>
    </w:p>
    <w:p w14:paraId="00000035" w14:textId="77777777" w:rsidR="0005771A" w:rsidRPr="00B32A08" w:rsidRDefault="0005771A">
      <w:pPr>
        <w:pBdr>
          <w:top w:val="nil"/>
          <w:left w:val="nil"/>
          <w:bottom w:val="nil"/>
          <w:right w:val="nil"/>
          <w:between w:val="nil"/>
        </w:pBdr>
        <w:spacing w:after="0" w:line="240" w:lineRule="auto"/>
        <w:rPr>
          <w:color w:val="000000"/>
          <w:sz w:val="24"/>
          <w:szCs w:val="24"/>
        </w:rPr>
      </w:pPr>
    </w:p>
    <w:p w14:paraId="00000036" w14:textId="77777777" w:rsidR="0005771A" w:rsidRPr="00B32A08" w:rsidRDefault="0005771A">
      <w:pPr>
        <w:rPr>
          <w:b/>
          <w:sz w:val="24"/>
          <w:szCs w:val="24"/>
        </w:rPr>
      </w:pPr>
    </w:p>
    <w:sectPr w:rsidR="0005771A" w:rsidRPr="00B32A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1A"/>
    <w:rsid w:val="0001107A"/>
    <w:rsid w:val="00037A6D"/>
    <w:rsid w:val="0005771A"/>
    <w:rsid w:val="000A600D"/>
    <w:rsid w:val="000F3BC7"/>
    <w:rsid w:val="0011359E"/>
    <w:rsid w:val="00122B22"/>
    <w:rsid w:val="00130A03"/>
    <w:rsid w:val="00145A90"/>
    <w:rsid w:val="001934E7"/>
    <w:rsid w:val="002075C3"/>
    <w:rsid w:val="0023351A"/>
    <w:rsid w:val="00253A7F"/>
    <w:rsid w:val="00292871"/>
    <w:rsid w:val="002B5417"/>
    <w:rsid w:val="00307287"/>
    <w:rsid w:val="0034148E"/>
    <w:rsid w:val="00355319"/>
    <w:rsid w:val="00361CCB"/>
    <w:rsid w:val="00370B4D"/>
    <w:rsid w:val="0037341F"/>
    <w:rsid w:val="003C5DC2"/>
    <w:rsid w:val="00447770"/>
    <w:rsid w:val="00473411"/>
    <w:rsid w:val="004937E3"/>
    <w:rsid w:val="004C41FB"/>
    <w:rsid w:val="00510808"/>
    <w:rsid w:val="00511F64"/>
    <w:rsid w:val="005226E3"/>
    <w:rsid w:val="005638B3"/>
    <w:rsid w:val="005D5809"/>
    <w:rsid w:val="00624C52"/>
    <w:rsid w:val="006C7A8C"/>
    <w:rsid w:val="00743AF5"/>
    <w:rsid w:val="00750E67"/>
    <w:rsid w:val="00774EE9"/>
    <w:rsid w:val="007E0765"/>
    <w:rsid w:val="007F6BB5"/>
    <w:rsid w:val="00817F57"/>
    <w:rsid w:val="0082272A"/>
    <w:rsid w:val="00854D1A"/>
    <w:rsid w:val="00857DEE"/>
    <w:rsid w:val="00895E3F"/>
    <w:rsid w:val="00901CAF"/>
    <w:rsid w:val="00915906"/>
    <w:rsid w:val="00947939"/>
    <w:rsid w:val="009549A0"/>
    <w:rsid w:val="00961426"/>
    <w:rsid w:val="009754A0"/>
    <w:rsid w:val="0098588B"/>
    <w:rsid w:val="009E7115"/>
    <w:rsid w:val="009F2797"/>
    <w:rsid w:val="00A92D1C"/>
    <w:rsid w:val="00AA29D6"/>
    <w:rsid w:val="00AD53DC"/>
    <w:rsid w:val="00B32A08"/>
    <w:rsid w:val="00B368A9"/>
    <w:rsid w:val="00B543BC"/>
    <w:rsid w:val="00B75067"/>
    <w:rsid w:val="00C065BC"/>
    <w:rsid w:val="00C470EC"/>
    <w:rsid w:val="00C52C54"/>
    <w:rsid w:val="00C7614E"/>
    <w:rsid w:val="00CF29E8"/>
    <w:rsid w:val="00D01BCE"/>
    <w:rsid w:val="00D30062"/>
    <w:rsid w:val="00D914C8"/>
    <w:rsid w:val="00DB7291"/>
    <w:rsid w:val="00E15C9E"/>
    <w:rsid w:val="00E76145"/>
    <w:rsid w:val="00EC483F"/>
    <w:rsid w:val="00EE71CD"/>
    <w:rsid w:val="00F34950"/>
    <w:rsid w:val="00F629FB"/>
    <w:rsid w:val="00F6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270F"/>
  <w15:docId w15:val="{9F712BEB-C999-4E04-8993-877F0BF5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E745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0A60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33186">
      <w:bodyDiv w:val="1"/>
      <w:marLeft w:val="0"/>
      <w:marRight w:val="0"/>
      <w:marTop w:val="0"/>
      <w:marBottom w:val="0"/>
      <w:divBdr>
        <w:top w:val="none" w:sz="0" w:space="0" w:color="auto"/>
        <w:left w:val="none" w:sz="0" w:space="0" w:color="auto"/>
        <w:bottom w:val="none" w:sz="0" w:space="0" w:color="auto"/>
        <w:right w:val="none" w:sz="0" w:space="0" w:color="auto"/>
      </w:divBdr>
    </w:div>
    <w:div w:id="162091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yxpGML8wOzcB90+vfXwcLHeGuA==">CgMxLjAyCGguZ2pkZ3hzOAByITFKNUU1N2pXVVg0cWw4TzFnNnJ1LUhZdFJSOG8ta0d2Rw==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Greene</dc:creator>
  <cp:lastModifiedBy>City of Greene</cp:lastModifiedBy>
  <cp:revision>9</cp:revision>
  <cp:lastPrinted>2025-02-11T17:41:00Z</cp:lastPrinted>
  <dcterms:created xsi:type="dcterms:W3CDTF">2025-02-11T15:31:00Z</dcterms:created>
  <dcterms:modified xsi:type="dcterms:W3CDTF">2025-02-11T19:49:00Z</dcterms:modified>
</cp:coreProperties>
</file>