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C3" w:rsidRDefault="00F6187F" w:rsidP="00F618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July 9, 2025</w:t>
      </w:r>
    </w:p>
    <w:p w:rsidR="00F6187F" w:rsidRDefault="00F6187F" w:rsidP="00F6187F">
      <w:pPr>
        <w:spacing w:after="0" w:line="240" w:lineRule="auto"/>
        <w:jc w:val="center"/>
        <w:rPr>
          <w:rFonts w:ascii="Times New Roman" w:hAnsi="Times New Roman" w:cs="Times New Roman"/>
          <w:sz w:val="24"/>
          <w:szCs w:val="24"/>
        </w:rPr>
      </w:pPr>
    </w:p>
    <w:p w:rsidR="00F6187F" w:rsidRDefault="00F6187F" w:rsidP="00F6187F">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5:30 p.m. on Wednesday, July 9, 2025.  All Council members were present.  Also present wer</w:t>
      </w:r>
      <w:r w:rsidR="008021C7">
        <w:rPr>
          <w:rFonts w:ascii="Times New Roman" w:hAnsi="Times New Roman" w:cs="Times New Roman"/>
          <w:sz w:val="24"/>
          <w:szCs w:val="24"/>
        </w:rPr>
        <w:t>e Jason Petersberg, John Robbins, Sean Hannah, Mark Waite, Caroline McManigal, Jon Roberts, Zach Laudner, and Chief Brunstein.  Members of the Planning and Zoning board: Dave Severin, Jeremy Poole, Jeff Reimers, Tony Laudner.</w:t>
      </w:r>
    </w:p>
    <w:p w:rsidR="008021C7" w:rsidRDefault="008021C7" w:rsidP="00F6187F">
      <w:pPr>
        <w:spacing w:after="0" w:line="240" w:lineRule="auto"/>
        <w:rPr>
          <w:rFonts w:ascii="Times New Roman" w:hAnsi="Times New Roman" w:cs="Times New Roman"/>
          <w:sz w:val="24"/>
          <w:szCs w:val="24"/>
        </w:rPr>
      </w:pPr>
    </w:p>
    <w:p w:rsidR="008021C7" w:rsidRDefault="008021C7" w:rsidP="00F6187F">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previous meeting.  Motion seconded by Ditsworth, carried unanimously.</w:t>
      </w:r>
    </w:p>
    <w:p w:rsidR="008021C7" w:rsidRDefault="008021C7" w:rsidP="00F6187F">
      <w:pPr>
        <w:spacing w:after="0" w:line="240" w:lineRule="auto"/>
        <w:rPr>
          <w:rFonts w:ascii="Times New Roman" w:hAnsi="Times New Roman" w:cs="Times New Roman"/>
          <w:sz w:val="24"/>
          <w:szCs w:val="24"/>
        </w:rPr>
      </w:pPr>
    </w:p>
    <w:p w:rsidR="008021C7" w:rsidRDefault="008021C7" w:rsidP="00F6187F">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payment:</w:t>
      </w:r>
    </w:p>
    <w:p w:rsidR="00E627E7" w:rsidRPr="00E627E7" w:rsidRDefault="00E627E7" w:rsidP="00F6187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SAFETY</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Zuercher Software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Speed Trailer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Camera/Monthly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306.54</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Peachy Keehn Boutique</w:t>
      </w:r>
      <w:r>
        <w:rPr>
          <w:rFonts w:ascii="Times New Roman" w:eastAsia="Times New Roman" w:hAnsi="Times New Roman" w:cs="Times New Roman"/>
          <w:kern w:val="28"/>
          <w:sz w:val="24"/>
          <w:szCs w:val="24"/>
        </w:rPr>
        <w:tab/>
        <w:t>Security T-Shirts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256.80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46.76</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1377.05</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107.91</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5160.06</w:t>
      </w:r>
    </w:p>
    <w:p w:rsidR="00E627E7" w:rsidRP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E627E7">
        <w:rPr>
          <w:rFonts w:ascii="Times New Roman" w:eastAsia="Times New Roman" w:hAnsi="Times New Roman" w:cs="Times New Roman"/>
          <w:kern w:val="28"/>
          <w:sz w:val="24"/>
          <w:szCs w:val="24"/>
        </w:rPr>
        <w:t>1895.05</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Gas/Supplies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582.97</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Absolute Waste Removal</w:t>
      </w:r>
      <w:r>
        <w:rPr>
          <w:rFonts w:ascii="Times New Roman" w:eastAsia="Times New Roman" w:hAnsi="Times New Roman" w:cs="Times New Roman"/>
          <w:kern w:val="28"/>
          <w:sz w:val="24"/>
          <w:szCs w:val="24"/>
        </w:rPr>
        <w:tab/>
        <w:t>Monthly Service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13875.20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236.97</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Don’s Auto Service</w:t>
      </w:r>
      <w:r>
        <w:rPr>
          <w:rFonts w:ascii="Times New Roman" w:eastAsia="Times New Roman" w:hAnsi="Times New Roman" w:cs="Times New Roman"/>
          <w:kern w:val="28"/>
          <w:sz w:val="24"/>
          <w:szCs w:val="24"/>
        </w:rPr>
        <w:tab/>
        <w:t>Tractor Battery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225.30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 &amp; G Tire Service</w:t>
      </w:r>
      <w:r>
        <w:rPr>
          <w:rFonts w:ascii="Times New Roman" w:eastAsia="Times New Roman" w:hAnsi="Times New Roman" w:cs="Times New Roman"/>
          <w:kern w:val="28"/>
          <w:sz w:val="24"/>
          <w:szCs w:val="24"/>
        </w:rPr>
        <w:tab/>
        <w:t>Tractor Tire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601.37</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Phone/Clothing Allowance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353.95</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17800.81</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Mayland Garage</w:t>
      </w:r>
      <w:r>
        <w:rPr>
          <w:rFonts w:ascii="Times New Roman" w:eastAsia="Times New Roman" w:hAnsi="Times New Roman" w:cs="Times New Roman"/>
          <w:kern w:val="28"/>
          <w:sz w:val="24"/>
          <w:szCs w:val="24"/>
        </w:rPr>
        <w:tab/>
        <w:t>Dump Truck</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214.00</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214.00</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CULTURE AND RECREATION</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Makenzie Fessler</w:t>
      </w:r>
      <w:r>
        <w:rPr>
          <w:rFonts w:ascii="Times New Roman" w:eastAsia="Times New Roman" w:hAnsi="Times New Roman" w:cs="Times New Roman"/>
          <w:kern w:val="28"/>
          <w:sz w:val="24"/>
          <w:szCs w:val="24"/>
        </w:rPr>
        <w:tab/>
        <w:t>Cemetery Mowing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2420.00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Clear Lake Sanitary</w:t>
      </w:r>
      <w:r>
        <w:rPr>
          <w:rFonts w:ascii="Times New Roman" w:eastAsia="Times New Roman" w:hAnsi="Times New Roman" w:cs="Times New Roman"/>
          <w:kern w:val="28"/>
          <w:sz w:val="24"/>
          <w:szCs w:val="24"/>
        </w:rPr>
        <w:tab/>
        <w:t>Pool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376.00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2796.00</w:t>
      </w:r>
    </w:p>
    <w:p w:rsidR="00E627E7" w:rsidRP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COMMUNITY AND ECONOMIC DEVELOPMENT</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24.09</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City of Rockwell</w:t>
      </w:r>
      <w:r>
        <w:rPr>
          <w:rFonts w:ascii="Times New Roman" w:eastAsia="Times New Roman" w:hAnsi="Times New Roman" w:cs="Times New Roman"/>
          <w:kern w:val="28"/>
          <w:sz w:val="24"/>
          <w:szCs w:val="24"/>
        </w:rPr>
        <w:tab/>
        <w:t>LGCC Water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688.72</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Main Street Flowers</w:t>
      </w:r>
      <w:r>
        <w:rPr>
          <w:rFonts w:ascii="Times New Roman" w:eastAsia="Times New Roman" w:hAnsi="Times New Roman" w:cs="Times New Roman"/>
          <w:kern w:val="28"/>
          <w:sz w:val="24"/>
          <w:szCs w:val="24"/>
        </w:rPr>
        <w:tab/>
        <w:t>Flower/Supplies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400.00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Noss Landscaping</w:t>
      </w:r>
      <w:r>
        <w:rPr>
          <w:rFonts w:ascii="Times New Roman" w:eastAsia="Times New Roman" w:hAnsi="Times New Roman" w:cs="Times New Roman"/>
          <w:kern w:val="28"/>
          <w:sz w:val="24"/>
          <w:szCs w:val="24"/>
        </w:rPr>
        <w:tab/>
        <w:t>Entrance Sign Landscaping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25328.00</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Community and Economic Development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26440.81</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E627E7">
        <w:rPr>
          <w:rFonts w:ascii="Times New Roman" w:eastAsia="Times New Roman" w:hAnsi="Times New Roman" w:cs="Times New Roman"/>
          <w:kern w:val="28"/>
          <w:sz w:val="24"/>
          <w:szCs w:val="24"/>
          <w:u w:val="single"/>
        </w:rPr>
        <w:lastRenderedPageBreak/>
        <w:t>EMPLOYEE BENEFITS</w:t>
      </w:r>
    </w:p>
    <w:p w:rsid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963EEF">
        <w:rPr>
          <w:rFonts w:ascii="Times New Roman" w:eastAsia="Times New Roman" w:hAnsi="Times New Roman" w:cs="Times New Roman"/>
          <w:kern w:val="28"/>
          <w:sz w:val="24"/>
          <w:szCs w:val="24"/>
        </w:rPr>
        <w:t>8262.35</w:t>
      </w:r>
    </w:p>
    <w:p w:rsidR="00963EEF" w:rsidRDefault="00963EEF"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Employee Benefits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8262.35</w:t>
      </w:r>
    </w:p>
    <w:p w:rsidR="00E627E7" w:rsidRPr="00E627E7" w:rsidRDefault="00E627E7" w:rsidP="00E627E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E627E7" w:rsidRP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195.71</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E627E7">
        <w:rPr>
          <w:rFonts w:ascii="Times New Roman" w:eastAsia="Times New Roman" w:hAnsi="Times New Roman" w:cs="Times New Roman"/>
          <w:kern w:val="28"/>
          <w:sz w:val="24"/>
          <w:szCs w:val="24"/>
        </w:rPr>
        <w:t>26.22</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SMG</w:t>
      </w:r>
      <w:r>
        <w:rPr>
          <w:rFonts w:ascii="Times New Roman" w:eastAsia="Times New Roman" w:hAnsi="Times New Roman" w:cs="Times New Roman"/>
          <w:kern w:val="28"/>
          <w:sz w:val="24"/>
          <w:szCs w:val="24"/>
        </w:rPr>
        <w:tab/>
        <w:t>Copy/Printer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1938.73</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Storey Kenworthy</w:t>
      </w:r>
      <w:r>
        <w:rPr>
          <w:rFonts w:ascii="Times New Roman" w:eastAsia="Times New Roman" w:hAnsi="Times New Roman" w:cs="Times New Roman"/>
          <w:kern w:val="28"/>
          <w:sz w:val="24"/>
          <w:szCs w:val="24"/>
        </w:rPr>
        <w:tab/>
        <w:t>Office 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301.53</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267.66</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Mason City Tile</w:t>
      </w:r>
      <w:r>
        <w:rPr>
          <w:rFonts w:ascii="Times New Roman" w:eastAsia="Times New Roman" w:hAnsi="Times New Roman" w:cs="Times New Roman"/>
          <w:kern w:val="28"/>
          <w:sz w:val="24"/>
          <w:szCs w:val="24"/>
        </w:rPr>
        <w:tab/>
        <w:t>Library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551.79</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Staples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E627E7">
        <w:rPr>
          <w:rFonts w:ascii="Times New Roman" w:eastAsia="Times New Roman" w:hAnsi="Times New Roman" w:cs="Times New Roman"/>
          <w:kern w:val="28"/>
          <w:sz w:val="24"/>
          <w:szCs w:val="24"/>
        </w:rPr>
        <w:t>15.99</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Iowa League of </w:t>
      </w:r>
      <w:r w:rsidR="00625FA3">
        <w:rPr>
          <w:rFonts w:ascii="Times New Roman" w:eastAsia="Times New Roman" w:hAnsi="Times New Roman" w:cs="Times New Roman"/>
          <w:kern w:val="28"/>
          <w:sz w:val="24"/>
          <w:szCs w:val="24"/>
        </w:rPr>
        <w:t>Cities</w:t>
      </w:r>
      <w:r>
        <w:rPr>
          <w:rFonts w:ascii="Times New Roman" w:eastAsia="Times New Roman" w:hAnsi="Times New Roman" w:cs="Times New Roman"/>
          <w:kern w:val="28"/>
          <w:sz w:val="24"/>
          <w:szCs w:val="24"/>
        </w:rPr>
        <w:tab/>
        <w:t>Member Dues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1019.00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Emergency Management</w:t>
      </w:r>
      <w:r>
        <w:rPr>
          <w:rFonts w:ascii="Times New Roman" w:eastAsia="Times New Roman" w:hAnsi="Times New Roman" w:cs="Times New Roman"/>
          <w:kern w:val="28"/>
          <w:sz w:val="24"/>
          <w:szCs w:val="24"/>
        </w:rPr>
        <w:tab/>
        <w:t>Member Dues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2709.00</w:t>
      </w:r>
    </w:p>
    <w:p w:rsidR="00E627E7" w:rsidRDefault="00E627E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7025.63</w:t>
      </w:r>
    </w:p>
    <w:p w:rsidR="00E627E7" w:rsidRDefault="00963EEF"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963EEF" w:rsidRPr="00E627E7"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643.38</w:t>
      </w:r>
    </w:p>
    <w:p w:rsidR="00963EEF"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58.95</w:t>
      </w:r>
    </w:p>
    <w:p w:rsidR="00963EEF"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 Stop and Shop</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w:t>
      </w:r>
    </w:p>
    <w:p w:rsidR="00963EEF"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Staples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36.99</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Itron</w:t>
      </w:r>
      <w:r>
        <w:rPr>
          <w:rFonts w:ascii="Times New Roman" w:eastAsia="Times New Roman" w:hAnsi="Times New Roman" w:cs="Times New Roman"/>
          <w:kern w:val="28"/>
          <w:sz w:val="24"/>
          <w:szCs w:val="24"/>
        </w:rPr>
        <w:tab/>
        <w:t>Subscription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3707.88</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DNR</w:t>
      </w:r>
      <w:r>
        <w:rPr>
          <w:rFonts w:ascii="Times New Roman" w:eastAsia="Times New Roman" w:hAnsi="Times New Roman" w:cs="Times New Roman"/>
          <w:kern w:val="28"/>
          <w:sz w:val="24"/>
          <w:szCs w:val="24"/>
        </w:rPr>
        <w:tab/>
        <w:t>Water Supply Fee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116.44</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Core &amp; Main</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228.56</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K&amp;W Coatings</w:t>
      </w:r>
      <w:r>
        <w:rPr>
          <w:rFonts w:ascii="Times New Roman" w:eastAsia="Times New Roman" w:hAnsi="Times New Roman" w:cs="Times New Roman"/>
          <w:kern w:val="28"/>
          <w:sz w:val="24"/>
          <w:szCs w:val="24"/>
        </w:rPr>
        <w:tab/>
        <w:t>North Tower Painting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32200.00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K&amp;W Coatings</w:t>
      </w:r>
      <w:r>
        <w:rPr>
          <w:rFonts w:ascii="Times New Roman" w:eastAsia="Times New Roman" w:hAnsi="Times New Roman" w:cs="Times New Roman"/>
          <w:kern w:val="28"/>
          <w:sz w:val="24"/>
          <w:szCs w:val="24"/>
        </w:rPr>
        <w:tab/>
        <w:t>South Tower Cleaning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6400.00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963EEF">
        <w:rPr>
          <w:rFonts w:ascii="Times New Roman" w:eastAsia="Times New Roman" w:hAnsi="Times New Roman" w:cs="Times New Roman"/>
          <w:kern w:val="28"/>
          <w:sz w:val="24"/>
          <w:szCs w:val="24"/>
        </w:rPr>
        <w:t>111.24</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Hach</w:t>
      </w:r>
      <w:r>
        <w:rPr>
          <w:rFonts w:ascii="Times New Roman" w:eastAsia="Times New Roman" w:hAnsi="Times New Roman" w:cs="Times New Roman"/>
          <w:kern w:val="28"/>
          <w:sz w:val="24"/>
          <w:szCs w:val="24"/>
        </w:rPr>
        <w:tab/>
        <w:t>Chemicals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51.50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Clear Lake Sa</w:t>
      </w:r>
      <w:r w:rsidR="00963EEF">
        <w:rPr>
          <w:rFonts w:ascii="Times New Roman" w:eastAsia="Times New Roman" w:hAnsi="Times New Roman" w:cs="Times New Roman"/>
          <w:kern w:val="28"/>
          <w:sz w:val="24"/>
          <w:szCs w:val="24"/>
        </w:rPr>
        <w:t>nitary</w:t>
      </w:r>
      <w:r w:rsidR="00963EEF">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963EEF">
        <w:rPr>
          <w:rFonts w:ascii="Times New Roman" w:eastAsia="Times New Roman" w:hAnsi="Times New Roman" w:cs="Times New Roman"/>
          <w:kern w:val="28"/>
          <w:sz w:val="24"/>
          <w:szCs w:val="24"/>
        </w:rPr>
        <w:t>332.00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240.80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Postage/Fluoride Letters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207.20</w:t>
      </w:r>
    </w:p>
    <w:p w:rsidR="00963EEF" w:rsidRDefault="00963EEF"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44367.94</w:t>
      </w:r>
    </w:p>
    <w:p w:rsidR="00963EEF" w:rsidRPr="00963EEF" w:rsidRDefault="00963EEF"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SEWER</w:t>
      </w:r>
    </w:p>
    <w:p w:rsidR="00963EEF"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Waste 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F6BBD">
        <w:rPr>
          <w:rFonts w:ascii="Times New Roman" w:eastAsia="Times New Roman" w:hAnsi="Times New Roman" w:cs="Times New Roman"/>
          <w:kern w:val="28"/>
          <w:sz w:val="24"/>
          <w:szCs w:val="24"/>
        </w:rPr>
        <w:t>74.52</w:t>
      </w:r>
    </w:p>
    <w:p w:rsidR="00963EEF" w:rsidRDefault="00963EEF"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Clear Lake Sanitary</w:t>
      </w:r>
      <w:r>
        <w:rPr>
          <w:rFonts w:ascii="Times New Roman" w:eastAsia="Times New Roman" w:hAnsi="Times New Roman" w:cs="Times New Roman"/>
          <w:kern w:val="28"/>
          <w:sz w:val="24"/>
          <w:szCs w:val="24"/>
        </w:rPr>
        <w:tab/>
        <w:t>Water/Waste Water Test/Pool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F6BBD">
        <w:rPr>
          <w:rFonts w:ascii="Times New Roman" w:eastAsia="Times New Roman" w:hAnsi="Times New Roman" w:cs="Times New Roman"/>
          <w:kern w:val="28"/>
          <w:sz w:val="24"/>
          <w:szCs w:val="24"/>
        </w:rPr>
        <w:t>93.00</w:t>
      </w:r>
    </w:p>
    <w:p w:rsidR="007F6BBD" w:rsidRDefault="007F6BBD" w:rsidP="00963EEF">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167.52</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021C7" w:rsidRPr="007F6BBD" w:rsidRDefault="007F6BBD"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i/>
          <w:kern w:val="28"/>
          <w:sz w:val="24"/>
          <w:szCs w:val="24"/>
        </w:rPr>
      </w:pPr>
      <w:r>
        <w:rPr>
          <w:rFonts w:ascii="Times New Roman" w:eastAsia="Times New Roman" w:hAnsi="Times New Roman" w:cs="Times New Roman"/>
          <w:kern w:val="28"/>
          <w:sz w:val="24"/>
          <w:szCs w:val="24"/>
          <w:u w:val="single"/>
        </w:rPr>
        <w:t>LINN GROVE RECREATION</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Rockwell Coop Telephone</w:t>
      </w:r>
      <w:r>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142.41</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Mid American Energy</w:t>
      </w:r>
      <w:r>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2308.50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Hewett Wholesale</w:t>
      </w:r>
      <w:r>
        <w:rPr>
          <w:rFonts w:ascii="Times New Roman" w:eastAsia="Times New Roman" w:hAnsi="Times New Roman" w:cs="Times New Roman"/>
          <w:kern w:val="28"/>
          <w:sz w:val="24"/>
          <w:szCs w:val="24"/>
        </w:rPr>
        <w:tab/>
        <w:t>Concessions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835.75</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Carrico Aquatic Resources</w:t>
      </w:r>
      <w:r>
        <w:rPr>
          <w:rFonts w:ascii="Times New Roman" w:eastAsia="Times New Roman" w:hAnsi="Times New Roman" w:cs="Times New Roman"/>
          <w:kern w:val="28"/>
          <w:sz w:val="24"/>
          <w:szCs w:val="24"/>
        </w:rPr>
        <w:tab/>
        <w:t>Management Agreement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1450.00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Carrico Aquatic Resources</w:t>
      </w:r>
      <w:r>
        <w:rPr>
          <w:rFonts w:ascii="Times New Roman" w:eastAsia="Times New Roman" w:hAnsi="Times New Roman" w:cs="Times New Roman"/>
          <w:kern w:val="28"/>
          <w:sz w:val="24"/>
          <w:szCs w:val="24"/>
        </w:rPr>
        <w:tab/>
        <w:t>Repair/Supplies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1667.33</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Carrico Aquatic Resources</w:t>
      </w:r>
      <w:r>
        <w:rPr>
          <w:rFonts w:ascii="Times New Roman" w:eastAsia="Times New Roman" w:hAnsi="Times New Roman" w:cs="Times New Roman"/>
          <w:kern w:val="28"/>
          <w:sz w:val="24"/>
          <w:szCs w:val="24"/>
        </w:rPr>
        <w:tab/>
        <w:t>Repair/Supplies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3125.17</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CG Department of Public Health</w:t>
      </w:r>
      <w:r>
        <w:rPr>
          <w:rFonts w:ascii="Times New Roman" w:eastAsia="Times New Roman" w:hAnsi="Times New Roman" w:cs="Times New Roman"/>
          <w:kern w:val="28"/>
          <w:sz w:val="24"/>
          <w:szCs w:val="24"/>
        </w:rPr>
        <w:tab/>
        <w:t>Inspection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468.00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Overhead Door Co</w:t>
      </w:r>
      <w:r>
        <w:rPr>
          <w:rFonts w:ascii="Times New Roman" w:eastAsia="Times New Roman" w:hAnsi="Times New Roman" w:cs="Times New Roman"/>
          <w:kern w:val="28"/>
          <w:sz w:val="24"/>
          <w:szCs w:val="24"/>
        </w:rPr>
        <w:tab/>
        <w:t>Repair Counter Door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1107.45</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North Central Mechanical Service</w:t>
      </w:r>
      <w:r>
        <w:rPr>
          <w:rFonts w:ascii="Times New Roman" w:eastAsia="Times New Roman" w:hAnsi="Times New Roman" w:cs="Times New Roman"/>
          <w:kern w:val="28"/>
          <w:sz w:val="24"/>
          <w:szCs w:val="24"/>
        </w:rPr>
        <w:tab/>
        <w:t>Heater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387.68</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Central Design</w:t>
      </w:r>
      <w:r>
        <w:rPr>
          <w:rFonts w:ascii="Times New Roman" w:eastAsia="Times New Roman" w:hAnsi="Times New Roman" w:cs="Times New Roman"/>
          <w:kern w:val="28"/>
          <w:sz w:val="24"/>
          <w:szCs w:val="24"/>
        </w:rPr>
        <w:tab/>
        <w:t>T-Shirts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449.40</w:t>
      </w:r>
    </w:p>
    <w:p w:rsidR="008021C7" w:rsidRDefault="008021C7"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Kiefer Aquatics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161.30</w:t>
      </w:r>
    </w:p>
    <w:p w:rsidR="007F6BBD" w:rsidRDefault="007F6BBD" w:rsidP="007F6BB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Linn Grove Re</w:t>
      </w:r>
      <w:r>
        <w:rPr>
          <w:rFonts w:ascii="Times New Roman" w:eastAsia="Times New Roman" w:hAnsi="Times New Roman" w:cs="Times New Roman"/>
          <w:kern w:val="28"/>
          <w:sz w:val="24"/>
          <w:szCs w:val="24"/>
        </w:rPr>
        <w:t>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12102.99</w:t>
      </w:r>
    </w:p>
    <w:p w:rsidR="007F6BBD" w:rsidRDefault="007F6BBD"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moved to approve the bills as presented.  Motion seconded by Meyer, carried unanimously.</w:t>
      </w:r>
    </w:p>
    <w:p w:rsidR="007F6BBD" w:rsidRDefault="007F6BBD" w:rsidP="008021C7">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021C7" w:rsidRDefault="008021C7" w:rsidP="007F6BBD">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June </w:t>
      </w:r>
      <w:r w:rsidRPr="00545ED2">
        <w:rPr>
          <w:rFonts w:ascii="Times New Roman" w:eastAsia="Times New Roman" w:hAnsi="Times New Roman" w:cs="Times New Roman"/>
          <w:kern w:val="28"/>
          <w:sz w:val="24"/>
          <w:szCs w:val="24"/>
        </w:rPr>
        <w:t>Receipts:</w:t>
      </w:r>
      <w:r w:rsidR="007F6BBD">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$15835.94; Road Use $25353.18; Water Utility $13889.04;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8425.17;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16113.49;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1673.12; Storm Water $2446.42; TIF $0</w:t>
      </w:r>
    </w:p>
    <w:p w:rsidR="008021C7" w:rsidRDefault="008021C7" w:rsidP="008021C7">
      <w:pPr>
        <w:widowControl w:val="0"/>
        <w:tabs>
          <w:tab w:val="left" w:pos="216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021C7" w:rsidRDefault="008021C7" w:rsidP="008021C7">
      <w:pPr>
        <w:widowControl w:val="0"/>
        <w:tabs>
          <w:tab w:val="left" w:pos="216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2024-2025 Payroll</w:t>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65936.30</w:t>
      </w:r>
      <w:r>
        <w:rPr>
          <w:rFonts w:ascii="Times New Roman" w:eastAsia="Times New Roman" w:hAnsi="Times New Roman" w:cs="Times New Roman"/>
          <w:kern w:val="28"/>
          <w:sz w:val="24"/>
          <w:szCs w:val="24"/>
        </w:rPr>
        <w:tab/>
        <w:t>Jacob Ditsworth</w:t>
      </w:r>
      <w:r>
        <w:rPr>
          <w:rFonts w:ascii="Times New Roman" w:eastAsia="Times New Roman" w:hAnsi="Times New Roman" w:cs="Times New Roman"/>
          <w:kern w:val="28"/>
          <w:sz w:val="24"/>
          <w:szCs w:val="24"/>
        </w:rPr>
        <w:tab/>
        <w:t>750.00</w:t>
      </w:r>
      <w:r>
        <w:rPr>
          <w:rFonts w:ascii="Times New Roman" w:eastAsia="Times New Roman" w:hAnsi="Times New Roman" w:cs="Times New Roman"/>
          <w:kern w:val="28"/>
          <w:sz w:val="24"/>
          <w:szCs w:val="24"/>
        </w:rPr>
        <w:tab/>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55659.77</w:t>
      </w:r>
      <w:r>
        <w:rPr>
          <w:rFonts w:ascii="Times New Roman" w:eastAsia="Times New Roman" w:hAnsi="Times New Roman" w:cs="Times New Roman"/>
          <w:kern w:val="28"/>
          <w:sz w:val="24"/>
          <w:szCs w:val="24"/>
        </w:rPr>
        <w:tab/>
        <w:t>Abbie Emhoff</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950.00</w:t>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Burnstein</w:t>
      </w:r>
      <w:r>
        <w:rPr>
          <w:rFonts w:ascii="Times New Roman" w:eastAsia="Times New Roman" w:hAnsi="Times New Roman" w:cs="Times New Roman"/>
          <w:kern w:val="28"/>
          <w:sz w:val="24"/>
          <w:szCs w:val="24"/>
        </w:rPr>
        <w:tab/>
        <w:t>72870.80</w:t>
      </w:r>
      <w:r>
        <w:rPr>
          <w:rFonts w:ascii="Times New Roman" w:eastAsia="Times New Roman" w:hAnsi="Times New Roman" w:cs="Times New Roman"/>
          <w:kern w:val="28"/>
          <w:sz w:val="24"/>
          <w:szCs w:val="24"/>
        </w:rPr>
        <w:tab/>
        <w:t>Brian Koob</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750.00</w:t>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Lorna Weier</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45303.46</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Randy Meyer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950.00</w:t>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Caroline McManigal</w:t>
      </w:r>
      <w:r>
        <w:rPr>
          <w:rFonts w:ascii="Times New Roman" w:eastAsia="Times New Roman" w:hAnsi="Times New Roman" w:cs="Times New Roman"/>
          <w:kern w:val="28"/>
          <w:sz w:val="24"/>
          <w:szCs w:val="24"/>
        </w:rPr>
        <w:tab/>
        <w:t>34605.90</w:t>
      </w:r>
      <w:r>
        <w:rPr>
          <w:rFonts w:ascii="Times New Roman" w:eastAsia="Times New Roman" w:hAnsi="Times New Roman" w:cs="Times New Roman"/>
          <w:kern w:val="28"/>
          <w:sz w:val="24"/>
          <w:szCs w:val="24"/>
        </w:rPr>
        <w:tab/>
        <w:t>Larry Wentz</w:t>
      </w:r>
      <w:r>
        <w:rPr>
          <w:rFonts w:ascii="Times New Roman" w:eastAsia="Times New Roman" w:hAnsi="Times New Roman" w:cs="Times New Roman"/>
          <w:kern w:val="28"/>
          <w:sz w:val="24"/>
          <w:szCs w:val="24"/>
        </w:rPr>
        <w:tab/>
        <w:t xml:space="preserve">           3250.00</w:t>
      </w:r>
    </w:p>
    <w:p w:rsidR="008021C7" w:rsidRDefault="008021C7" w:rsidP="008021C7">
      <w:pPr>
        <w:widowControl w:val="0"/>
        <w:tabs>
          <w:tab w:val="left" w:pos="2160"/>
          <w:tab w:val="left" w:pos="4320"/>
          <w:tab w:val="left" w:pos="576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JoLynn Scholl</w:t>
      </w:r>
      <w:r>
        <w:rPr>
          <w:rFonts w:ascii="Times New Roman" w:eastAsia="Times New Roman" w:hAnsi="Times New Roman" w:cs="Times New Roman"/>
          <w:kern w:val="28"/>
          <w:sz w:val="24"/>
          <w:szCs w:val="24"/>
        </w:rPr>
        <w:tab/>
        <w:t>18480.96</w:t>
      </w:r>
      <w:r>
        <w:rPr>
          <w:rFonts w:ascii="Times New Roman" w:eastAsia="Times New Roman" w:hAnsi="Times New Roman" w:cs="Times New Roman"/>
          <w:kern w:val="28"/>
          <w:sz w:val="24"/>
          <w:szCs w:val="24"/>
        </w:rPr>
        <w:tab/>
        <w:t>Tracy Worley</w:t>
      </w:r>
      <w:r>
        <w:rPr>
          <w:rFonts w:ascii="Times New Roman" w:eastAsia="Times New Roman" w:hAnsi="Times New Roman" w:cs="Times New Roman"/>
          <w:kern w:val="28"/>
          <w:sz w:val="24"/>
          <w:szCs w:val="24"/>
        </w:rPr>
        <w:tab/>
        <w:t xml:space="preserve">           1050.00</w:t>
      </w:r>
    </w:p>
    <w:p w:rsidR="007F6BBD" w:rsidRDefault="008021C7"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Helen Cahalan</w:t>
      </w:r>
      <w:r>
        <w:rPr>
          <w:rFonts w:ascii="Times New Roman" w:eastAsia="Times New Roman" w:hAnsi="Times New Roman" w:cs="Times New Roman"/>
          <w:kern w:val="28"/>
          <w:sz w:val="24"/>
          <w:szCs w:val="24"/>
        </w:rPr>
        <w:tab/>
        <w:t xml:space="preserve">  4436.67</w:t>
      </w:r>
      <w:r>
        <w:rPr>
          <w:rFonts w:ascii="Times New Roman" w:eastAsia="Times New Roman" w:hAnsi="Times New Roman" w:cs="Times New Roman"/>
          <w:kern w:val="28"/>
          <w:sz w:val="24"/>
          <w:szCs w:val="24"/>
        </w:rPr>
        <w:tab/>
      </w:r>
    </w:p>
    <w:p w:rsidR="007F6BBD" w:rsidRDefault="007F6BB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021C7" w:rsidRDefault="007F6BB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Caroline McManigal, Library Director, told the Council she has purchased water detection sensors for the building.  McManigal stated the summer reading program went great with a lot of kids and noted that LuAnn Helmers does a great job with the program.  McManigal noted that she had billed the insurance for the pack back time, from the recent water incident, and they had taken care of this themselves.  McManigal was asking for that balance to be used for future materials for the Library.  Koob moved to allow the remaining balance of the insurance payment to go to the Library savings.  Motion seconded by Ditsworth, carried unanimously.</w:t>
      </w:r>
    </w:p>
    <w:p w:rsidR="007F6BBD" w:rsidRDefault="007F6BB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F6BBD" w:rsidRDefault="007F7B85"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Chief Brunstein stated that he needs new tires on the police vehicle.  Koob moved to have Chief get state qualified tires for the police vehicle.  Motion seconded by Worley, carried unanimously.</w:t>
      </w:r>
    </w:p>
    <w:p w:rsidR="007F7B85" w:rsidRDefault="007F7B85"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F7B85" w:rsidRDefault="007F7B85"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Jason Petersburg, with Veenstra &amp; Kimm Engineering, presented </w:t>
      </w:r>
      <w:r w:rsidR="00CB4665">
        <w:rPr>
          <w:rFonts w:ascii="Times New Roman" w:eastAsia="Times New Roman" w:hAnsi="Times New Roman" w:cs="Times New Roman"/>
          <w:kern w:val="28"/>
          <w:sz w:val="24"/>
          <w:szCs w:val="24"/>
        </w:rPr>
        <w:t>proposals</w:t>
      </w:r>
      <w:r>
        <w:rPr>
          <w:rFonts w:ascii="Times New Roman" w:eastAsia="Times New Roman" w:hAnsi="Times New Roman" w:cs="Times New Roman"/>
          <w:kern w:val="28"/>
          <w:sz w:val="24"/>
          <w:szCs w:val="24"/>
        </w:rPr>
        <w:t xml:space="preserve"> to the Council </w:t>
      </w:r>
      <w:r w:rsidR="00CB4665">
        <w:rPr>
          <w:rFonts w:ascii="Times New Roman" w:eastAsia="Times New Roman" w:hAnsi="Times New Roman" w:cs="Times New Roman"/>
          <w:kern w:val="28"/>
          <w:sz w:val="24"/>
          <w:szCs w:val="24"/>
        </w:rPr>
        <w:t xml:space="preserve">on services and study for the </w:t>
      </w:r>
      <w:r w:rsidR="00625FA3">
        <w:rPr>
          <w:rFonts w:ascii="Times New Roman" w:eastAsia="Times New Roman" w:hAnsi="Times New Roman" w:cs="Times New Roman"/>
          <w:kern w:val="28"/>
          <w:sz w:val="24"/>
          <w:szCs w:val="24"/>
        </w:rPr>
        <w:t>infrastructure</w:t>
      </w:r>
      <w:r w:rsidR="00CB4665">
        <w:rPr>
          <w:rFonts w:ascii="Times New Roman" w:eastAsia="Times New Roman" w:hAnsi="Times New Roman" w:cs="Times New Roman"/>
          <w:kern w:val="28"/>
          <w:sz w:val="24"/>
          <w:szCs w:val="24"/>
        </w:rPr>
        <w:t xml:space="preserve"> of the water and wastewater treatment systems as well as evaluating the bridge on 3</w:t>
      </w:r>
      <w:r w:rsidR="00CB4665" w:rsidRPr="00CB4665">
        <w:rPr>
          <w:rFonts w:ascii="Times New Roman" w:eastAsia="Times New Roman" w:hAnsi="Times New Roman" w:cs="Times New Roman"/>
          <w:kern w:val="28"/>
          <w:sz w:val="24"/>
          <w:szCs w:val="24"/>
          <w:vertAlign w:val="superscript"/>
        </w:rPr>
        <w:t>rd</w:t>
      </w:r>
      <w:r w:rsidR="00CB4665">
        <w:rPr>
          <w:rFonts w:ascii="Times New Roman" w:eastAsia="Times New Roman" w:hAnsi="Times New Roman" w:cs="Times New Roman"/>
          <w:kern w:val="28"/>
          <w:sz w:val="24"/>
          <w:szCs w:val="24"/>
        </w:rPr>
        <w:t xml:space="preserve"> Street South.  </w:t>
      </w:r>
      <w:r w:rsidR="0009090D">
        <w:rPr>
          <w:rFonts w:ascii="Times New Roman" w:eastAsia="Times New Roman" w:hAnsi="Times New Roman" w:cs="Times New Roman"/>
          <w:kern w:val="28"/>
          <w:sz w:val="24"/>
          <w:szCs w:val="24"/>
        </w:rPr>
        <w:t>Council thanked Petersburg for his work and proposals.</w:t>
      </w:r>
    </w:p>
    <w:p w:rsidR="0009090D" w:rsidRDefault="0009090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09090D" w:rsidRDefault="0009090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moved to approve the agreement</w:t>
      </w:r>
      <w:r w:rsidR="00DF529F">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 prepared by Attorney Berry</w:t>
      </w:r>
      <w:r w:rsidR="00DF529F">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 for the maintenance on the property purchased by the REDC until all lots have been sold to third parties.  Motion seconded by Meyer, carried unanimously.</w:t>
      </w:r>
    </w:p>
    <w:p w:rsidR="0009090D" w:rsidRDefault="0009090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09090D" w:rsidRDefault="0009090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stated that Mosquito Control of Iowa will spray, again this season, at the same cost as prior, $6725.00.  Ditsworth asked about purchasing a fogger ourselves.  Emhoff noted that Sheffield has a fogger, maybe we can work with them.  With discussion, Koob moved to approve Mosquito Control to spray again this season at $6725.00.  Motion seconded by Meyer, carried unanimously.</w:t>
      </w:r>
    </w:p>
    <w:p w:rsidR="0009090D" w:rsidRDefault="0009090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09090D" w:rsidRDefault="00AA20C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stated that by City Code </w:t>
      </w:r>
      <w:r w:rsidR="008678AC">
        <w:rPr>
          <w:rFonts w:ascii="Times New Roman" w:eastAsia="Times New Roman" w:hAnsi="Times New Roman" w:cs="Times New Roman"/>
          <w:kern w:val="28"/>
          <w:sz w:val="24"/>
          <w:szCs w:val="24"/>
        </w:rPr>
        <w:t xml:space="preserve">all the utilities the city bills for </w:t>
      </w:r>
      <w:r>
        <w:rPr>
          <w:rFonts w:ascii="Times New Roman" w:eastAsia="Times New Roman" w:hAnsi="Times New Roman" w:cs="Times New Roman"/>
          <w:kern w:val="28"/>
          <w:sz w:val="24"/>
          <w:szCs w:val="24"/>
        </w:rPr>
        <w:t xml:space="preserve">increase by two percent </w:t>
      </w:r>
      <w:r>
        <w:rPr>
          <w:rFonts w:ascii="Times New Roman" w:eastAsia="Times New Roman" w:hAnsi="Times New Roman" w:cs="Times New Roman"/>
          <w:kern w:val="28"/>
          <w:sz w:val="24"/>
          <w:szCs w:val="24"/>
        </w:rPr>
        <w:lastRenderedPageBreak/>
        <w:t xml:space="preserve">annually in July.  Council was in agreement to </w:t>
      </w:r>
      <w:r w:rsidR="00B04F30">
        <w:rPr>
          <w:rFonts w:ascii="Times New Roman" w:eastAsia="Times New Roman" w:hAnsi="Times New Roman" w:cs="Times New Roman"/>
          <w:kern w:val="28"/>
          <w:sz w:val="24"/>
          <w:szCs w:val="24"/>
        </w:rPr>
        <w:t>keep up with cost by applying the two percent increase</w:t>
      </w:r>
      <w:r w:rsidR="00B34598">
        <w:rPr>
          <w:rFonts w:ascii="Times New Roman" w:eastAsia="Times New Roman" w:hAnsi="Times New Roman" w:cs="Times New Roman"/>
          <w:kern w:val="28"/>
          <w:sz w:val="24"/>
          <w:szCs w:val="24"/>
        </w:rPr>
        <w:t>.  Meyer moved to approve</w:t>
      </w:r>
      <w:r>
        <w:rPr>
          <w:rFonts w:ascii="Times New Roman" w:eastAsia="Times New Roman" w:hAnsi="Times New Roman" w:cs="Times New Roman"/>
          <w:kern w:val="28"/>
          <w:sz w:val="24"/>
          <w:szCs w:val="24"/>
        </w:rPr>
        <w:t xml:space="preserve"> the </w:t>
      </w:r>
      <w:r w:rsidR="00B34598">
        <w:rPr>
          <w:rFonts w:ascii="Times New Roman" w:eastAsia="Times New Roman" w:hAnsi="Times New Roman" w:cs="Times New Roman"/>
          <w:kern w:val="28"/>
          <w:sz w:val="24"/>
          <w:szCs w:val="24"/>
        </w:rPr>
        <w:t>two percent increase by</w:t>
      </w:r>
      <w:r w:rsidR="00B04F30">
        <w:rPr>
          <w:rFonts w:ascii="Times New Roman" w:eastAsia="Times New Roman" w:hAnsi="Times New Roman" w:cs="Times New Roman"/>
          <w:kern w:val="28"/>
          <w:sz w:val="24"/>
          <w:szCs w:val="24"/>
        </w:rPr>
        <w:t xml:space="preserve"> Ordinance 1-2025</w:t>
      </w:r>
      <w:r w:rsidR="00DF529F">
        <w:rPr>
          <w:rFonts w:ascii="Times New Roman" w:eastAsia="Times New Roman" w:hAnsi="Times New Roman" w:cs="Times New Roman"/>
          <w:kern w:val="28"/>
          <w:sz w:val="24"/>
          <w:szCs w:val="24"/>
        </w:rPr>
        <w:t xml:space="preserve"> effective July 1, 2025</w:t>
      </w:r>
      <w:bookmarkStart w:id="0" w:name="_GoBack"/>
      <w:bookmarkEnd w:id="0"/>
      <w:r w:rsidR="00B04F30">
        <w:rPr>
          <w:rFonts w:ascii="Times New Roman" w:eastAsia="Times New Roman" w:hAnsi="Times New Roman" w:cs="Times New Roman"/>
          <w:kern w:val="28"/>
          <w:sz w:val="24"/>
          <w:szCs w:val="24"/>
        </w:rPr>
        <w:t>.</w:t>
      </w:r>
      <w:r w:rsidR="00B34598">
        <w:rPr>
          <w:rFonts w:ascii="Times New Roman" w:eastAsia="Times New Roman" w:hAnsi="Times New Roman" w:cs="Times New Roman"/>
          <w:kern w:val="28"/>
          <w:sz w:val="24"/>
          <w:szCs w:val="24"/>
        </w:rPr>
        <w:t xml:space="preserve">  Motion seconded by Ditsworth, carried unanimously.</w:t>
      </w:r>
    </w:p>
    <w:p w:rsidR="00B34598" w:rsidRDefault="00B34598"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34598" w:rsidRDefault="00B34598"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moved to approve the tobacco permit renewal for Jonesy’s Stop and Shop.  Motion seconded by Worley, carried unanimously.</w:t>
      </w:r>
    </w:p>
    <w:p w:rsidR="00B34598" w:rsidRDefault="00B34598"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34598" w:rsidRDefault="00B34598"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presented the bid for garbage and recycling with Absolute Waste Removal.  With questions, Mayor Wentz called Michelle, of Absolute Waste Removal.  Following discussion, Meyer moved to table until the next meeting.  Motion seconded by Koob, carried unanimously.</w:t>
      </w:r>
    </w:p>
    <w:p w:rsidR="000A314A" w:rsidRDefault="000A314A"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0A314A" w:rsidRDefault="000A314A"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presented quotes for street work noting the corner of B60 and Highway 65, patchwork and Jefferson Street.  Laudner noted this expends the $50,000.00 allotted for the fiscal year.  Laudner also noted patchwork needed for the areas that property owners would be responsible for due to digging from repairs to owners’ water or sewer lines.  Koob asked to verify the responsibility for the work on B60, and so moved to table this until the next meeting.  Motion seconded by Ditsworth.</w:t>
      </w:r>
    </w:p>
    <w:p w:rsidR="00A670DD" w:rsidRDefault="00A670D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670DD" w:rsidRDefault="00A670D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stated that it is time for employee raises, noting he is very satisfied with the work of the employees.  Mayor Wentz stated we had put a three percent increase in the budget and would endorse that three percent for raises for the employees.  Koob moved to give the three percent increase for all employees effective July 1</w:t>
      </w:r>
      <w:r w:rsidRPr="00A670DD">
        <w:rPr>
          <w:rFonts w:ascii="Times New Roman" w:eastAsia="Times New Roman" w:hAnsi="Times New Roman" w:cs="Times New Roman"/>
          <w:kern w:val="28"/>
          <w:sz w:val="24"/>
          <w:szCs w:val="24"/>
          <w:vertAlign w:val="superscript"/>
        </w:rPr>
        <w:t>st</w:t>
      </w:r>
      <w:r>
        <w:rPr>
          <w:rFonts w:ascii="Times New Roman" w:eastAsia="Times New Roman" w:hAnsi="Times New Roman" w:cs="Times New Roman"/>
          <w:kern w:val="28"/>
          <w:sz w:val="24"/>
          <w:szCs w:val="24"/>
        </w:rPr>
        <w:t>. Motion seconded by Ditsworth, carried unanimously.  Increases will be:  Brunstein $1.06, Laudner eighty-six cents, Roberts seventy-two cents and Weier seventy-five cents.</w:t>
      </w:r>
    </w:p>
    <w:p w:rsidR="00A670DD" w:rsidRDefault="00A670DD"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670DD" w:rsidRDefault="007C433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noted that the new sign at Elm Street and Highway 65 is going up and there are some trees that need to be trimmed away from there.  Laudner will look at this and contact Dahley.  Laudner noted that we will need to be responsible for the trimming around the landscaping.</w:t>
      </w:r>
    </w:p>
    <w:p w:rsidR="007C433C" w:rsidRDefault="007C433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C433C" w:rsidRDefault="007C433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Koob </w:t>
      </w:r>
      <w:r w:rsidR="004F1ECC">
        <w:rPr>
          <w:rFonts w:ascii="Times New Roman" w:eastAsia="Times New Roman" w:hAnsi="Times New Roman" w:cs="Times New Roman"/>
          <w:kern w:val="28"/>
          <w:sz w:val="24"/>
          <w:szCs w:val="24"/>
        </w:rPr>
        <w:t xml:space="preserve">asked to have a public discussion on the sidewalk implementation at the September meeting.  </w:t>
      </w:r>
    </w:p>
    <w:p w:rsidR="004F1ECC" w:rsidRDefault="004F1EC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F1ECC" w:rsidRDefault="004F1EC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Worley reported that the new sink was put in the concession stand and all is going well at the pool.  </w:t>
      </w:r>
    </w:p>
    <w:p w:rsidR="004F1ECC" w:rsidRDefault="004F1EC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4F1ECC" w:rsidRDefault="004F1EC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asked about getting a price to put in a path from Seventh Street going East</w:t>
      </w:r>
      <w:r w:rsidR="001C70EC">
        <w:rPr>
          <w:rFonts w:ascii="Times New Roman" w:eastAsia="Times New Roman" w:hAnsi="Times New Roman" w:cs="Times New Roman"/>
          <w:kern w:val="28"/>
          <w:sz w:val="24"/>
          <w:szCs w:val="24"/>
        </w:rPr>
        <w:t>, on the North side of Main Street,</w:t>
      </w:r>
      <w:r>
        <w:rPr>
          <w:rFonts w:ascii="Times New Roman" w:eastAsia="Times New Roman" w:hAnsi="Times New Roman" w:cs="Times New Roman"/>
          <w:kern w:val="28"/>
          <w:sz w:val="24"/>
          <w:szCs w:val="24"/>
        </w:rPr>
        <w:t xml:space="preserve"> to connect to the </w:t>
      </w:r>
      <w:r w:rsidR="001C70EC">
        <w:rPr>
          <w:rFonts w:ascii="Times New Roman" w:eastAsia="Times New Roman" w:hAnsi="Times New Roman" w:cs="Times New Roman"/>
          <w:kern w:val="28"/>
          <w:sz w:val="24"/>
          <w:szCs w:val="24"/>
        </w:rPr>
        <w:t xml:space="preserve">current </w:t>
      </w:r>
      <w:r>
        <w:rPr>
          <w:rFonts w:ascii="Times New Roman" w:eastAsia="Times New Roman" w:hAnsi="Times New Roman" w:cs="Times New Roman"/>
          <w:kern w:val="28"/>
          <w:sz w:val="24"/>
          <w:szCs w:val="24"/>
        </w:rPr>
        <w:t>path</w:t>
      </w:r>
      <w:r w:rsidR="001C70EC">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 </w:t>
      </w:r>
    </w:p>
    <w:p w:rsidR="001C70EC" w:rsidRDefault="001C70E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1C70EC" w:rsidRDefault="001C70E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noted the event by Public Health this Friday, July 11</w:t>
      </w:r>
      <w:r w:rsidRPr="001C70EC">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and asked to close Main Street from Third Street to Fourth Street, from 5:00 to 8:00 p.m.  With Council approval, Laudner will set out cones for closing Main Street.</w:t>
      </w:r>
    </w:p>
    <w:p w:rsidR="001C70EC" w:rsidRDefault="001C70EC"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1C70EC"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Koob noted that Chief Brunstein asked to have stickers for the speed trailer.  Council agreed to check with Main Street Design.</w:t>
      </w: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With no further business, Emhoff moved to adjourn the meeting.  Motion seconded by Worley, </w:t>
      </w:r>
      <w:r>
        <w:rPr>
          <w:rFonts w:ascii="Times New Roman" w:eastAsia="Times New Roman" w:hAnsi="Times New Roman" w:cs="Times New Roman"/>
          <w:kern w:val="28"/>
          <w:sz w:val="24"/>
          <w:szCs w:val="24"/>
        </w:rPr>
        <w:lastRenderedPageBreak/>
        <w:t>carried unanimously.</w:t>
      </w: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Following the Council meeting, John Robbins facilitated a joint workshop with the Council and the Planning and Zoning board to walk through the draft of the Zoning Ordinance.</w:t>
      </w: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F1764"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_____________________________</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_____________________________</w:t>
      </w:r>
    </w:p>
    <w:p w:rsidR="00B34598" w:rsidRDefault="007F1764"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Larry Wentz, Mayor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Lorna Weier, City Clerk</w:t>
      </w:r>
    </w:p>
    <w:p w:rsidR="00B34598" w:rsidRDefault="00B34598" w:rsidP="007F6BBD">
      <w:pPr>
        <w:widowControl w:val="0"/>
        <w:tabs>
          <w:tab w:val="left" w:pos="2160"/>
          <w:tab w:val="left" w:pos="4020"/>
          <w:tab w:val="left" w:pos="4320"/>
          <w:tab w:val="left" w:pos="5760"/>
          <w:tab w:val="left" w:pos="702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021C7" w:rsidRDefault="008021C7" w:rsidP="00F6187F">
      <w:pPr>
        <w:spacing w:after="0" w:line="240" w:lineRule="auto"/>
        <w:rPr>
          <w:rFonts w:ascii="Times New Roman" w:hAnsi="Times New Roman" w:cs="Times New Roman"/>
          <w:sz w:val="24"/>
          <w:szCs w:val="24"/>
        </w:rPr>
      </w:pPr>
    </w:p>
    <w:p w:rsidR="008021C7" w:rsidRPr="00F6187F" w:rsidRDefault="008021C7" w:rsidP="00F6187F">
      <w:pPr>
        <w:spacing w:after="0" w:line="240" w:lineRule="auto"/>
        <w:rPr>
          <w:rFonts w:ascii="Times New Roman" w:hAnsi="Times New Roman" w:cs="Times New Roman"/>
          <w:sz w:val="24"/>
          <w:szCs w:val="24"/>
        </w:rPr>
      </w:pPr>
    </w:p>
    <w:sectPr w:rsidR="008021C7" w:rsidRPr="00F618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BE" w:rsidRDefault="007E47BE" w:rsidP="00E627E7">
      <w:pPr>
        <w:spacing w:after="0" w:line="240" w:lineRule="auto"/>
      </w:pPr>
      <w:r>
        <w:separator/>
      </w:r>
    </w:p>
  </w:endnote>
  <w:endnote w:type="continuationSeparator" w:id="0">
    <w:p w:rsidR="007E47BE" w:rsidRDefault="007E47BE" w:rsidP="00E6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BE" w:rsidRDefault="007E47BE" w:rsidP="00E627E7">
      <w:pPr>
        <w:spacing w:after="0" w:line="240" w:lineRule="auto"/>
      </w:pPr>
      <w:r>
        <w:separator/>
      </w:r>
    </w:p>
  </w:footnote>
  <w:footnote w:type="continuationSeparator" w:id="0">
    <w:p w:rsidR="007E47BE" w:rsidRDefault="007E47BE" w:rsidP="00E62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7F"/>
    <w:rsid w:val="0009090D"/>
    <w:rsid w:val="000A314A"/>
    <w:rsid w:val="00132EC3"/>
    <w:rsid w:val="001C70EC"/>
    <w:rsid w:val="001C7C74"/>
    <w:rsid w:val="004F1ECC"/>
    <w:rsid w:val="00625FA3"/>
    <w:rsid w:val="007C433C"/>
    <w:rsid w:val="007E47BE"/>
    <w:rsid w:val="007F1764"/>
    <w:rsid w:val="007F6BBD"/>
    <w:rsid w:val="007F7B85"/>
    <w:rsid w:val="008021C7"/>
    <w:rsid w:val="008678AC"/>
    <w:rsid w:val="00963EEF"/>
    <w:rsid w:val="00A670DD"/>
    <w:rsid w:val="00AA20C4"/>
    <w:rsid w:val="00B04F30"/>
    <w:rsid w:val="00B34598"/>
    <w:rsid w:val="00CB4665"/>
    <w:rsid w:val="00DF529F"/>
    <w:rsid w:val="00E627E7"/>
    <w:rsid w:val="00F6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9A0B0-4E76-4D25-83A4-AA9C9940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7E7"/>
  </w:style>
  <w:style w:type="paragraph" w:styleId="Footer">
    <w:name w:val="footer"/>
    <w:basedOn w:val="Normal"/>
    <w:link w:val="FooterChar"/>
    <w:uiPriority w:val="99"/>
    <w:unhideWhenUsed/>
    <w:rsid w:val="00E6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7E7"/>
  </w:style>
  <w:style w:type="paragraph" w:styleId="BalloonText">
    <w:name w:val="Balloon Text"/>
    <w:basedOn w:val="Normal"/>
    <w:link w:val="BalloonTextChar"/>
    <w:uiPriority w:val="99"/>
    <w:semiHidden/>
    <w:unhideWhenUsed/>
    <w:rsid w:val="00DF5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B34E-6C98-4588-94D2-8B6B5F37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cp:lastPrinted>2025-07-10T15:34:00Z</cp:lastPrinted>
  <dcterms:created xsi:type="dcterms:W3CDTF">2025-07-10T12:16:00Z</dcterms:created>
  <dcterms:modified xsi:type="dcterms:W3CDTF">2025-07-10T15:57:00Z</dcterms:modified>
</cp:coreProperties>
</file>