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0C" w:rsidRDefault="00A85841" w:rsidP="00A858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24, 2025</w:t>
      </w:r>
    </w:p>
    <w:p w:rsidR="00A85841" w:rsidRDefault="00A85841" w:rsidP="00A85841">
      <w:pPr>
        <w:spacing w:after="0" w:line="240" w:lineRule="auto"/>
        <w:jc w:val="center"/>
        <w:rPr>
          <w:rFonts w:ascii="Times New Roman" w:hAnsi="Times New Roman" w:cs="Times New Roman"/>
          <w:sz w:val="24"/>
          <w:szCs w:val="24"/>
        </w:rPr>
      </w:pPr>
    </w:p>
    <w:p w:rsidR="00A85841" w:rsidRDefault="00A85841"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5:30 p.m. on Wednesday, September 24, 2025.  Council members present were Koob, Meyer, Ditsworth and Emhoff.  Also present were Adam Wedmore, Don O</w:t>
      </w:r>
      <w:r w:rsidR="00720AC2">
        <w:rPr>
          <w:rFonts w:ascii="Times New Roman" w:hAnsi="Times New Roman" w:cs="Times New Roman"/>
          <w:sz w:val="24"/>
          <w:szCs w:val="24"/>
        </w:rPr>
        <w:t>’Conner, Jon Roberts and Zach Laudner.</w:t>
      </w:r>
    </w:p>
    <w:p w:rsidR="00720AC2" w:rsidRDefault="00720AC2" w:rsidP="00A85841">
      <w:pPr>
        <w:spacing w:after="0" w:line="240" w:lineRule="auto"/>
        <w:rPr>
          <w:rFonts w:ascii="Times New Roman" w:hAnsi="Times New Roman" w:cs="Times New Roman"/>
          <w:sz w:val="24"/>
          <w:szCs w:val="24"/>
        </w:rPr>
      </w:pPr>
    </w:p>
    <w:p w:rsidR="00720AC2" w:rsidRDefault="00720AC2"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previous meeting.  Motion seconded by Ditsworth, carried unanimously.</w:t>
      </w:r>
    </w:p>
    <w:p w:rsidR="00720AC2" w:rsidRDefault="00720AC2" w:rsidP="00A85841">
      <w:pPr>
        <w:spacing w:after="0" w:line="240" w:lineRule="auto"/>
        <w:rPr>
          <w:rFonts w:ascii="Times New Roman" w:hAnsi="Times New Roman" w:cs="Times New Roman"/>
          <w:sz w:val="24"/>
          <w:szCs w:val="24"/>
        </w:rPr>
      </w:pPr>
    </w:p>
    <w:p w:rsidR="00720AC2" w:rsidRDefault="00720AC2"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Mayor Wentz stated that he has talked with Mary Kelley, from the DOT, about the detour set to come through Rockwell starting next spring.  Mayor Wentz noted that if we forgo the detour any damage to our streets will be ours to repair, should the detour be set for B60 there would be some compensation for repairs as needed.  Koob asked if they would be willing to install a solar speed limit sign.  Mayor Wentz noted that we can embargo oversized trucks.  Mayor Wentz will talk with Kelley again.</w:t>
      </w:r>
    </w:p>
    <w:p w:rsidR="00720AC2" w:rsidRDefault="00720AC2" w:rsidP="00A85841">
      <w:pPr>
        <w:spacing w:after="0" w:line="240" w:lineRule="auto"/>
        <w:rPr>
          <w:rFonts w:ascii="Times New Roman" w:hAnsi="Times New Roman" w:cs="Times New Roman"/>
          <w:sz w:val="24"/>
          <w:szCs w:val="24"/>
        </w:rPr>
      </w:pPr>
    </w:p>
    <w:p w:rsidR="00720AC2" w:rsidRDefault="00720AC2"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liquor license for Jonesy’s Stop and Shop.  Motion seconded by Meyer, carried unanimously.</w:t>
      </w:r>
    </w:p>
    <w:p w:rsidR="00720AC2" w:rsidRDefault="00720AC2" w:rsidP="00A85841">
      <w:pPr>
        <w:spacing w:after="0" w:line="240" w:lineRule="auto"/>
        <w:rPr>
          <w:rFonts w:ascii="Times New Roman" w:hAnsi="Times New Roman" w:cs="Times New Roman"/>
          <w:sz w:val="24"/>
          <w:szCs w:val="24"/>
        </w:rPr>
      </w:pPr>
    </w:p>
    <w:p w:rsidR="004B5F9C" w:rsidRDefault="00ED3C69"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Adam Wedmore presented a proposal for a website update with Neapolitan Labs.  Wedmore noted this is what the County is using and it is streamlined and easy to maintain.  Wedmore stated the cost to implement this is $6,000.00 with an annual hosting fee of $1,000.00.  Wedmore offered to maintain the site for the city at no cost.</w:t>
      </w:r>
      <w:r w:rsidR="004B5F9C">
        <w:rPr>
          <w:rFonts w:ascii="Times New Roman" w:hAnsi="Times New Roman" w:cs="Times New Roman"/>
          <w:sz w:val="24"/>
          <w:szCs w:val="24"/>
        </w:rPr>
        <w:t xml:space="preserve">  Council also reviewed the update proposal from Webwise</w:t>
      </w:r>
      <w:r w:rsidR="003F76CC">
        <w:rPr>
          <w:rFonts w:ascii="Times New Roman" w:hAnsi="Times New Roman" w:cs="Times New Roman"/>
          <w:sz w:val="24"/>
          <w:szCs w:val="24"/>
        </w:rPr>
        <w:t>,</w:t>
      </w:r>
      <w:r w:rsidR="004B5F9C">
        <w:rPr>
          <w:rFonts w:ascii="Times New Roman" w:hAnsi="Times New Roman" w:cs="Times New Roman"/>
          <w:sz w:val="24"/>
          <w:szCs w:val="24"/>
        </w:rPr>
        <w:t xml:space="preserve"> which is the current provider</w:t>
      </w:r>
      <w:r w:rsidR="003F76CC">
        <w:rPr>
          <w:rFonts w:ascii="Times New Roman" w:hAnsi="Times New Roman" w:cs="Times New Roman"/>
          <w:sz w:val="24"/>
          <w:szCs w:val="24"/>
        </w:rPr>
        <w:t>, at a cost of $2,500.00</w:t>
      </w:r>
      <w:r w:rsidR="004B5F9C">
        <w:rPr>
          <w:rFonts w:ascii="Times New Roman" w:hAnsi="Times New Roman" w:cs="Times New Roman"/>
          <w:sz w:val="24"/>
          <w:szCs w:val="24"/>
        </w:rPr>
        <w:t>.  Wedmore left the meeting.</w:t>
      </w:r>
    </w:p>
    <w:p w:rsidR="004B5F9C" w:rsidRDefault="004B5F9C" w:rsidP="00A85841">
      <w:pPr>
        <w:spacing w:after="0" w:line="240" w:lineRule="auto"/>
        <w:rPr>
          <w:rFonts w:ascii="Times New Roman" w:hAnsi="Times New Roman" w:cs="Times New Roman"/>
          <w:sz w:val="24"/>
          <w:szCs w:val="24"/>
        </w:rPr>
      </w:pPr>
    </w:p>
    <w:p w:rsidR="00720AC2" w:rsidRDefault="004B5F9C"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With discussion, Emhoff moved to set Trick or Treat for Saturday, November 1</w:t>
      </w:r>
      <w:r w:rsidRPr="004B5F9C">
        <w:rPr>
          <w:rFonts w:ascii="Times New Roman" w:hAnsi="Times New Roman" w:cs="Times New Roman"/>
          <w:sz w:val="24"/>
          <w:szCs w:val="24"/>
          <w:vertAlign w:val="superscript"/>
        </w:rPr>
        <w:t>st</w:t>
      </w:r>
      <w:r>
        <w:rPr>
          <w:rFonts w:ascii="Times New Roman" w:hAnsi="Times New Roman" w:cs="Times New Roman"/>
          <w:sz w:val="24"/>
          <w:szCs w:val="24"/>
        </w:rPr>
        <w:t xml:space="preserve"> from 5:00-7:00 p.m.  Motion seconded by Koob</w:t>
      </w:r>
      <w:r w:rsidR="00A23D36">
        <w:rPr>
          <w:rFonts w:ascii="Times New Roman" w:hAnsi="Times New Roman" w:cs="Times New Roman"/>
          <w:sz w:val="24"/>
          <w:szCs w:val="24"/>
        </w:rPr>
        <w:t>,</w:t>
      </w:r>
      <w:r>
        <w:rPr>
          <w:rFonts w:ascii="Times New Roman" w:hAnsi="Times New Roman" w:cs="Times New Roman"/>
          <w:sz w:val="24"/>
          <w:szCs w:val="24"/>
        </w:rPr>
        <w:t xml:space="preserve"> carried unanimously. </w:t>
      </w:r>
      <w:r w:rsidR="00ED3C69">
        <w:rPr>
          <w:rFonts w:ascii="Times New Roman" w:hAnsi="Times New Roman" w:cs="Times New Roman"/>
          <w:sz w:val="24"/>
          <w:szCs w:val="24"/>
        </w:rPr>
        <w:t xml:space="preserve"> </w:t>
      </w:r>
    </w:p>
    <w:p w:rsidR="00A23D36" w:rsidRDefault="00A23D36" w:rsidP="00A85841">
      <w:pPr>
        <w:spacing w:after="0" w:line="240" w:lineRule="auto"/>
        <w:rPr>
          <w:rFonts w:ascii="Times New Roman" w:hAnsi="Times New Roman" w:cs="Times New Roman"/>
          <w:sz w:val="24"/>
          <w:szCs w:val="24"/>
        </w:rPr>
      </w:pPr>
    </w:p>
    <w:p w:rsidR="00A23D36" w:rsidRDefault="002D21B8"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Mayor Wentz asked for discussion on the vacancy tax information.  Emhoff shared a code that she felt was usable and had a sufficient fine to hold all accountable.  Mayor Wentz will run this by the City Attorney.</w:t>
      </w:r>
    </w:p>
    <w:p w:rsidR="002D21B8" w:rsidRDefault="002D21B8" w:rsidP="00A85841">
      <w:pPr>
        <w:spacing w:after="0" w:line="240" w:lineRule="auto"/>
        <w:rPr>
          <w:rFonts w:ascii="Times New Roman" w:hAnsi="Times New Roman" w:cs="Times New Roman"/>
          <w:sz w:val="24"/>
          <w:szCs w:val="24"/>
        </w:rPr>
      </w:pPr>
    </w:p>
    <w:p w:rsidR="002D21B8" w:rsidRDefault="002D21B8"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Koob moved to approve the Urban Renewal report presented.  Motion seconded by Meyer, carried unanimously.</w:t>
      </w:r>
    </w:p>
    <w:p w:rsidR="002D21B8" w:rsidRDefault="002D21B8" w:rsidP="00A85841">
      <w:pPr>
        <w:spacing w:after="0" w:line="240" w:lineRule="auto"/>
        <w:rPr>
          <w:rFonts w:ascii="Times New Roman" w:hAnsi="Times New Roman" w:cs="Times New Roman"/>
          <w:sz w:val="24"/>
          <w:szCs w:val="24"/>
        </w:rPr>
      </w:pPr>
    </w:p>
    <w:p w:rsidR="002D21B8" w:rsidRDefault="002D21B8"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Laudner presented two bids for the fall spraying at the cemetery and city hall property, TruGreen at $1,270.00 and Weier’s Lawn Service at $1,300.00.  With discussion, Emhoff moved to continue with Weier’s Lawn Service.  Motion seconded by Ditsworth, carried unanimously.</w:t>
      </w:r>
    </w:p>
    <w:p w:rsidR="002D21B8" w:rsidRDefault="002D21B8" w:rsidP="00A85841">
      <w:pPr>
        <w:spacing w:after="0" w:line="240" w:lineRule="auto"/>
        <w:rPr>
          <w:rFonts w:ascii="Times New Roman" w:hAnsi="Times New Roman" w:cs="Times New Roman"/>
          <w:sz w:val="24"/>
          <w:szCs w:val="24"/>
        </w:rPr>
      </w:pPr>
    </w:p>
    <w:p w:rsidR="002D21B8" w:rsidRDefault="002D21B8"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Laudner </w:t>
      </w:r>
      <w:r w:rsidR="00D8070B">
        <w:rPr>
          <w:rFonts w:ascii="Times New Roman" w:hAnsi="Times New Roman" w:cs="Times New Roman"/>
          <w:sz w:val="24"/>
          <w:szCs w:val="24"/>
        </w:rPr>
        <w:t xml:space="preserve">had a quote from River City Fence to repair the chain link fencing at the cemetery that was damaged in the storm, $3,539.04.  Council agreed to have this fixed.  Mayor Wentz stated that the city has received a check from the insurance company, this will not cover all of the tree clean up but will be used for the fencing repairs.  Mayor Wentz also stated that he will be attending the Emergency Management meeting and will talk with them about the Federal </w:t>
      </w:r>
      <w:r w:rsidR="003F76CC">
        <w:rPr>
          <w:rFonts w:ascii="Times New Roman" w:hAnsi="Times New Roman" w:cs="Times New Roman"/>
          <w:sz w:val="24"/>
          <w:szCs w:val="24"/>
        </w:rPr>
        <w:t xml:space="preserve">and State </w:t>
      </w:r>
      <w:r w:rsidR="00D8070B">
        <w:rPr>
          <w:rFonts w:ascii="Times New Roman" w:hAnsi="Times New Roman" w:cs="Times New Roman"/>
          <w:sz w:val="24"/>
          <w:szCs w:val="24"/>
        </w:rPr>
        <w:t>funding.</w:t>
      </w:r>
    </w:p>
    <w:p w:rsidR="00D8070B" w:rsidRDefault="00D8070B" w:rsidP="00A85841">
      <w:pPr>
        <w:spacing w:after="0" w:line="240" w:lineRule="auto"/>
        <w:rPr>
          <w:rFonts w:ascii="Times New Roman" w:hAnsi="Times New Roman" w:cs="Times New Roman"/>
          <w:sz w:val="24"/>
          <w:szCs w:val="24"/>
        </w:rPr>
      </w:pPr>
    </w:p>
    <w:p w:rsidR="00D8070B" w:rsidRDefault="00D8070B"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Laudner presented two trailer options </w:t>
      </w:r>
      <w:bookmarkStart w:id="0" w:name="_GoBack"/>
      <w:bookmarkEnd w:id="0"/>
      <w:r>
        <w:rPr>
          <w:rFonts w:ascii="Times New Roman" w:hAnsi="Times New Roman" w:cs="Times New Roman"/>
          <w:sz w:val="24"/>
          <w:szCs w:val="24"/>
        </w:rPr>
        <w:t>for Council to consider.  Koob asked to look at other dealers for price difference.</w:t>
      </w:r>
    </w:p>
    <w:p w:rsidR="00D8070B" w:rsidRDefault="00D8070B" w:rsidP="00A85841">
      <w:pPr>
        <w:spacing w:after="0" w:line="240" w:lineRule="auto"/>
        <w:rPr>
          <w:rFonts w:ascii="Times New Roman" w:hAnsi="Times New Roman" w:cs="Times New Roman"/>
          <w:sz w:val="24"/>
          <w:szCs w:val="24"/>
        </w:rPr>
      </w:pPr>
    </w:p>
    <w:p w:rsidR="00D8070B" w:rsidRDefault="00D8070B"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Koob asked to verify that </w:t>
      </w:r>
      <w:r w:rsidR="00C757D6">
        <w:rPr>
          <w:rFonts w:ascii="Times New Roman" w:hAnsi="Times New Roman" w:cs="Times New Roman"/>
          <w:sz w:val="24"/>
          <w:szCs w:val="24"/>
        </w:rPr>
        <w:t xml:space="preserve">by code the sidewalk size is four feet wide for new install.  Mayor Wentz also noted the information from City Attorney with the liabilities on sidewalks.  </w:t>
      </w:r>
    </w:p>
    <w:p w:rsidR="00C757D6" w:rsidRDefault="00C757D6" w:rsidP="00A85841">
      <w:pPr>
        <w:spacing w:after="0" w:line="240" w:lineRule="auto"/>
        <w:rPr>
          <w:rFonts w:ascii="Times New Roman" w:hAnsi="Times New Roman" w:cs="Times New Roman"/>
          <w:sz w:val="24"/>
          <w:szCs w:val="24"/>
        </w:rPr>
      </w:pPr>
    </w:p>
    <w:p w:rsidR="00C757D6" w:rsidRDefault="00C757D6"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Emhoff reported that the REDC board had met and will work out the abstract with the city portion of their property, clean out the old sidewalks and back stop.  Emhoff also noted the expense of tree removal.</w:t>
      </w:r>
      <w:r w:rsidR="00C1661F">
        <w:rPr>
          <w:rFonts w:ascii="Times New Roman" w:hAnsi="Times New Roman" w:cs="Times New Roman"/>
          <w:sz w:val="24"/>
          <w:szCs w:val="24"/>
        </w:rPr>
        <w:t xml:space="preserve">  </w:t>
      </w:r>
    </w:p>
    <w:p w:rsidR="00C1661F" w:rsidRDefault="00C1661F" w:rsidP="00A85841">
      <w:pPr>
        <w:spacing w:after="0" w:line="240" w:lineRule="auto"/>
        <w:rPr>
          <w:rFonts w:ascii="Times New Roman" w:hAnsi="Times New Roman" w:cs="Times New Roman"/>
          <w:sz w:val="24"/>
          <w:szCs w:val="24"/>
        </w:rPr>
      </w:pPr>
    </w:p>
    <w:p w:rsidR="00C1661F"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Koob asked to have a rental agreement for the speed trailer.</w:t>
      </w:r>
    </w:p>
    <w:p w:rsidR="00940BC5" w:rsidRDefault="00940BC5" w:rsidP="00A85841">
      <w:pPr>
        <w:spacing w:after="0" w:line="240" w:lineRule="auto"/>
        <w:rPr>
          <w:rFonts w:ascii="Times New Roman" w:hAnsi="Times New Roman" w:cs="Times New Roman"/>
          <w:sz w:val="24"/>
          <w:szCs w:val="24"/>
        </w:rPr>
      </w:pPr>
    </w:p>
    <w:p w:rsidR="00940BC5"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Ditsworth asked about trimming the trees around the new sign.  It was noted that this is on the list.</w:t>
      </w:r>
    </w:p>
    <w:p w:rsidR="00940BC5" w:rsidRDefault="00940BC5" w:rsidP="00A85841">
      <w:pPr>
        <w:spacing w:after="0" w:line="240" w:lineRule="auto"/>
        <w:rPr>
          <w:rFonts w:ascii="Times New Roman" w:hAnsi="Times New Roman" w:cs="Times New Roman"/>
          <w:sz w:val="24"/>
          <w:szCs w:val="24"/>
        </w:rPr>
      </w:pPr>
    </w:p>
    <w:p w:rsidR="00940BC5"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Emhoff noted she was not going to get mums, so the planters were put away for the winter season.</w:t>
      </w:r>
    </w:p>
    <w:p w:rsidR="00940BC5" w:rsidRDefault="00940BC5" w:rsidP="00A85841">
      <w:pPr>
        <w:spacing w:after="0" w:line="240" w:lineRule="auto"/>
        <w:rPr>
          <w:rFonts w:ascii="Times New Roman" w:hAnsi="Times New Roman" w:cs="Times New Roman"/>
          <w:sz w:val="24"/>
          <w:szCs w:val="24"/>
        </w:rPr>
      </w:pPr>
    </w:p>
    <w:p w:rsidR="00940BC5"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Emhoff moved to adjourn the meeting.  Motion seconded by Koob, carried unanimously.</w:t>
      </w:r>
    </w:p>
    <w:p w:rsidR="00940BC5" w:rsidRDefault="00940BC5" w:rsidP="00A85841">
      <w:pPr>
        <w:spacing w:after="0" w:line="240" w:lineRule="auto"/>
        <w:rPr>
          <w:rFonts w:ascii="Times New Roman" w:hAnsi="Times New Roman" w:cs="Times New Roman"/>
          <w:sz w:val="24"/>
          <w:szCs w:val="24"/>
        </w:rPr>
      </w:pPr>
    </w:p>
    <w:p w:rsidR="00940BC5"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____________________________________</w:t>
      </w:r>
    </w:p>
    <w:p w:rsidR="00940BC5" w:rsidRPr="00A85841" w:rsidRDefault="00940BC5" w:rsidP="00A85841">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sectPr w:rsidR="00940BC5" w:rsidRPr="00A85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41"/>
    <w:rsid w:val="002D21B8"/>
    <w:rsid w:val="003F76CC"/>
    <w:rsid w:val="004B5F9C"/>
    <w:rsid w:val="004F5B61"/>
    <w:rsid w:val="00720AC2"/>
    <w:rsid w:val="00940BC5"/>
    <w:rsid w:val="00A23D36"/>
    <w:rsid w:val="00A85841"/>
    <w:rsid w:val="00C1661F"/>
    <w:rsid w:val="00C757D6"/>
    <w:rsid w:val="00C9500C"/>
    <w:rsid w:val="00CF0139"/>
    <w:rsid w:val="00D8070B"/>
    <w:rsid w:val="00ED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7BA8B-E401-4770-A4B1-CFECD4F6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2025-09-25T14:12:00Z</cp:lastPrinted>
  <dcterms:created xsi:type="dcterms:W3CDTF">2025-09-25T12:11:00Z</dcterms:created>
  <dcterms:modified xsi:type="dcterms:W3CDTF">2025-09-25T14:18:00Z</dcterms:modified>
</cp:coreProperties>
</file>