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FC69" w14:textId="77777777" w:rsidR="00C379B3" w:rsidRDefault="00C379B3" w:rsidP="00C379B3">
      <w:r>
        <w:rPr>
          <w:noProof/>
        </w:rPr>
        <w:drawing>
          <wp:anchor distT="0" distB="0" distL="114300" distR="114300" simplePos="0" relativeHeight="251658240" behindDoc="0" locked="0" layoutInCell="1" allowOverlap="1" wp14:anchorId="26A13BB0" wp14:editId="354A2FEE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86585" cy="1305560"/>
            <wp:effectExtent l="0" t="0" r="5715" b="2540"/>
            <wp:wrapSquare wrapText="bothSides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997" cy="1313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B1282" w14:textId="77777777" w:rsidR="00BD02CA" w:rsidRDefault="00C379B3" w:rsidP="00C379B3">
      <w:r>
        <w:tab/>
      </w:r>
      <w:r>
        <w:tab/>
      </w:r>
      <w:r>
        <w:tab/>
      </w:r>
      <w:r>
        <w:tab/>
      </w:r>
      <w:r>
        <w:tab/>
      </w:r>
    </w:p>
    <w:p w14:paraId="682B4A1A" w14:textId="3935AAC9" w:rsidR="00C379B3" w:rsidRDefault="00BD02CA" w:rsidP="00C379B3">
      <w:r>
        <w:tab/>
      </w:r>
      <w:r>
        <w:tab/>
      </w:r>
      <w:r>
        <w:tab/>
      </w:r>
      <w:r>
        <w:tab/>
      </w:r>
      <w:r>
        <w:tab/>
      </w:r>
      <w:r w:rsidR="00C379B3">
        <w:t>Total Country BOB FM</w:t>
      </w:r>
    </w:p>
    <w:p w14:paraId="5F397587" w14:textId="77777777" w:rsidR="00C379B3" w:rsidRDefault="00C379B3" w:rsidP="00C379B3">
      <w:r>
        <w:tab/>
      </w:r>
      <w:r>
        <w:tab/>
      </w:r>
      <w:r>
        <w:tab/>
      </w:r>
      <w:r>
        <w:tab/>
      </w:r>
      <w:r>
        <w:tab/>
        <w:t>1443 Armstrong Blvd. NW</w:t>
      </w:r>
    </w:p>
    <w:p w14:paraId="29B4B014" w14:textId="77777777" w:rsidR="00BD02CA" w:rsidRDefault="00C379B3" w:rsidP="00C379B3">
      <w:r>
        <w:tab/>
      </w:r>
      <w:r>
        <w:tab/>
      </w:r>
      <w:r>
        <w:tab/>
      </w:r>
      <w:r>
        <w:tab/>
      </w:r>
      <w:r>
        <w:tab/>
        <w:t>Ramsey, MN 55303</w:t>
      </w:r>
    </w:p>
    <w:p w14:paraId="1A6E1BC8" w14:textId="0278B412" w:rsidR="00BD02CA" w:rsidRDefault="00BD02CA" w:rsidP="00C379B3">
      <w:r>
        <w:tab/>
      </w:r>
      <w:r>
        <w:tab/>
      </w:r>
      <w:r>
        <w:tab/>
      </w:r>
      <w:r>
        <w:tab/>
      </w:r>
      <w:r>
        <w:tab/>
      </w:r>
      <w:r w:rsidR="00182CE9">
        <w:t>m</w:t>
      </w:r>
      <w:r>
        <w:t>ybobcountry.com</w:t>
      </w:r>
    </w:p>
    <w:p w14:paraId="31A8EFF5" w14:textId="77777777" w:rsidR="00BD02CA" w:rsidRDefault="00BD02CA" w:rsidP="00BD02CA">
      <w:pPr>
        <w:jc w:val="center"/>
        <w:rPr>
          <w:b/>
          <w:bCs/>
          <w:sz w:val="40"/>
          <w:szCs w:val="40"/>
        </w:rPr>
      </w:pPr>
    </w:p>
    <w:p w14:paraId="58EDED29" w14:textId="46561A4A" w:rsidR="00BD02CA" w:rsidRDefault="00BD02CA" w:rsidP="00BD02CA">
      <w:pPr>
        <w:jc w:val="center"/>
        <w:rPr>
          <w:b/>
          <w:bCs/>
          <w:sz w:val="40"/>
          <w:szCs w:val="40"/>
        </w:rPr>
      </w:pPr>
      <w:r w:rsidRPr="00BD02CA">
        <w:rPr>
          <w:b/>
          <w:bCs/>
          <w:sz w:val="40"/>
          <w:szCs w:val="40"/>
        </w:rPr>
        <w:t>PRESS RELEASE</w:t>
      </w:r>
    </w:p>
    <w:p w14:paraId="703B51DC" w14:textId="77777777" w:rsidR="000D38A8" w:rsidRDefault="000D38A8" w:rsidP="00BD02CA">
      <w:pPr>
        <w:jc w:val="center"/>
        <w:rPr>
          <w:b/>
          <w:bCs/>
          <w:sz w:val="40"/>
          <w:szCs w:val="40"/>
        </w:rPr>
      </w:pPr>
    </w:p>
    <w:p w14:paraId="4EF2E25A" w14:textId="1D675824" w:rsidR="00BD02CA" w:rsidRDefault="000D38A8" w:rsidP="00BD02CA">
      <w:pPr>
        <w:jc w:val="center"/>
        <w:rPr>
          <w:b/>
          <w:bCs/>
        </w:rPr>
      </w:pPr>
      <w:r>
        <w:rPr>
          <w:b/>
          <w:bCs/>
        </w:rPr>
        <w:t xml:space="preserve">Total Country BOB FM employees </w:t>
      </w:r>
      <w:r w:rsidR="00BD02CA">
        <w:rPr>
          <w:b/>
          <w:bCs/>
        </w:rPr>
        <w:t>to apply for open positions with the Minnesota Vikings</w:t>
      </w:r>
    </w:p>
    <w:p w14:paraId="48B9214B" w14:textId="77777777" w:rsidR="00BD02CA" w:rsidRDefault="00BD02CA" w:rsidP="00BD02CA">
      <w:pPr>
        <w:jc w:val="center"/>
        <w:rPr>
          <w:b/>
          <w:bCs/>
        </w:rPr>
      </w:pPr>
    </w:p>
    <w:p w14:paraId="557C2E62" w14:textId="77777777" w:rsidR="00BD02CA" w:rsidRDefault="00BD02CA" w:rsidP="00BD02CA"/>
    <w:p w14:paraId="41C40BCD" w14:textId="7FC9C809" w:rsidR="00BD02CA" w:rsidRDefault="00BD02CA" w:rsidP="000D38A8">
      <w:r>
        <w:t xml:space="preserve">RAMSEY, Minn. (January 12, 2022) – </w:t>
      </w:r>
      <w:r w:rsidR="000D38A8">
        <w:t>Two on-air personalities</w:t>
      </w:r>
      <w:r>
        <w:t xml:space="preserve"> of Total Country BOB FM to publicly apply for the General Manager and Head Coach position for the Minnesota Vikings. </w:t>
      </w:r>
    </w:p>
    <w:p w14:paraId="0805E052" w14:textId="77777777" w:rsidR="00BD02CA" w:rsidRDefault="00BD02CA" w:rsidP="000D38A8"/>
    <w:p w14:paraId="6CB4CDFC" w14:textId="77777777" w:rsidR="000D38A8" w:rsidRDefault="000D1E6A" w:rsidP="000D38A8">
      <w:r>
        <w:t xml:space="preserve">The Minnesota Vikings </w:t>
      </w:r>
      <w:r w:rsidR="007163FC">
        <w:t>is</w:t>
      </w:r>
      <w:r>
        <w:t xml:space="preserve"> searching for a new General Manager and Head Coach for their program</w:t>
      </w:r>
      <w:r w:rsidR="007163FC">
        <w:t>. The process of hiring new managers and coaches is all internal, but that doesn’t stop certain people from wanting to shoot their shot.</w:t>
      </w:r>
    </w:p>
    <w:p w14:paraId="3EBFC518" w14:textId="09D287EA" w:rsidR="000D38A8" w:rsidRPr="000D38A8" w:rsidRDefault="00C379B3" w:rsidP="000D38A8">
      <w:pPr>
        <w:rPr>
          <w:i/>
          <w:iCs/>
        </w:rPr>
      </w:pPr>
      <w:r w:rsidRPr="000D38A8">
        <w:rPr>
          <w:i/>
          <w:iCs/>
        </w:rPr>
        <w:br w:type="textWrapping" w:clear="all"/>
      </w:r>
      <w:r w:rsidR="000D38A8" w:rsidRPr="000D38A8">
        <w:rPr>
          <w:i/>
          <w:iCs/>
          <w:color w:val="000000"/>
        </w:rPr>
        <w:t>Qualifications for our General Manager recommendation:</w:t>
      </w:r>
    </w:p>
    <w:p w14:paraId="5DF8F52C" w14:textId="794ECCCA" w:rsidR="000D38A8" w:rsidRPr="000D38A8" w:rsidRDefault="000D38A8" w:rsidP="000D38A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38A8">
        <w:rPr>
          <w:rFonts w:eastAsia="Times New Roman" w:cstheme="minorHAnsi"/>
          <w:color w:val="000000"/>
        </w:rPr>
        <w:t xml:space="preserve">20+ </w:t>
      </w:r>
      <w:r w:rsidRPr="000D38A8">
        <w:rPr>
          <w:rFonts w:eastAsia="Times New Roman" w:cstheme="minorHAnsi"/>
          <w:color w:val="000000"/>
        </w:rPr>
        <w:t>years’ experience</w:t>
      </w:r>
      <w:r w:rsidRPr="000D38A8">
        <w:rPr>
          <w:rFonts w:eastAsia="Times New Roman" w:cstheme="minorHAnsi"/>
          <w:color w:val="000000"/>
        </w:rPr>
        <w:t xml:space="preserve"> as Senior Management at a multi-</w:t>
      </w:r>
      <w:r w:rsidRPr="000D38A8">
        <w:rPr>
          <w:rFonts w:eastAsia="Times New Roman" w:cstheme="minorHAnsi"/>
          <w:color w:val="000000"/>
        </w:rPr>
        <w:t>million-dollar</w:t>
      </w:r>
      <w:r w:rsidRPr="000D38A8">
        <w:rPr>
          <w:rFonts w:eastAsia="Times New Roman" w:cstheme="minorHAnsi"/>
          <w:color w:val="000000"/>
        </w:rPr>
        <w:t xml:space="preserve"> entity in the Metro area.</w:t>
      </w:r>
    </w:p>
    <w:p w14:paraId="32E26F74" w14:textId="4172C016" w:rsidR="000D38A8" w:rsidRPr="000D38A8" w:rsidRDefault="000D38A8" w:rsidP="000D38A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38A8">
        <w:rPr>
          <w:rFonts w:eastAsia="Times New Roman" w:cstheme="minorHAnsi"/>
          <w:color w:val="000000"/>
        </w:rPr>
        <w:t xml:space="preserve">20+ </w:t>
      </w:r>
      <w:r w:rsidRPr="000D38A8">
        <w:rPr>
          <w:rFonts w:eastAsia="Times New Roman" w:cstheme="minorHAnsi"/>
          <w:color w:val="000000"/>
        </w:rPr>
        <w:t>years’ experience</w:t>
      </w:r>
      <w:r w:rsidRPr="000D38A8">
        <w:rPr>
          <w:rFonts w:eastAsia="Times New Roman" w:cstheme="minorHAnsi"/>
          <w:color w:val="000000"/>
        </w:rPr>
        <w:t xml:space="preserve"> managing National and International outreach and public relations.</w:t>
      </w:r>
    </w:p>
    <w:p w14:paraId="33DA8025" w14:textId="257B93CE" w:rsidR="000D38A8" w:rsidRPr="000D38A8" w:rsidRDefault="000D38A8" w:rsidP="000D38A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38A8">
        <w:rPr>
          <w:rFonts w:eastAsia="Times New Roman" w:cstheme="minorHAnsi"/>
          <w:color w:val="000000"/>
        </w:rPr>
        <w:t xml:space="preserve">25+ </w:t>
      </w:r>
      <w:r w:rsidRPr="000D38A8">
        <w:rPr>
          <w:rFonts w:eastAsia="Times New Roman" w:cstheme="minorHAnsi"/>
          <w:color w:val="000000"/>
        </w:rPr>
        <w:t>years’ experience</w:t>
      </w:r>
      <w:r w:rsidRPr="000D38A8">
        <w:rPr>
          <w:rFonts w:eastAsia="Times New Roman" w:cstheme="minorHAnsi"/>
          <w:color w:val="000000"/>
        </w:rPr>
        <w:t xml:space="preserve"> negotiation millions of </w:t>
      </w:r>
      <w:r w:rsidRPr="000D38A8">
        <w:rPr>
          <w:rFonts w:eastAsia="Times New Roman" w:cstheme="minorHAnsi"/>
          <w:color w:val="000000"/>
        </w:rPr>
        <w:t>dollars’ worth</w:t>
      </w:r>
      <w:r w:rsidRPr="000D38A8">
        <w:rPr>
          <w:rFonts w:eastAsia="Times New Roman" w:cstheme="minorHAnsi"/>
          <w:color w:val="000000"/>
        </w:rPr>
        <w:t xml:space="preserve"> of broadcasting contracts</w:t>
      </w:r>
    </w:p>
    <w:p w14:paraId="6072DE76" w14:textId="11D70CDE" w:rsidR="000D38A8" w:rsidRPr="000D38A8" w:rsidRDefault="000D38A8" w:rsidP="000D38A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38A8">
        <w:rPr>
          <w:rFonts w:eastAsia="Times New Roman" w:cstheme="minorHAnsi"/>
          <w:color w:val="000000"/>
        </w:rPr>
        <w:t xml:space="preserve">30+ </w:t>
      </w:r>
      <w:r w:rsidRPr="000D38A8">
        <w:rPr>
          <w:rFonts w:eastAsia="Times New Roman" w:cstheme="minorHAnsi"/>
          <w:color w:val="000000"/>
        </w:rPr>
        <w:t>years’ experience</w:t>
      </w:r>
      <w:r w:rsidRPr="000D38A8">
        <w:rPr>
          <w:rFonts w:eastAsia="Times New Roman" w:cstheme="minorHAnsi"/>
          <w:color w:val="000000"/>
        </w:rPr>
        <w:t xml:space="preserve"> acquiring and developing legacy talent.</w:t>
      </w:r>
    </w:p>
    <w:p w14:paraId="31CD3899" w14:textId="447D8D23" w:rsidR="000D38A8" w:rsidRPr="000D38A8" w:rsidRDefault="000D38A8" w:rsidP="000D38A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38A8">
        <w:rPr>
          <w:rFonts w:eastAsia="Times New Roman" w:cstheme="minorHAnsi"/>
          <w:color w:val="000000"/>
        </w:rPr>
        <w:t xml:space="preserve">35+ </w:t>
      </w:r>
      <w:r w:rsidRPr="000D38A8">
        <w:rPr>
          <w:rFonts w:eastAsia="Times New Roman" w:cstheme="minorHAnsi"/>
          <w:color w:val="000000"/>
        </w:rPr>
        <w:t>years’ experience</w:t>
      </w:r>
      <w:r w:rsidRPr="000D38A8">
        <w:rPr>
          <w:rFonts w:eastAsia="Times New Roman" w:cstheme="minorHAnsi"/>
          <w:color w:val="000000"/>
        </w:rPr>
        <w:t xml:space="preserve"> of coaching, </w:t>
      </w:r>
      <w:r w:rsidRPr="000D38A8">
        <w:rPr>
          <w:rFonts w:eastAsia="Times New Roman" w:cstheme="minorHAnsi"/>
          <w:color w:val="000000"/>
        </w:rPr>
        <w:t>developing,</w:t>
      </w:r>
      <w:r w:rsidRPr="000D38A8">
        <w:rPr>
          <w:rFonts w:eastAsia="Times New Roman" w:cstheme="minorHAnsi"/>
          <w:color w:val="000000"/>
        </w:rPr>
        <w:t xml:space="preserve"> and growing the value of brands throughout the state of Minnesota.</w:t>
      </w:r>
    </w:p>
    <w:p w14:paraId="2901165B" w14:textId="247F0078" w:rsidR="000D38A8" w:rsidRPr="000D38A8" w:rsidRDefault="000D38A8" w:rsidP="000D38A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38A8">
        <w:rPr>
          <w:rFonts w:eastAsia="Times New Roman" w:cstheme="minorHAnsi"/>
          <w:color w:val="000000"/>
        </w:rPr>
        <w:t xml:space="preserve">50+ </w:t>
      </w:r>
      <w:r w:rsidRPr="000D38A8">
        <w:rPr>
          <w:rFonts w:eastAsia="Times New Roman" w:cstheme="minorHAnsi"/>
          <w:color w:val="000000"/>
        </w:rPr>
        <w:t>years’ experience</w:t>
      </w:r>
      <w:r w:rsidRPr="000D38A8">
        <w:rPr>
          <w:rFonts w:eastAsia="Times New Roman" w:cstheme="minorHAnsi"/>
          <w:color w:val="000000"/>
        </w:rPr>
        <w:t xml:space="preserve"> of talent evaluation of all levels of football.</w:t>
      </w:r>
    </w:p>
    <w:p w14:paraId="29C3738E" w14:textId="77777777" w:rsidR="000D38A8" w:rsidRPr="000D38A8" w:rsidRDefault="000D38A8" w:rsidP="000D38A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38A8">
        <w:rPr>
          <w:rFonts w:eastAsia="Times New Roman" w:cstheme="minorHAnsi"/>
          <w:color w:val="000000"/>
        </w:rPr>
        <w:t>Looks good in purple.</w:t>
      </w:r>
    </w:p>
    <w:p w14:paraId="6AB1502C" w14:textId="04F564B8" w:rsidR="000D38A8" w:rsidRPr="000D38A8" w:rsidRDefault="000D38A8" w:rsidP="000D38A8">
      <w:pPr>
        <w:spacing w:before="100" w:beforeAutospacing="1" w:after="100" w:afterAutospacing="1"/>
        <w:outlineLvl w:val="3"/>
        <w:rPr>
          <w:rFonts w:asciiTheme="majorHAnsi" w:eastAsia="Times New Roman" w:hAnsiTheme="majorHAnsi" w:cstheme="majorHAnsi"/>
          <w:i/>
          <w:iCs/>
          <w:color w:val="000000"/>
        </w:rPr>
      </w:pPr>
      <w:r w:rsidRPr="000D38A8">
        <w:rPr>
          <w:rFonts w:asciiTheme="majorHAnsi" w:eastAsia="Times New Roman" w:hAnsiTheme="majorHAnsi" w:cstheme="majorHAnsi"/>
          <w:i/>
          <w:iCs/>
          <w:color w:val="000000"/>
        </w:rPr>
        <w:t>Qualifications for our Head Coach recommendation:</w:t>
      </w:r>
    </w:p>
    <w:p w14:paraId="2F5D9E39" w14:textId="77777777" w:rsidR="000D38A8" w:rsidRPr="000D38A8" w:rsidRDefault="000D38A8" w:rsidP="000D38A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38A8">
        <w:rPr>
          <w:rFonts w:eastAsia="Times New Roman" w:cstheme="minorHAnsi"/>
          <w:color w:val="000000"/>
        </w:rPr>
        <w:t>Managed 5 teams of All-Star players</w:t>
      </w:r>
    </w:p>
    <w:p w14:paraId="358BBC50" w14:textId="77777777" w:rsidR="000D38A8" w:rsidRPr="000D38A8" w:rsidRDefault="000D38A8" w:rsidP="000D38A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38A8">
        <w:rPr>
          <w:rFonts w:eastAsia="Times New Roman" w:cstheme="minorHAnsi"/>
          <w:color w:val="000000"/>
        </w:rPr>
        <w:t>Lead all 5 teams to championship games, winning with 4</w:t>
      </w:r>
    </w:p>
    <w:p w14:paraId="4CC4071A" w14:textId="77777777" w:rsidR="000D38A8" w:rsidRPr="000D38A8" w:rsidRDefault="000D38A8" w:rsidP="000D38A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38A8">
        <w:rPr>
          <w:rFonts w:eastAsia="Times New Roman" w:cstheme="minorHAnsi"/>
          <w:color w:val="000000"/>
        </w:rPr>
        <w:t>5 championship appearances in last 10 years with 3 wins</w:t>
      </w:r>
    </w:p>
    <w:p w14:paraId="17515993" w14:textId="6416E6B4" w:rsidR="000D38A8" w:rsidRPr="000D38A8" w:rsidRDefault="000D38A8" w:rsidP="000D38A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38A8">
        <w:rPr>
          <w:rFonts w:eastAsia="Times New Roman" w:cstheme="minorHAnsi"/>
          <w:color w:val="000000"/>
        </w:rPr>
        <w:t xml:space="preserve">Quoted by multiple former players as a </w:t>
      </w:r>
      <w:r w:rsidRPr="000D38A8">
        <w:rPr>
          <w:rFonts w:eastAsia="Times New Roman" w:cstheme="minorHAnsi"/>
          <w:color w:val="000000"/>
        </w:rPr>
        <w:t>player’s</w:t>
      </w:r>
      <w:r w:rsidRPr="000D38A8">
        <w:rPr>
          <w:rFonts w:eastAsia="Times New Roman" w:cstheme="minorHAnsi"/>
          <w:color w:val="000000"/>
        </w:rPr>
        <w:t xml:space="preserve"> coach</w:t>
      </w:r>
    </w:p>
    <w:p w14:paraId="26E609D0" w14:textId="77777777" w:rsidR="000D38A8" w:rsidRPr="000D38A8" w:rsidRDefault="000D38A8" w:rsidP="000D38A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38A8">
        <w:rPr>
          <w:rFonts w:eastAsia="Times New Roman" w:cstheme="minorHAnsi"/>
          <w:color w:val="000000"/>
        </w:rPr>
        <w:t>A player-relatable, youthful energy that could blossom into a legacy tenure.</w:t>
      </w:r>
    </w:p>
    <w:p w14:paraId="621326E2" w14:textId="77777777" w:rsidR="000D38A8" w:rsidRPr="000D38A8" w:rsidRDefault="000D38A8" w:rsidP="000D38A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38A8">
        <w:rPr>
          <w:rFonts w:eastAsia="Times New Roman" w:cstheme="minorHAnsi"/>
          <w:color w:val="000000"/>
        </w:rPr>
        <w:t>Has a career win percentage of 58%</w:t>
      </w:r>
    </w:p>
    <w:p w14:paraId="700A81C9" w14:textId="7D953286" w:rsidR="00C379B3" w:rsidRPr="000D38A8" w:rsidRDefault="000D38A8" w:rsidP="000D38A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38A8">
        <w:rPr>
          <w:rFonts w:eastAsia="Times New Roman" w:cstheme="minorHAnsi"/>
          <w:color w:val="000000"/>
        </w:rPr>
        <w:t>Has a fiery vocabulary when addressing disagreements with officials.</w:t>
      </w:r>
    </w:p>
    <w:sectPr w:rsidR="00C379B3" w:rsidRPr="000D38A8" w:rsidSect="005B6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657"/>
    <w:multiLevelType w:val="multilevel"/>
    <w:tmpl w:val="B5D4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A4C00"/>
    <w:multiLevelType w:val="multilevel"/>
    <w:tmpl w:val="DA56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B3"/>
    <w:rsid w:val="000D1E6A"/>
    <w:rsid w:val="000D38A8"/>
    <w:rsid w:val="00182CE9"/>
    <w:rsid w:val="00421DB0"/>
    <w:rsid w:val="004B0138"/>
    <w:rsid w:val="005B6BD2"/>
    <w:rsid w:val="007163FC"/>
    <w:rsid w:val="008812F7"/>
    <w:rsid w:val="00BD02CA"/>
    <w:rsid w:val="00C3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521B"/>
  <w14:defaultImageDpi w14:val="32767"/>
  <w15:chartTrackingRefBased/>
  <w15:docId w15:val="{5BA852B2-D1DB-BC47-9B88-E54B4CAB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D38A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38A8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D38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Emily S</dc:creator>
  <cp:keywords/>
  <dc:description/>
  <cp:lastModifiedBy>Daniels, Emily S</cp:lastModifiedBy>
  <cp:revision>2</cp:revision>
  <dcterms:created xsi:type="dcterms:W3CDTF">2022-01-12T20:54:00Z</dcterms:created>
  <dcterms:modified xsi:type="dcterms:W3CDTF">2022-01-12T21:50:00Z</dcterms:modified>
</cp:coreProperties>
</file>