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036D" w14:textId="5BE43D01" w:rsidR="00B442EB" w:rsidRDefault="009A3548" w:rsidP="0099516E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06/04/20</w:t>
      </w:r>
    </w:p>
    <w:p w14:paraId="5E0535F0" w14:textId="08F32B95" w:rsidR="009A3548" w:rsidRDefault="009A3548" w:rsidP="0099516E">
      <w:pPr>
        <w:rPr>
          <w:rFonts w:ascii="Verdana" w:hAnsi="Verdana"/>
        </w:rPr>
      </w:pPr>
    </w:p>
    <w:p w14:paraId="73DB9C1D" w14:textId="4B00EC16" w:rsidR="009A3548" w:rsidRDefault="009A3548" w:rsidP="0099516E">
      <w:pPr>
        <w:rPr>
          <w:rFonts w:ascii="Verdana" w:hAnsi="Verdana"/>
        </w:rPr>
      </w:pPr>
    </w:p>
    <w:p w14:paraId="5FBEA0C1" w14:textId="2AB228B4" w:rsidR="009A3548" w:rsidRDefault="009A3548" w:rsidP="0099516E">
      <w:pPr>
        <w:rPr>
          <w:rFonts w:ascii="Verdana" w:hAnsi="Verdana"/>
        </w:rPr>
      </w:pPr>
      <w:r>
        <w:rPr>
          <w:rFonts w:ascii="Verdana" w:hAnsi="Verdana"/>
        </w:rPr>
        <w:t xml:space="preserve">The Saline County Sheriff’s Department has received the remainder of the COVID-19 test results showing one additional person in custody as positive. Tests were conducted on </w:t>
      </w:r>
      <w:r w:rsidR="005A1302">
        <w:rPr>
          <w:rFonts w:ascii="Verdana" w:hAnsi="Verdana"/>
        </w:rPr>
        <w:t>Fri</w:t>
      </w:r>
      <w:r>
        <w:rPr>
          <w:rFonts w:ascii="Verdana" w:hAnsi="Verdana"/>
        </w:rPr>
        <w:t>day, May 29 on everyone in the facility, to include employees, in response to one person in custody showing positive.</w:t>
      </w:r>
    </w:p>
    <w:p w14:paraId="6D38E83E" w14:textId="77777777" w:rsidR="005A1302" w:rsidRDefault="005A1302" w:rsidP="0099516E">
      <w:pPr>
        <w:rPr>
          <w:rFonts w:ascii="Verdana" w:hAnsi="Verdana"/>
        </w:rPr>
      </w:pPr>
    </w:p>
    <w:p w14:paraId="76FA8BA0" w14:textId="77777777" w:rsidR="005A1302" w:rsidRPr="005A1302" w:rsidRDefault="005A1302" w:rsidP="005A1302">
      <w:pPr>
        <w:rPr>
          <w:rFonts w:ascii="Verdana" w:hAnsi="Verdana"/>
        </w:rPr>
      </w:pPr>
      <w:r w:rsidRPr="005A1302">
        <w:rPr>
          <w:rFonts w:ascii="Verdana" w:hAnsi="Verdana"/>
        </w:rPr>
        <w:t>The sheriff’s department is continuing to monitor and follow guidelines set out by our medical provider and the Saline County Health Department.</w:t>
      </w:r>
    </w:p>
    <w:p w14:paraId="3FDBCDED" w14:textId="7E7C615C" w:rsidR="004219F5" w:rsidRPr="004219F5" w:rsidRDefault="004219F5" w:rsidP="0054451E">
      <w:pPr>
        <w:rPr>
          <w:rFonts w:ascii="Verdana" w:hAnsi="Verdana"/>
        </w:rPr>
      </w:pPr>
    </w:p>
    <w:sectPr w:rsidR="004219F5" w:rsidRPr="004219F5" w:rsidSect="004C6F1E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63D4" w14:textId="77777777" w:rsidR="009A3548" w:rsidRDefault="009A3548" w:rsidP="009B40A3">
      <w:pPr>
        <w:spacing w:line="240" w:lineRule="auto"/>
      </w:pPr>
      <w:r>
        <w:separator/>
      </w:r>
    </w:p>
  </w:endnote>
  <w:endnote w:type="continuationSeparator" w:id="0">
    <w:p w14:paraId="36CC44A3" w14:textId="77777777" w:rsidR="009A3548" w:rsidRDefault="009A3548" w:rsidP="009B4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F52E" w14:textId="77777777" w:rsidR="009A3548" w:rsidRDefault="009A3548" w:rsidP="009B40A3">
      <w:pPr>
        <w:spacing w:line="240" w:lineRule="auto"/>
      </w:pPr>
      <w:r>
        <w:separator/>
      </w:r>
    </w:p>
  </w:footnote>
  <w:footnote w:type="continuationSeparator" w:id="0">
    <w:p w14:paraId="17EEFFE9" w14:textId="77777777" w:rsidR="009A3548" w:rsidRDefault="009A3548" w:rsidP="009B4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5D58" w14:textId="308063C2" w:rsidR="009A3548" w:rsidRDefault="009A3548">
    <w:pPr>
      <w:pStyle w:val="Header"/>
    </w:pPr>
  </w:p>
  <w:p w14:paraId="2146CDB7" w14:textId="4EF66E38" w:rsidR="009A3548" w:rsidRPr="00515BD0" w:rsidRDefault="009A3548" w:rsidP="005D25BA">
    <w:pPr>
      <w:ind w:right="-499"/>
      <w:rPr>
        <w:rFonts w:ascii="Old English Text MT" w:hAnsi="Old English Text MT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1" layoutInCell="1" allowOverlap="0" wp14:anchorId="281A86E7" wp14:editId="28B02100">
          <wp:simplePos x="0" y="0"/>
          <wp:positionH relativeFrom="column">
            <wp:posOffset>-147955</wp:posOffset>
          </wp:positionH>
          <wp:positionV relativeFrom="paragraph">
            <wp:posOffset>-361315</wp:posOffset>
          </wp:positionV>
          <wp:extent cx="1243330" cy="15049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" name="Picture 531"/>
                  <pic:cNvPicPr/>
                </pic:nvPicPr>
                <pic:blipFill rotWithShape="1">
                  <a:blip r:embed="rId1"/>
                  <a:srcRect b="20270"/>
                  <a:stretch/>
                </pic:blipFill>
                <pic:spPr bwMode="auto">
                  <a:xfrm>
                    <a:off x="0" y="0"/>
                    <a:ext cx="124333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BD0">
      <w:rPr>
        <w:rFonts w:ascii="Old English Text MT" w:hAnsi="Old English Text MT"/>
        <w:sz w:val="52"/>
        <w:szCs w:val="52"/>
      </w:rPr>
      <w:t>Saline County Sheriff</w:t>
    </w:r>
    <w:r>
      <w:rPr>
        <w:rFonts w:ascii="Old English Text MT" w:hAnsi="Old English Text MT"/>
        <w:sz w:val="52"/>
        <w:szCs w:val="52"/>
      </w:rPr>
      <w:t>’s</w:t>
    </w:r>
    <w:r w:rsidRPr="00515BD0">
      <w:rPr>
        <w:rFonts w:ascii="Old English Text MT" w:hAnsi="Old English Text MT"/>
        <w:sz w:val="52"/>
        <w:szCs w:val="52"/>
      </w:rPr>
      <w:t xml:space="preserve"> Department</w:t>
    </w:r>
  </w:p>
  <w:p w14:paraId="3FF376B0" w14:textId="70DB9BB2" w:rsidR="009A3548" w:rsidRDefault="009A3548" w:rsidP="005D25BA">
    <w:pPr>
      <w:spacing w:line="251" w:lineRule="auto"/>
      <w:ind w:left="3091" w:right="293"/>
      <w:rPr>
        <w:sz w:val="20"/>
      </w:rPr>
    </w:pPr>
    <w:r>
      <w:rPr>
        <w:sz w:val="20"/>
      </w:rPr>
      <w:t xml:space="preserve">   1915 West Arrow St. - P O. Box 366 - Marshall, MO 65340</w:t>
    </w:r>
  </w:p>
  <w:p w14:paraId="6CE9C86D" w14:textId="0E07D188" w:rsidR="009A3548" w:rsidRDefault="009A3548" w:rsidP="005D25BA">
    <w:pPr>
      <w:spacing w:line="251" w:lineRule="auto"/>
      <w:ind w:left="3091" w:right="293"/>
      <w:rPr>
        <w:sz w:val="20"/>
      </w:rPr>
    </w:pPr>
    <w:r>
      <w:rPr>
        <w:sz w:val="20"/>
      </w:rPr>
      <w:t xml:space="preserve">             Telephone: 660-886-5511   -   Fax: 660-886-5513 </w:t>
    </w:r>
  </w:p>
  <w:p w14:paraId="48CFC3D6" w14:textId="53969BBC" w:rsidR="009A3548" w:rsidRDefault="009A3548" w:rsidP="005D25BA">
    <w:pPr>
      <w:spacing w:line="251" w:lineRule="auto"/>
      <w:ind w:right="293"/>
      <w:rPr>
        <w:sz w:val="20"/>
      </w:rPr>
    </w:pPr>
    <w:r>
      <w:rPr>
        <w:sz w:val="20"/>
      </w:rPr>
      <w:t xml:space="preserve">                   email: </w:t>
    </w:r>
    <w:hyperlink r:id="rId2" w:history="1">
      <w:r w:rsidRPr="00C02A16">
        <w:rPr>
          <w:rStyle w:val="Hyperlink"/>
          <w:color w:val="000000" w:themeColor="text1"/>
          <w:sz w:val="20"/>
          <w:u w:val="none"/>
        </w:rPr>
        <w:t>scso@salinecountysheriff.com</w:t>
      </w:r>
    </w:hyperlink>
    <w:r>
      <w:rPr>
        <w:sz w:val="20"/>
      </w:rPr>
      <w:t xml:space="preserve">  -  website: salinecountysheriff.com</w:t>
    </w:r>
  </w:p>
  <w:p w14:paraId="4CCF7138" w14:textId="2E34C023" w:rsidR="009A3548" w:rsidRDefault="009A3548" w:rsidP="009B40A3">
    <w:pPr>
      <w:spacing w:line="251" w:lineRule="auto"/>
      <w:ind w:left="3091" w:right="293"/>
      <w:jc w:val="center"/>
    </w:pPr>
    <w:r w:rsidRPr="001C6E8D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C74D12" wp14:editId="4BF58CA6">
              <wp:simplePos x="0" y="0"/>
              <wp:positionH relativeFrom="column">
                <wp:posOffset>-295275</wp:posOffset>
              </wp:positionH>
              <wp:positionV relativeFrom="paragraph">
                <wp:posOffset>223520</wp:posOffset>
              </wp:positionV>
              <wp:extent cx="1329055" cy="523875"/>
              <wp:effectExtent l="0" t="0" r="444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54867" w14:textId="22EAB13E" w:rsidR="009A3548" w:rsidRPr="000358FE" w:rsidRDefault="009A3548" w:rsidP="004C6F1E">
                          <w:pPr>
                            <w:spacing w:line="240" w:lineRule="auto"/>
                            <w:jc w:val="center"/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  <w:t xml:space="preserve">     </w:t>
                          </w:r>
                          <w:r w:rsidRPr="000358FE"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  <w:t>Cindi Mullins</w:t>
                          </w:r>
                        </w:p>
                        <w:p w14:paraId="33178963" w14:textId="6C7EE0AE" w:rsidR="009A3548" w:rsidRPr="000358FE" w:rsidRDefault="009A3548" w:rsidP="004C6F1E">
                          <w:pPr>
                            <w:spacing w:line="240" w:lineRule="auto"/>
                            <w:jc w:val="center"/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0358FE">
                            <w:rPr>
                              <w:rFonts w:ascii="Palace Script MT" w:hAnsi="Palace Script MT"/>
                              <w:sz w:val="40"/>
                              <w:szCs w:val="40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C74D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25pt;margin-top:17.6pt;width:104.6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" stroked="f">
              <v:textbox>
                <w:txbxContent>
                  <w:p w14:paraId="6CE54867" w14:textId="22EAB13E" w:rsidR="00257BB8" w:rsidRPr="000358FE" w:rsidRDefault="00257BB8" w:rsidP="004C6F1E">
                    <w:pPr>
                      <w:spacing w:line="240" w:lineRule="auto"/>
                      <w:jc w:val="center"/>
                      <w:rPr>
                        <w:rFonts w:ascii="Palace Script MT" w:hAnsi="Palace Script MT"/>
                        <w:sz w:val="40"/>
                        <w:szCs w:val="40"/>
                      </w:rPr>
                    </w:pPr>
                    <w:r>
                      <w:rPr>
                        <w:rFonts w:ascii="Palace Script MT" w:hAnsi="Palace Script MT"/>
                        <w:sz w:val="40"/>
                        <w:szCs w:val="40"/>
                      </w:rPr>
                      <w:t xml:space="preserve">     </w:t>
                    </w:r>
                    <w:r w:rsidRPr="000358FE">
                      <w:rPr>
                        <w:rFonts w:ascii="Palace Script MT" w:hAnsi="Palace Script MT"/>
                        <w:sz w:val="40"/>
                        <w:szCs w:val="40"/>
                      </w:rPr>
                      <w:t>Cindi Mullins</w:t>
                    </w:r>
                  </w:p>
                  <w:p w14:paraId="33178963" w14:textId="6C7EE0AE" w:rsidR="00257BB8" w:rsidRPr="000358FE" w:rsidRDefault="00257BB8" w:rsidP="004C6F1E">
                    <w:pPr>
                      <w:spacing w:line="240" w:lineRule="auto"/>
                      <w:jc w:val="center"/>
                      <w:rPr>
                        <w:rFonts w:ascii="Palace Script MT" w:hAnsi="Palace Script MT"/>
                        <w:sz w:val="40"/>
                        <w:szCs w:val="40"/>
                      </w:rPr>
                    </w:pPr>
                    <w:r>
                      <w:rPr>
                        <w:rFonts w:ascii="Palace Script MT" w:hAnsi="Palace Script MT"/>
                        <w:sz w:val="40"/>
                        <w:szCs w:val="40"/>
                      </w:rPr>
                      <w:t xml:space="preserve">  </w:t>
                    </w:r>
                    <w:r w:rsidRPr="000358FE">
                      <w:rPr>
                        <w:rFonts w:ascii="Palace Script MT" w:hAnsi="Palace Script MT"/>
                        <w:sz w:val="40"/>
                        <w:szCs w:val="40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98C3DA" w14:textId="108A8C4A" w:rsidR="009A3548" w:rsidRDefault="009A3548">
    <w:pPr>
      <w:pStyle w:val="Header"/>
    </w:pPr>
  </w:p>
  <w:p w14:paraId="38D97787" w14:textId="27E57010" w:rsidR="009A3548" w:rsidRDefault="009A3548">
    <w:pPr>
      <w:pStyle w:val="Header"/>
    </w:pPr>
  </w:p>
  <w:p w14:paraId="1D69F7DC" w14:textId="1910415E" w:rsidR="009A3548" w:rsidRDefault="009A3548">
    <w:pPr>
      <w:pStyle w:val="Header"/>
    </w:pPr>
  </w:p>
  <w:p w14:paraId="146EEB22" w14:textId="77777777" w:rsidR="009A3548" w:rsidRDefault="009A3548">
    <w:pPr>
      <w:pStyle w:val="Header"/>
    </w:pPr>
  </w:p>
  <w:p w14:paraId="315CA23E" w14:textId="64E74BF7" w:rsidR="009A3548" w:rsidRDefault="009A3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3"/>
    <w:rsid w:val="00116605"/>
    <w:rsid w:val="0012719B"/>
    <w:rsid w:val="00153053"/>
    <w:rsid w:val="001C3D68"/>
    <w:rsid w:val="00257BB8"/>
    <w:rsid w:val="00273DAC"/>
    <w:rsid w:val="00372872"/>
    <w:rsid w:val="003767FC"/>
    <w:rsid w:val="00393085"/>
    <w:rsid w:val="004219F5"/>
    <w:rsid w:val="00454F42"/>
    <w:rsid w:val="004A3E43"/>
    <w:rsid w:val="004C6F1E"/>
    <w:rsid w:val="00530459"/>
    <w:rsid w:val="0054451E"/>
    <w:rsid w:val="005A1302"/>
    <w:rsid w:val="005D25BA"/>
    <w:rsid w:val="006325F9"/>
    <w:rsid w:val="00644AF1"/>
    <w:rsid w:val="006612FE"/>
    <w:rsid w:val="006B5DB9"/>
    <w:rsid w:val="006D0716"/>
    <w:rsid w:val="007355FB"/>
    <w:rsid w:val="007472AA"/>
    <w:rsid w:val="007B2886"/>
    <w:rsid w:val="007B5A5D"/>
    <w:rsid w:val="007C578B"/>
    <w:rsid w:val="008B210B"/>
    <w:rsid w:val="00910404"/>
    <w:rsid w:val="00920EE2"/>
    <w:rsid w:val="00927A3D"/>
    <w:rsid w:val="00954C4F"/>
    <w:rsid w:val="0098223F"/>
    <w:rsid w:val="0099516E"/>
    <w:rsid w:val="009A3548"/>
    <w:rsid w:val="009A4D6F"/>
    <w:rsid w:val="009B40A3"/>
    <w:rsid w:val="009E2545"/>
    <w:rsid w:val="00B442EB"/>
    <w:rsid w:val="00B67737"/>
    <w:rsid w:val="00BA22F1"/>
    <w:rsid w:val="00C02A16"/>
    <w:rsid w:val="00CF0C1E"/>
    <w:rsid w:val="00CF5A3C"/>
    <w:rsid w:val="00E20044"/>
    <w:rsid w:val="00E5126D"/>
    <w:rsid w:val="00ED1CF3"/>
    <w:rsid w:val="00F146DF"/>
    <w:rsid w:val="00F15B6B"/>
    <w:rsid w:val="00F23FA1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52A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7"/>
  </w:style>
  <w:style w:type="paragraph" w:styleId="Heading1">
    <w:name w:val="heading 1"/>
    <w:basedOn w:val="Normal"/>
    <w:next w:val="Normal"/>
    <w:link w:val="Heading1Char"/>
    <w:uiPriority w:val="9"/>
    <w:qFormat/>
    <w:rsid w:val="00B67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77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6773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773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7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A3"/>
  </w:style>
  <w:style w:type="paragraph" w:styleId="Footer">
    <w:name w:val="footer"/>
    <w:basedOn w:val="Normal"/>
    <w:link w:val="FooterChar"/>
    <w:uiPriority w:val="99"/>
    <w:unhideWhenUsed/>
    <w:rsid w:val="009B4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A3"/>
  </w:style>
  <w:style w:type="paragraph" w:styleId="BalloonText">
    <w:name w:val="Balloon Text"/>
    <w:basedOn w:val="Normal"/>
    <w:link w:val="BalloonTextChar"/>
    <w:uiPriority w:val="99"/>
    <w:semiHidden/>
    <w:unhideWhenUsed/>
    <w:rsid w:val="009B4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7"/>
  </w:style>
  <w:style w:type="paragraph" w:styleId="Heading1">
    <w:name w:val="heading 1"/>
    <w:basedOn w:val="Normal"/>
    <w:next w:val="Normal"/>
    <w:link w:val="Heading1Char"/>
    <w:uiPriority w:val="9"/>
    <w:qFormat/>
    <w:rsid w:val="00B67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773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6773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773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7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A3"/>
  </w:style>
  <w:style w:type="paragraph" w:styleId="Footer">
    <w:name w:val="footer"/>
    <w:basedOn w:val="Normal"/>
    <w:link w:val="FooterChar"/>
    <w:uiPriority w:val="99"/>
    <w:unhideWhenUsed/>
    <w:rsid w:val="009B4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A3"/>
  </w:style>
  <w:style w:type="paragraph" w:styleId="BalloonText">
    <w:name w:val="Balloon Text"/>
    <w:basedOn w:val="Normal"/>
    <w:link w:val="BalloonTextChar"/>
    <w:uiPriority w:val="99"/>
    <w:semiHidden/>
    <w:unhideWhenUsed/>
    <w:rsid w:val="009B4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so@salinecountysheriff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KMMO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Sheffer</dc:creator>
  <cp:lastModifiedBy>Wire Ready</cp:lastModifiedBy>
  <cp:revision>2</cp:revision>
  <cp:lastPrinted>2018-09-17T19:42:00Z</cp:lastPrinted>
  <dcterms:created xsi:type="dcterms:W3CDTF">2020-06-04T19:40:00Z</dcterms:created>
  <dcterms:modified xsi:type="dcterms:W3CDTF">2020-06-04T19:40:00Z</dcterms:modified>
</cp:coreProperties>
</file>