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A1" w:rsidRDefault="003658A1" w:rsidP="003658A1">
      <w:pPr>
        <w:pStyle w:val="xxmsonormal"/>
        <w:shd w:val="clear" w:color="auto" w:fill="FFFFFF"/>
        <w:rPr>
          <w:color w:val="201F1E"/>
        </w:rPr>
      </w:pPr>
      <w:r>
        <w:rPr>
          <w:rFonts w:ascii="Times New Roman" w:hAnsi="Times New Roman" w:cs="Times New Roman"/>
          <w:color w:val="201F1E"/>
          <w:sz w:val="24"/>
          <w:szCs w:val="24"/>
        </w:rPr>
        <w:t>"On May 23, 2014, WEMG (AM) was granted a license by the Federal Communications Commission to serve the public interest as a public trustee until June 1, 2022.  Our license will expire on June 1, 2022.  We filed an application for license renewal with the FCC on January 25, 2022.  Members of the public wishing to view this application or obtain information about how to file comments and petitions on the application can visit </w:t>
      </w:r>
      <w:r>
        <w:rPr>
          <w:rFonts w:ascii="Times New Roman" w:hAnsi="Times New Roman" w:cs="Times New Roman"/>
          <w:color w:val="201F1E"/>
          <w:sz w:val="24"/>
          <w:szCs w:val="24"/>
          <w:u w:val="single"/>
        </w:rPr>
        <w:t>publicfiles.fcc.gov</w:t>
      </w:r>
      <w:proofErr w:type="gramStart"/>
      <w:r>
        <w:rPr>
          <w:rFonts w:ascii="Times New Roman" w:hAnsi="Times New Roman" w:cs="Times New Roman"/>
          <w:color w:val="201F1E"/>
          <w:sz w:val="24"/>
          <w:szCs w:val="24"/>
        </w:rPr>
        <w:t>  and</w:t>
      </w:r>
      <w:proofErr w:type="gramEnd"/>
      <w:r>
        <w:rPr>
          <w:rFonts w:ascii="Times New Roman" w:hAnsi="Times New Roman" w:cs="Times New Roman"/>
          <w:color w:val="201F1E"/>
          <w:sz w:val="24"/>
          <w:szCs w:val="24"/>
        </w:rPr>
        <w:t xml:space="preserve"> search in the WEMG public file for file number 0000183194.  It contains information concerning the station's performance over the last 8 years.   Individuals who wish to advise the FCC of facts relating to our renewal application, and to whether this station has operated in the public interest, should file comments and petitions with the FCC by May 1, 2022.  Further information concerning the FCC's broadcast license renewal process may be obtained from the FCC, Washington, D.C. 20554, </w:t>
      </w:r>
      <w:hyperlink r:id="rId5" w:tgtFrame="_blank" w:history="1">
        <w:r>
          <w:rPr>
            <w:rStyle w:val="Hyperlink"/>
            <w:rFonts w:ascii="Times New Roman" w:hAnsi="Times New Roman" w:cs="Times New Roman"/>
            <w:i/>
            <w:iCs/>
            <w:sz w:val="24"/>
            <w:szCs w:val="24"/>
          </w:rPr>
          <w:t>www.fcc.gov</w:t>
        </w:r>
      </w:hyperlink>
      <w:r>
        <w:rPr>
          <w:rFonts w:ascii="Times New Roman" w:hAnsi="Times New Roman" w:cs="Times New Roman"/>
          <w:color w:val="201F1E"/>
          <w:sz w:val="24"/>
          <w:szCs w:val="24"/>
        </w:rPr>
        <w:t>.</w:t>
      </w:r>
    </w:p>
    <w:p w:rsidR="003658A1" w:rsidRDefault="003658A1" w:rsidP="003658A1">
      <w:pPr>
        <w:pStyle w:val="xxmsonormal"/>
        <w:shd w:val="clear" w:color="auto" w:fill="FFFFFF"/>
        <w:rPr>
          <w:color w:val="201F1E"/>
        </w:rPr>
      </w:pPr>
      <w:r>
        <w:rPr>
          <w:rFonts w:ascii="Garamond" w:hAnsi="Garamond"/>
          <w:color w:val="201F1E"/>
          <w:sz w:val="24"/>
          <w:szCs w:val="24"/>
        </w:rPr>
        <w:t xml:space="preserve">This page last updated February </w:t>
      </w:r>
      <w:proofErr w:type="gramStart"/>
      <w:r>
        <w:rPr>
          <w:rFonts w:ascii="Garamond" w:hAnsi="Garamond"/>
          <w:color w:val="201F1E"/>
          <w:sz w:val="24"/>
          <w:szCs w:val="24"/>
        </w:rPr>
        <w:t>4 ,</w:t>
      </w:r>
      <w:proofErr w:type="gramEnd"/>
      <w:r>
        <w:rPr>
          <w:rFonts w:ascii="Garamond" w:hAnsi="Garamond"/>
          <w:color w:val="201F1E"/>
          <w:sz w:val="24"/>
          <w:szCs w:val="24"/>
        </w:rPr>
        <w:t xml:space="preserve"> 2022."</w:t>
      </w:r>
    </w:p>
    <w:p w:rsidR="003658A1" w:rsidRDefault="003658A1" w:rsidP="003658A1">
      <w:pPr>
        <w:pStyle w:val="xxmsonormal"/>
        <w:shd w:val="clear" w:color="auto" w:fill="FFFFFF"/>
        <w:rPr>
          <w:color w:val="201F1E"/>
        </w:rPr>
      </w:pPr>
      <w:r>
        <w:rPr>
          <w:rFonts w:ascii="Garamond" w:hAnsi="Garamond"/>
          <w:color w:val="201F1E"/>
          <w:sz w:val="24"/>
          <w:szCs w:val="24"/>
        </w:rPr>
        <w:t> </w:t>
      </w:r>
    </w:p>
    <w:p w:rsidR="003658A1" w:rsidRPr="003658A1" w:rsidRDefault="003658A1" w:rsidP="003658A1">
      <w:pPr>
        <w:pStyle w:val="xxmsonormal"/>
        <w:shd w:val="clear" w:color="auto" w:fill="FFFFFF"/>
        <w:spacing w:line="235" w:lineRule="atLeast"/>
        <w:rPr>
          <w:rFonts w:ascii="Times New Roman" w:hAnsi="Times New Roman" w:cs="Times New Roman"/>
          <w:color w:val="000000"/>
        </w:rPr>
      </w:pPr>
      <w:r w:rsidRPr="003658A1">
        <w:rPr>
          <w:rFonts w:ascii="Times New Roman" w:hAnsi="Times New Roman" w:cs="Times New Roman"/>
          <w:color w:val="201F1E"/>
          <w:shd w:val="clear" w:color="auto" w:fill="FFFFFF"/>
        </w:rPr>
        <w:t xml:space="preserve">EL 23 DE MAYO DEL 2014, LA WEMG (AM) FUE OTORGADA UNA LICENCIA POR LA COMISION FEDERAL DE COMUNICACIONES FCC, PARA SERVIR EL INTERES PUBLICO COMO ADMINISTRADOR PUBLICO HASTA EL 1 DE JUNIO DEL 2022. </w:t>
      </w:r>
      <w:proofErr w:type="gramStart"/>
      <w:r w:rsidRPr="003658A1">
        <w:rPr>
          <w:rFonts w:ascii="Times New Roman" w:hAnsi="Times New Roman" w:cs="Times New Roman"/>
          <w:color w:val="201F1E"/>
          <w:shd w:val="clear" w:color="auto" w:fill="FFFFFF"/>
        </w:rPr>
        <w:t>NUESTRA LICENCIA EXPIRARA EL 1 DE JUNIO DEL 2022.</w:t>
      </w:r>
      <w:proofErr w:type="gramEnd"/>
      <w:r w:rsidRPr="003658A1">
        <w:rPr>
          <w:rFonts w:ascii="Times New Roman" w:hAnsi="Times New Roman" w:cs="Times New Roman"/>
          <w:color w:val="201F1E"/>
          <w:shd w:val="clear" w:color="auto" w:fill="FFFFFF"/>
        </w:rPr>
        <w:t xml:space="preserve"> </w:t>
      </w:r>
      <w:proofErr w:type="gramStart"/>
      <w:r w:rsidRPr="003658A1">
        <w:rPr>
          <w:rFonts w:ascii="Times New Roman" w:hAnsi="Times New Roman" w:cs="Times New Roman"/>
          <w:color w:val="201F1E"/>
          <w:shd w:val="clear" w:color="auto" w:fill="FFFFFF"/>
        </w:rPr>
        <w:t>HEMOS PRESENTADO UNA SOLICITUD PARA LA RENOVACION DE LA LICENCIA CON LA FCC EL 25 DE ENERO DEL 2022.</w:t>
      </w:r>
      <w:proofErr w:type="gramEnd"/>
      <w:r w:rsidRPr="003658A1">
        <w:rPr>
          <w:rFonts w:ascii="Times New Roman" w:hAnsi="Times New Roman" w:cs="Times New Roman"/>
          <w:color w:val="201F1E"/>
          <w:shd w:val="clear" w:color="auto" w:fill="FFFFFF"/>
        </w:rPr>
        <w:t xml:space="preserve"> LOS MIEMBROS DEL PUBLICO QUE DESEEN VER LA SOLICITUD U OBTENER INFORMACION ACERCA DE COMO PRESENTAR COMENTARIOS Y PETICIONES SOBRE LA SOLICITUD, PUEDEN VISITAR PUBLICFILES.FCC.GOV, Y BUSCAR EN EL DOCUMENTO PUBLICO WEMG CON NUMERO 0000183194. ESTA CONTIENE INFORMACION REFERENTE AL </w:t>
      </w:r>
      <w:proofErr w:type="spellStart"/>
      <w:r w:rsidRPr="003658A1">
        <w:rPr>
          <w:rFonts w:ascii="Times New Roman" w:hAnsi="Times New Roman" w:cs="Times New Roman"/>
          <w:color w:val="201F1E"/>
          <w:shd w:val="clear" w:color="auto" w:fill="FFFFFF"/>
        </w:rPr>
        <w:t>DESEMPEñO</w:t>
      </w:r>
      <w:proofErr w:type="spellEnd"/>
      <w:r w:rsidRPr="003658A1">
        <w:rPr>
          <w:rFonts w:ascii="Times New Roman" w:hAnsi="Times New Roman" w:cs="Times New Roman"/>
          <w:color w:val="201F1E"/>
          <w:shd w:val="clear" w:color="auto" w:fill="FFFFFF"/>
        </w:rPr>
        <w:t xml:space="preserve"> DE LA ESTACION, DURANTE LOS ULTIMOS 8 </w:t>
      </w:r>
      <w:proofErr w:type="spellStart"/>
      <w:r w:rsidRPr="003658A1">
        <w:rPr>
          <w:rFonts w:ascii="Times New Roman" w:hAnsi="Times New Roman" w:cs="Times New Roman"/>
          <w:color w:val="201F1E"/>
          <w:shd w:val="clear" w:color="auto" w:fill="FFFFFF"/>
        </w:rPr>
        <w:t>AñOS</w:t>
      </w:r>
      <w:proofErr w:type="spellEnd"/>
      <w:r w:rsidRPr="003658A1">
        <w:rPr>
          <w:rFonts w:ascii="Times New Roman" w:hAnsi="Times New Roman" w:cs="Times New Roman"/>
          <w:color w:val="201F1E"/>
          <w:shd w:val="clear" w:color="auto" w:fill="FFFFFF"/>
        </w:rPr>
        <w:t>. LOS INDIVIDUOS QUE DESEEN ACONSEJAR A LA FCC DE HECHOS RELACIONADOS A LA SOLICITUD DE RENOVACION, O SI LA ESTACION HA OPERADO EN EL INTERES PUBLICO, DEBERAN PRESENTAR COMENTARIOS Y PETICIONES CON LA FCC ANTES DEL 1 DE MAYO DEL 2022. PARA MAS INFORMACION REFERENTE AL PROCESO DE RENOVACION DE LA LICENCIA DE RADIODIFUSION FCC, PUEDE SER OBTENIDA DESDE LA FCC, WASHINGTON, D.C. 20554, </w:t>
      </w:r>
      <w:hyperlink r:id="rId6" w:tgtFrame="_blank" w:history="1">
        <w:r w:rsidRPr="003658A1">
          <w:rPr>
            <w:rStyle w:val="Hyperlink"/>
            <w:rFonts w:ascii="Times New Roman" w:hAnsi="Times New Roman" w:cs="Times New Roman"/>
            <w:shd w:val="clear" w:color="auto" w:fill="FFFFFF"/>
          </w:rPr>
          <w:t>WWW.FCC.GOV</w:t>
        </w:r>
      </w:hyperlink>
      <w:r w:rsidRPr="003658A1">
        <w:rPr>
          <w:rFonts w:ascii="Times New Roman" w:hAnsi="Times New Roman" w:cs="Times New Roman"/>
          <w:color w:val="201F1E"/>
          <w:shd w:val="clear" w:color="auto" w:fill="FFFFFF"/>
        </w:rPr>
        <w:t>. </w:t>
      </w:r>
    </w:p>
    <w:p w:rsidR="003658A1" w:rsidRPr="003658A1" w:rsidRDefault="003658A1" w:rsidP="003658A1">
      <w:pPr>
        <w:pStyle w:val="xxmsonormal"/>
        <w:shd w:val="clear" w:color="auto" w:fill="FFFFFF"/>
        <w:spacing w:line="235" w:lineRule="atLeast"/>
        <w:rPr>
          <w:rFonts w:ascii="Times New Roman" w:hAnsi="Times New Roman" w:cs="Times New Roman"/>
          <w:color w:val="000000"/>
        </w:rPr>
      </w:pPr>
      <w:proofErr w:type="gramStart"/>
      <w:r w:rsidRPr="003658A1">
        <w:rPr>
          <w:rFonts w:ascii="Times New Roman" w:hAnsi="Times New Roman" w:cs="Times New Roman"/>
          <w:color w:val="201F1E"/>
          <w:shd w:val="clear" w:color="auto" w:fill="FFFFFF"/>
        </w:rPr>
        <w:t>ESTA PAGINA SE ACTUALIZO EL 1 DE FEBRERO DEL 2022.</w:t>
      </w:r>
      <w:proofErr w:type="gramEnd"/>
    </w:p>
    <w:p w:rsidR="003658A1" w:rsidRDefault="003658A1" w:rsidP="003658A1">
      <w:pPr>
        <w:pStyle w:val="xxmsonormal"/>
        <w:shd w:val="clear" w:color="auto" w:fill="FFFFFF"/>
        <w:rPr>
          <w:color w:val="201F1E"/>
        </w:rPr>
      </w:pPr>
      <w:r>
        <w:rPr>
          <w:rFonts w:ascii="Garamond" w:hAnsi="Garamond"/>
          <w:color w:val="201F1E"/>
          <w:sz w:val="24"/>
          <w:szCs w:val="24"/>
        </w:rPr>
        <w:t> </w:t>
      </w:r>
    </w:p>
    <w:p w:rsidR="003658A1" w:rsidRDefault="003658A1" w:rsidP="003658A1">
      <w:pPr>
        <w:pStyle w:val="xxmsonormal"/>
        <w:shd w:val="clear" w:color="auto" w:fill="FFFFFF"/>
        <w:rPr>
          <w:color w:val="201F1E"/>
        </w:rPr>
      </w:pPr>
      <w:bookmarkStart w:id="0" w:name="_GoBack"/>
      <w:bookmarkEnd w:id="0"/>
      <w:r>
        <w:rPr>
          <w:color w:val="201F1E"/>
        </w:rPr>
        <w:t> </w:t>
      </w:r>
    </w:p>
    <w:p w:rsidR="003658A1" w:rsidRDefault="003658A1" w:rsidP="003658A1">
      <w:pPr>
        <w:pStyle w:val="xxmsonormal"/>
        <w:shd w:val="clear" w:color="auto" w:fill="FFFFFF"/>
        <w:rPr>
          <w:color w:val="201F1E"/>
        </w:rPr>
      </w:pPr>
      <w:r>
        <w:rPr>
          <w:rFonts w:ascii="Times New Roman" w:hAnsi="Times New Roman" w:cs="Times New Roman"/>
          <w:color w:val="201F1E"/>
          <w:sz w:val="24"/>
          <w:szCs w:val="24"/>
        </w:rPr>
        <w:t xml:space="preserve">"On January 31, 2022, Mega-Philadelphia, LLC, licensee of W277BA, 103.3 </w:t>
      </w:r>
      <w:proofErr w:type="spellStart"/>
      <w:r>
        <w:rPr>
          <w:rFonts w:ascii="Times New Roman" w:hAnsi="Times New Roman" w:cs="Times New Roman"/>
          <w:color w:val="201F1E"/>
          <w:sz w:val="24"/>
          <w:szCs w:val="24"/>
        </w:rPr>
        <w:t>mHz</w:t>
      </w:r>
      <w:proofErr w:type="spellEnd"/>
      <w:r>
        <w:rPr>
          <w:rFonts w:ascii="Times New Roman" w:hAnsi="Times New Roman" w:cs="Times New Roman"/>
          <w:color w:val="201F1E"/>
          <w:sz w:val="24"/>
          <w:szCs w:val="24"/>
        </w:rPr>
        <w:t>, Millville, NJ, filed an application with the Federal Communications Commission for renewal of its license. Members of the public wishing to view this application or obtain information about how to file comments and petitions on the application can visit </w:t>
      </w:r>
      <w:hyperlink r:id="rId7" w:tgtFrame="_blank" w:history="1">
        <w:r>
          <w:rPr>
            <w:rStyle w:val="Hyperlink"/>
            <w:rFonts w:ascii="Times New Roman" w:hAnsi="Times New Roman" w:cs="Times New Roman"/>
            <w:sz w:val="24"/>
            <w:szCs w:val="24"/>
          </w:rPr>
          <w:t>www.fcc.gov/stationsearch</w:t>
        </w:r>
      </w:hyperlink>
      <w:r>
        <w:rPr>
          <w:rFonts w:ascii="Times New Roman" w:hAnsi="Times New Roman" w:cs="Times New Roman"/>
          <w:color w:val="201F1E"/>
          <w:sz w:val="24"/>
          <w:szCs w:val="24"/>
        </w:rPr>
        <w:t>  and search for W277BA and then file number 0000183194.  It contains information concerning the station's performance over the last 8 years.   Individuals who wish to advise the FCC of facts relating to our renewal application, and to whether this station has operated in the public interest, should file comments and petitions with the FCC by May 1, 2022.  Further information concerning the FCC's broadcast license renewal process may be obtained from the FCC, Washington, D.C. 20554, </w:t>
      </w:r>
      <w:hyperlink r:id="rId8" w:tgtFrame="_blank" w:history="1">
        <w:r>
          <w:rPr>
            <w:rStyle w:val="Hyperlink"/>
            <w:rFonts w:ascii="Times New Roman" w:hAnsi="Times New Roman" w:cs="Times New Roman"/>
            <w:i/>
            <w:iCs/>
            <w:sz w:val="24"/>
            <w:szCs w:val="24"/>
          </w:rPr>
          <w:t>www.fcc.gov</w:t>
        </w:r>
      </w:hyperlink>
      <w:r>
        <w:rPr>
          <w:rFonts w:ascii="Times New Roman" w:hAnsi="Times New Roman" w:cs="Times New Roman"/>
          <w:color w:val="201F1E"/>
          <w:sz w:val="24"/>
          <w:szCs w:val="24"/>
        </w:rPr>
        <w:t>.”</w:t>
      </w:r>
    </w:p>
    <w:p w:rsidR="003658A1" w:rsidRDefault="003658A1" w:rsidP="003658A1">
      <w:pPr>
        <w:pStyle w:val="xxmsonormal"/>
        <w:shd w:val="clear" w:color="auto" w:fill="FFFFFF"/>
        <w:rPr>
          <w:color w:val="201F1E"/>
        </w:rPr>
      </w:pPr>
      <w:r>
        <w:rPr>
          <w:rFonts w:ascii="Garamond" w:hAnsi="Garamond"/>
          <w:color w:val="201F1E"/>
          <w:sz w:val="24"/>
          <w:szCs w:val="24"/>
        </w:rPr>
        <w:t> </w:t>
      </w:r>
    </w:p>
    <w:p w:rsidR="003658A1" w:rsidRDefault="003658A1" w:rsidP="003658A1">
      <w:pPr>
        <w:pStyle w:val="xxmsonormal"/>
        <w:shd w:val="clear" w:color="auto" w:fill="FFFFFF"/>
        <w:rPr>
          <w:color w:val="201F1E"/>
        </w:rPr>
      </w:pPr>
      <w:r>
        <w:rPr>
          <w:rFonts w:ascii="Garamond" w:hAnsi="Garamond"/>
          <w:color w:val="201F1E"/>
          <w:sz w:val="24"/>
          <w:szCs w:val="24"/>
        </w:rPr>
        <w:t xml:space="preserve">This page last updated </w:t>
      </w:r>
      <w:proofErr w:type="gramStart"/>
      <w:r>
        <w:rPr>
          <w:rFonts w:ascii="Garamond" w:hAnsi="Garamond"/>
          <w:color w:val="201F1E"/>
          <w:sz w:val="24"/>
          <w:szCs w:val="24"/>
        </w:rPr>
        <w:t>February4 ,</w:t>
      </w:r>
      <w:proofErr w:type="gramEnd"/>
      <w:r>
        <w:rPr>
          <w:rFonts w:ascii="Garamond" w:hAnsi="Garamond"/>
          <w:color w:val="201F1E"/>
          <w:sz w:val="24"/>
          <w:szCs w:val="24"/>
        </w:rPr>
        <w:t xml:space="preserve"> 2022."</w:t>
      </w:r>
    </w:p>
    <w:p w:rsidR="003658A1" w:rsidRDefault="003658A1" w:rsidP="003658A1">
      <w:pPr>
        <w:pStyle w:val="xxmsonormal"/>
        <w:shd w:val="clear" w:color="auto" w:fill="FFFFFF"/>
        <w:rPr>
          <w:color w:val="201F1E"/>
        </w:rPr>
      </w:pPr>
    </w:p>
    <w:p w:rsidR="003658A1" w:rsidRPr="003658A1" w:rsidRDefault="003658A1" w:rsidP="003658A1">
      <w:pPr>
        <w:pStyle w:val="xxmsonormal"/>
        <w:shd w:val="clear" w:color="auto" w:fill="FFFFFF"/>
        <w:spacing w:line="235" w:lineRule="atLeast"/>
        <w:rPr>
          <w:rFonts w:ascii="Times New Roman" w:hAnsi="Times New Roman" w:cs="Times New Roman"/>
          <w:color w:val="000000"/>
        </w:rPr>
      </w:pPr>
      <w:r w:rsidRPr="003658A1">
        <w:rPr>
          <w:rFonts w:ascii="Times New Roman" w:hAnsi="Times New Roman" w:cs="Times New Roman"/>
          <w:color w:val="000000"/>
        </w:rPr>
        <w:t xml:space="preserve">EL 31 DE ENERO DEL 2022, MEGA PHILADELPHIA, LLC, LICENCIA DE W277BA, 103.3 </w:t>
      </w:r>
      <w:proofErr w:type="spellStart"/>
      <w:r w:rsidRPr="003658A1">
        <w:rPr>
          <w:rFonts w:ascii="Times New Roman" w:hAnsi="Times New Roman" w:cs="Times New Roman"/>
          <w:color w:val="000000"/>
        </w:rPr>
        <w:t>mHz</w:t>
      </w:r>
      <w:proofErr w:type="spellEnd"/>
      <w:r w:rsidRPr="003658A1">
        <w:rPr>
          <w:rFonts w:ascii="Times New Roman" w:hAnsi="Times New Roman" w:cs="Times New Roman"/>
          <w:color w:val="000000"/>
        </w:rPr>
        <w:t xml:space="preserve">, MILLVILLE, NJ, PRESENTO UNA SOLICITUD CON LA COMISION FEDERAL DE COMUNICACIONES PARA LA RENOVACION DE SU LICENCIA. LOS MIEMBROS DEL PUBLICO QUE DESEEN VER ESTA SOLICITUD Y OBTENER INFORMACION ACERCA DE </w:t>
      </w:r>
      <w:r w:rsidRPr="003658A1">
        <w:rPr>
          <w:rFonts w:ascii="Times New Roman" w:hAnsi="Times New Roman" w:cs="Times New Roman"/>
          <w:color w:val="000000"/>
        </w:rPr>
        <w:lastRenderedPageBreak/>
        <w:t>COMO PRESENTAR COMENTARIOS Y PETICIONES SOBRE LA SOLICITUD, PUEDEN VISITAR </w:t>
      </w:r>
      <w:hyperlink r:id="rId9" w:tgtFrame="_blank" w:history="1">
        <w:r w:rsidRPr="003658A1">
          <w:rPr>
            <w:rStyle w:val="Hyperlink"/>
            <w:rFonts w:ascii="Times New Roman" w:hAnsi="Times New Roman" w:cs="Times New Roman"/>
          </w:rPr>
          <w:t>WWW.FCC.GOV/STATIONSEARCH</w:t>
        </w:r>
      </w:hyperlink>
      <w:r w:rsidRPr="003658A1">
        <w:rPr>
          <w:rFonts w:ascii="Times New Roman" w:hAnsi="Times New Roman" w:cs="Times New Roman"/>
          <w:color w:val="000000"/>
        </w:rPr>
        <w:t xml:space="preserve"> Y BUSCAR POR W277BA Y LUEGO EL NUMERO DE DOCUMENTO 0000183194. </w:t>
      </w:r>
      <w:proofErr w:type="gramStart"/>
      <w:r w:rsidRPr="003658A1">
        <w:rPr>
          <w:rFonts w:ascii="Times New Roman" w:hAnsi="Times New Roman" w:cs="Times New Roman"/>
          <w:color w:val="000000"/>
        </w:rPr>
        <w:t xml:space="preserve">ESTE CONTIENE INFORMACION REFERENTE AL </w:t>
      </w:r>
      <w:proofErr w:type="spellStart"/>
      <w:r w:rsidRPr="003658A1">
        <w:rPr>
          <w:rFonts w:ascii="Times New Roman" w:hAnsi="Times New Roman" w:cs="Times New Roman"/>
          <w:color w:val="000000"/>
        </w:rPr>
        <w:t>DESEMPEñO</w:t>
      </w:r>
      <w:proofErr w:type="spellEnd"/>
      <w:r w:rsidRPr="003658A1">
        <w:rPr>
          <w:rFonts w:ascii="Times New Roman" w:hAnsi="Times New Roman" w:cs="Times New Roman"/>
          <w:color w:val="000000"/>
        </w:rPr>
        <w:t xml:space="preserve"> DE LA ESTACION DURANTE LOS ULTIMOS 8 </w:t>
      </w:r>
      <w:proofErr w:type="spellStart"/>
      <w:r w:rsidRPr="003658A1">
        <w:rPr>
          <w:rFonts w:ascii="Times New Roman" w:hAnsi="Times New Roman" w:cs="Times New Roman"/>
          <w:color w:val="000000"/>
        </w:rPr>
        <w:t>AñOS</w:t>
      </w:r>
      <w:proofErr w:type="spellEnd"/>
      <w:r w:rsidRPr="003658A1">
        <w:rPr>
          <w:rFonts w:ascii="Times New Roman" w:hAnsi="Times New Roman" w:cs="Times New Roman"/>
          <w:color w:val="000000"/>
        </w:rPr>
        <w:t>.</w:t>
      </w:r>
      <w:proofErr w:type="gramEnd"/>
      <w:r w:rsidRPr="003658A1">
        <w:rPr>
          <w:rFonts w:ascii="Times New Roman" w:hAnsi="Times New Roman" w:cs="Times New Roman"/>
          <w:color w:val="000000"/>
        </w:rPr>
        <w:t xml:space="preserve"> LOS INDIVIDUOS QUE DESEEN ACONSEJAR A LA FCC DE HECHOS RELACIONADOS A LA SOLICITUD DE RENOVACION, O SI LA ESTACION HA OPERADO EN EL INTERES PUBLICO, DEBERAN PRESENTAR COMENTARIOS Y PETICIONES CON LA FCC ANTES DEL 1 DE MAYO DEL 2022. PARA MAS INFORMACION REFERENTE AL PROCESO DE RENOVACION DE LA LICENCIA DE RADIODIFUSION FCC, PUEDE SER OBTENIDA DESDE LA FCC, WASHINGTON, D.C. 20554, </w:t>
      </w:r>
      <w:hyperlink r:id="rId10" w:tgtFrame="_blank" w:history="1">
        <w:r w:rsidRPr="003658A1">
          <w:rPr>
            <w:rStyle w:val="Hyperlink"/>
            <w:rFonts w:ascii="Times New Roman" w:hAnsi="Times New Roman" w:cs="Times New Roman"/>
          </w:rPr>
          <w:t>WWW.FCC.GOV</w:t>
        </w:r>
      </w:hyperlink>
      <w:r w:rsidRPr="003658A1">
        <w:rPr>
          <w:rFonts w:ascii="Times New Roman" w:hAnsi="Times New Roman" w:cs="Times New Roman"/>
          <w:color w:val="000000"/>
        </w:rPr>
        <w:t>. </w:t>
      </w:r>
    </w:p>
    <w:p w:rsidR="003658A1" w:rsidRPr="003658A1" w:rsidRDefault="003658A1" w:rsidP="003658A1">
      <w:pPr>
        <w:pStyle w:val="xxmsonormal"/>
        <w:shd w:val="clear" w:color="auto" w:fill="FFFFFF"/>
        <w:spacing w:after="160" w:line="235" w:lineRule="atLeast"/>
        <w:rPr>
          <w:rFonts w:ascii="Times New Roman" w:hAnsi="Times New Roman" w:cs="Times New Roman"/>
          <w:color w:val="000000"/>
        </w:rPr>
      </w:pPr>
      <w:proofErr w:type="gramStart"/>
      <w:r w:rsidRPr="003658A1">
        <w:rPr>
          <w:rFonts w:ascii="Times New Roman" w:hAnsi="Times New Roman" w:cs="Times New Roman"/>
          <w:color w:val="000000"/>
        </w:rPr>
        <w:t>ESTA PAGINA HA SIDO ACTUALIZADA EL 1 DE FEBRER0 DEL 2022.</w:t>
      </w:r>
      <w:proofErr w:type="gramEnd"/>
      <w:r w:rsidRPr="003658A1">
        <w:rPr>
          <w:rFonts w:ascii="Times New Roman" w:hAnsi="Times New Roman" w:cs="Times New Roman"/>
          <w:color w:val="000000"/>
        </w:rPr>
        <w:t xml:space="preserve">  </w:t>
      </w:r>
    </w:p>
    <w:p w:rsidR="003658A1" w:rsidRDefault="003658A1" w:rsidP="003658A1">
      <w:pPr>
        <w:pStyle w:val="xxmsonormal"/>
        <w:shd w:val="clear" w:color="auto" w:fill="FFFFFF"/>
        <w:rPr>
          <w:color w:val="201F1E"/>
        </w:rPr>
      </w:pPr>
      <w:r>
        <w:rPr>
          <w:rFonts w:ascii="Times New Roman" w:hAnsi="Times New Roman" w:cs="Times New Roman"/>
          <w:color w:val="201F1E"/>
          <w:sz w:val="24"/>
          <w:szCs w:val="24"/>
        </w:rPr>
        <w:t xml:space="preserve">"On February 3, 2022, Mega-Philadelphia, LLC, licensee of W289AZ, 105.7 </w:t>
      </w:r>
      <w:proofErr w:type="spellStart"/>
      <w:r>
        <w:rPr>
          <w:rFonts w:ascii="Times New Roman" w:hAnsi="Times New Roman" w:cs="Times New Roman"/>
          <w:color w:val="201F1E"/>
          <w:sz w:val="24"/>
          <w:szCs w:val="24"/>
        </w:rPr>
        <w:t>mHz</w:t>
      </w:r>
      <w:proofErr w:type="spellEnd"/>
      <w:r>
        <w:rPr>
          <w:rFonts w:ascii="Times New Roman" w:hAnsi="Times New Roman" w:cs="Times New Roman"/>
          <w:color w:val="201F1E"/>
          <w:sz w:val="24"/>
          <w:szCs w:val="24"/>
        </w:rPr>
        <w:t>, Camden, NJ, filed an application with the Federal Communications Commission for renewal of its license. Members of the public wishing to view this application or obtain information about how to file comments and petitions on the application can visit </w:t>
      </w:r>
      <w:hyperlink r:id="rId11" w:tgtFrame="_blank" w:history="1">
        <w:r>
          <w:rPr>
            <w:rStyle w:val="Hyperlink"/>
            <w:rFonts w:ascii="Times New Roman" w:hAnsi="Times New Roman" w:cs="Times New Roman"/>
            <w:sz w:val="24"/>
            <w:szCs w:val="24"/>
          </w:rPr>
          <w:t>www.fcc.gov/stationsearch</w:t>
        </w:r>
      </w:hyperlink>
      <w:r>
        <w:rPr>
          <w:rFonts w:ascii="Times New Roman" w:hAnsi="Times New Roman" w:cs="Times New Roman"/>
          <w:color w:val="201F1E"/>
          <w:sz w:val="24"/>
          <w:szCs w:val="24"/>
        </w:rPr>
        <w:t>  and search for W289AZ and then file number 0000184342.  It contains information concerning the station's performance over the last 8 years.   Individuals who wish to advise the FCC of facts relating to our renewal application, and to whether this station has operated in the public interest, should file comments and petitions with the FCC by May 1, 2022.  Further information concerning the FCC's broadcast license renewal process may be obtained from the FCC, Washington, D.C. 20554, </w:t>
      </w:r>
      <w:hyperlink r:id="rId12" w:tgtFrame="_blank" w:history="1">
        <w:r>
          <w:rPr>
            <w:rStyle w:val="Hyperlink"/>
            <w:rFonts w:ascii="Times New Roman" w:hAnsi="Times New Roman" w:cs="Times New Roman"/>
            <w:i/>
            <w:iCs/>
            <w:sz w:val="24"/>
            <w:szCs w:val="24"/>
          </w:rPr>
          <w:t>www.fcc.gov</w:t>
        </w:r>
      </w:hyperlink>
      <w:r>
        <w:rPr>
          <w:rFonts w:ascii="Times New Roman" w:hAnsi="Times New Roman" w:cs="Times New Roman"/>
          <w:color w:val="201F1E"/>
          <w:sz w:val="24"/>
          <w:szCs w:val="24"/>
        </w:rPr>
        <w:t>.”</w:t>
      </w:r>
    </w:p>
    <w:p w:rsidR="003658A1" w:rsidRDefault="003658A1" w:rsidP="003658A1">
      <w:pPr>
        <w:pStyle w:val="xxmsonormal"/>
        <w:shd w:val="clear" w:color="auto" w:fill="FFFFFF"/>
        <w:rPr>
          <w:color w:val="201F1E"/>
        </w:rPr>
      </w:pPr>
      <w:r>
        <w:rPr>
          <w:rFonts w:ascii="Garamond" w:hAnsi="Garamond"/>
          <w:color w:val="201F1E"/>
          <w:sz w:val="24"/>
          <w:szCs w:val="24"/>
        </w:rPr>
        <w:t> </w:t>
      </w:r>
    </w:p>
    <w:p w:rsidR="003658A1" w:rsidRDefault="003658A1" w:rsidP="003658A1">
      <w:pPr>
        <w:pStyle w:val="xxmsonormal"/>
        <w:shd w:val="clear" w:color="auto" w:fill="FFFFFF"/>
        <w:rPr>
          <w:color w:val="201F1E"/>
        </w:rPr>
      </w:pPr>
      <w:r>
        <w:rPr>
          <w:rFonts w:ascii="Garamond" w:hAnsi="Garamond"/>
          <w:color w:val="201F1E"/>
          <w:sz w:val="24"/>
          <w:szCs w:val="24"/>
        </w:rPr>
        <w:t>This page last updated February 4, 2022."</w:t>
      </w:r>
    </w:p>
    <w:p w:rsidR="003658A1" w:rsidRDefault="003658A1" w:rsidP="003658A1">
      <w:pPr>
        <w:rPr>
          <w:rFonts w:eastAsia="Times New Roman"/>
          <w:color w:val="000000"/>
          <w:sz w:val="24"/>
          <w:szCs w:val="24"/>
        </w:rPr>
      </w:pPr>
    </w:p>
    <w:p w:rsidR="003658A1" w:rsidRPr="003658A1" w:rsidRDefault="003658A1" w:rsidP="003658A1">
      <w:pPr>
        <w:rPr>
          <w:rFonts w:eastAsia="Times New Roman"/>
          <w:color w:val="000000"/>
          <w:sz w:val="24"/>
          <w:szCs w:val="24"/>
        </w:rPr>
      </w:pPr>
      <w:r w:rsidRPr="003658A1">
        <w:rPr>
          <w:rFonts w:ascii="Times New Roman" w:eastAsia="Times New Roman" w:hAnsi="Times New Roman" w:cs="Times New Roman"/>
          <w:color w:val="000000"/>
          <w:sz w:val="24"/>
          <w:szCs w:val="24"/>
        </w:rPr>
        <w:t xml:space="preserve">EL 3 DE FEBRERO DEL 2022, MEGA- PHILADELPHIA, LLC, LICENCIA W289AZ, 105.7 </w:t>
      </w:r>
      <w:proofErr w:type="spellStart"/>
      <w:r w:rsidRPr="003658A1">
        <w:rPr>
          <w:rFonts w:ascii="Times New Roman" w:eastAsia="Times New Roman" w:hAnsi="Times New Roman" w:cs="Times New Roman"/>
          <w:color w:val="000000"/>
          <w:sz w:val="24"/>
          <w:szCs w:val="24"/>
        </w:rPr>
        <w:t>mHz</w:t>
      </w:r>
      <w:proofErr w:type="spellEnd"/>
      <w:r w:rsidRPr="003658A1">
        <w:rPr>
          <w:rFonts w:ascii="Times New Roman" w:eastAsia="Times New Roman" w:hAnsi="Times New Roman" w:cs="Times New Roman"/>
          <w:color w:val="000000"/>
          <w:sz w:val="24"/>
          <w:szCs w:val="24"/>
        </w:rPr>
        <w:t xml:space="preserve">, CAMDEN, NJ, PRESENTO UNA SOLICITUD CON LA COMISION FEDERAL DE COMUNICACIONES PARA RENOVAR SU LICENCIA. LOS MIEMBROS DEL PUBLICO QUE DESEEN VER ESTA SOLICITUD U OBTENER INFORMACION ACERCA DE COMO PRESENTAR COMENTARIOS Y PETICIONES SOBRE LA SOLICITUD, PUEDEN VISITAR WWW.FCC.GOV/STATIONSEARCH Y BUSCAR W289AZ Y LUEGO EL DOCUMENTO NUMERO 0000184342. </w:t>
      </w:r>
      <w:proofErr w:type="gramStart"/>
      <w:r w:rsidRPr="003658A1">
        <w:rPr>
          <w:rFonts w:ascii="Times New Roman" w:eastAsia="Times New Roman" w:hAnsi="Times New Roman" w:cs="Times New Roman"/>
          <w:color w:val="000000"/>
          <w:sz w:val="24"/>
          <w:szCs w:val="24"/>
        </w:rPr>
        <w:t xml:space="preserve">CONTIENE INFORMACION REFERENTE AL </w:t>
      </w:r>
      <w:proofErr w:type="spellStart"/>
      <w:r w:rsidRPr="003658A1">
        <w:rPr>
          <w:rFonts w:ascii="Times New Roman" w:eastAsia="Times New Roman" w:hAnsi="Times New Roman" w:cs="Times New Roman"/>
          <w:color w:val="000000"/>
          <w:sz w:val="24"/>
          <w:szCs w:val="24"/>
        </w:rPr>
        <w:t>DESEMPEñO</w:t>
      </w:r>
      <w:proofErr w:type="spellEnd"/>
      <w:r w:rsidRPr="003658A1">
        <w:rPr>
          <w:rFonts w:ascii="Times New Roman" w:eastAsia="Times New Roman" w:hAnsi="Times New Roman" w:cs="Times New Roman"/>
          <w:color w:val="000000"/>
          <w:sz w:val="24"/>
          <w:szCs w:val="24"/>
        </w:rPr>
        <w:t xml:space="preserve"> DURANTE LOS ULTIMOS 8 </w:t>
      </w:r>
      <w:proofErr w:type="spellStart"/>
      <w:r w:rsidRPr="003658A1">
        <w:rPr>
          <w:rFonts w:ascii="Times New Roman" w:eastAsia="Times New Roman" w:hAnsi="Times New Roman" w:cs="Times New Roman"/>
          <w:color w:val="000000"/>
          <w:sz w:val="24"/>
          <w:szCs w:val="24"/>
        </w:rPr>
        <w:t>AñOS</w:t>
      </w:r>
      <w:proofErr w:type="spellEnd"/>
      <w:r w:rsidRPr="003658A1">
        <w:rPr>
          <w:rFonts w:ascii="Times New Roman" w:eastAsia="Times New Roman" w:hAnsi="Times New Roman" w:cs="Times New Roman"/>
          <w:color w:val="000000"/>
          <w:sz w:val="24"/>
          <w:szCs w:val="24"/>
        </w:rPr>
        <w:t>.</w:t>
      </w:r>
      <w:proofErr w:type="gramEnd"/>
      <w:r w:rsidRPr="003658A1">
        <w:rPr>
          <w:rFonts w:ascii="Times New Roman" w:eastAsia="Times New Roman" w:hAnsi="Times New Roman" w:cs="Times New Roman"/>
          <w:color w:val="000000"/>
          <w:sz w:val="24"/>
          <w:szCs w:val="24"/>
        </w:rPr>
        <w:t xml:space="preserve"> LOS INDIVIDUOS QUE DESEEN ACONSEJAR A LA FCC DE HECHOS RELACIONADOS A LA RENOVACION DE LA LICENCIA, Y SI ESTA ESTACION HA OPERADO EN EL INTERES PUBLICO, DEBERAN PRESENTAR COMENTARIOS O PETICIONES CON LA FCC ANTES DEL 1 DE MAYO DEL 2022. PARA MAS INFORMACION REFERENTE AL PROCESO DE RENOVACION DE LA LICENCIA DE REDIODIFUSION DE LA FCC, PUEDE SER OBTENIDA EN LA FCC, WASHINGTON, D.C. 20554, WWW.FCC.GOV. </w:t>
      </w:r>
      <w:proofErr w:type="gramStart"/>
      <w:r w:rsidRPr="003658A1">
        <w:rPr>
          <w:rFonts w:ascii="Times New Roman" w:eastAsia="Times New Roman" w:hAnsi="Times New Roman" w:cs="Times New Roman"/>
          <w:color w:val="000000"/>
          <w:sz w:val="24"/>
          <w:szCs w:val="24"/>
        </w:rPr>
        <w:t>ESTA PAGINA FUE ACTUALIZADA EL 4 DE FEBRERO DEL 2022.</w:t>
      </w:r>
      <w:proofErr w:type="gramEnd"/>
    </w:p>
    <w:p w:rsidR="003658A1" w:rsidRDefault="003658A1" w:rsidP="003658A1">
      <w:r>
        <w:t xml:space="preserve"> </w:t>
      </w:r>
    </w:p>
    <w:sectPr w:rsidR="00365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A1"/>
    <w:rsid w:val="003471F9"/>
    <w:rsid w:val="003658A1"/>
    <w:rsid w:val="00600DBE"/>
    <w:rsid w:val="00DD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A1"/>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8A1"/>
    <w:rPr>
      <w:color w:val="0000FF"/>
      <w:u w:val="single"/>
    </w:rPr>
  </w:style>
  <w:style w:type="paragraph" w:customStyle="1" w:styleId="xxmsonormal">
    <w:name w:val="x_x_msonormal"/>
    <w:basedOn w:val="Normal"/>
    <w:rsid w:val="003658A1"/>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A1"/>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8A1"/>
    <w:rPr>
      <w:color w:val="0000FF"/>
      <w:u w:val="single"/>
    </w:rPr>
  </w:style>
  <w:style w:type="paragraph" w:customStyle="1" w:styleId="xxmsonormal">
    <w:name w:val="x_x_msonormal"/>
    <w:basedOn w:val="Normal"/>
    <w:rsid w:val="003658A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1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c.gov/stationsearch" TargetMode="External"/><Relationship Id="rId12" Type="http://schemas.openxmlformats.org/officeDocument/2006/relationships/hyperlink" Target="http://www.fc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cc.gov/" TargetMode="External"/><Relationship Id="rId11" Type="http://schemas.openxmlformats.org/officeDocument/2006/relationships/hyperlink" Target="http://www.fcc.gov/stationsearch" TargetMode="External"/><Relationship Id="rId5" Type="http://schemas.openxmlformats.org/officeDocument/2006/relationships/hyperlink" Target="http://www.fcc.gov/" TargetMode="External"/><Relationship Id="rId10" Type="http://schemas.openxmlformats.org/officeDocument/2006/relationships/hyperlink" Target="http://www.fcc.gov/" TargetMode="External"/><Relationship Id="rId4" Type="http://schemas.openxmlformats.org/officeDocument/2006/relationships/webSettings" Target="webSettings.xml"/><Relationship Id="rId9" Type="http://schemas.openxmlformats.org/officeDocument/2006/relationships/hyperlink" Target="http://www.fcc.gov/STATION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MELENDEZ</dc:creator>
  <cp:lastModifiedBy>JORGE MELENDEZ</cp:lastModifiedBy>
  <cp:revision>3</cp:revision>
  <dcterms:created xsi:type="dcterms:W3CDTF">2022-02-04T15:51:00Z</dcterms:created>
  <dcterms:modified xsi:type="dcterms:W3CDTF">2022-02-07T16:08:00Z</dcterms:modified>
</cp:coreProperties>
</file>